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3B" w:rsidRPr="0054243B" w:rsidRDefault="0054243B" w:rsidP="00542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43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54243B">
        <w:rPr>
          <w:rFonts w:ascii="Times New Roman" w:hAnsi="Times New Roman" w:cs="Times New Roman"/>
          <w:sz w:val="24"/>
          <w:szCs w:val="24"/>
        </w:rPr>
        <w:br/>
        <w:t>«Детский сад №8 г. Выборга»</w:t>
      </w:r>
    </w:p>
    <w:p w:rsidR="0049141C" w:rsidRPr="006A490F" w:rsidRDefault="00061D04" w:rsidP="006A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А</w:t>
      </w:r>
      <w:bookmarkStart w:id="0" w:name="_GoBack"/>
      <w:bookmarkEnd w:id="0"/>
      <w:r w:rsidR="006A490F" w:rsidRPr="006A490F">
        <w:rPr>
          <w:rFonts w:ascii="Times New Roman" w:hAnsi="Times New Roman" w:cs="Times New Roman"/>
          <w:b/>
          <w:sz w:val="28"/>
          <w:szCs w:val="28"/>
        </w:rPr>
        <w:t xml:space="preserve">даптированной образовательной программы </w:t>
      </w:r>
      <w:r w:rsidR="00F005F5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r w:rsidR="006A490F" w:rsidRPr="006A490F">
        <w:rPr>
          <w:rFonts w:ascii="Times New Roman" w:hAnsi="Times New Roman" w:cs="Times New Roman"/>
          <w:b/>
          <w:sz w:val="28"/>
          <w:szCs w:val="28"/>
        </w:rPr>
        <w:t>для детей с ОВЗ (задержкой психического развития)</w:t>
      </w:r>
    </w:p>
    <w:p w:rsidR="006A490F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 xml:space="preserve">направлена на обеспечение права </w:t>
      </w:r>
      <w:proofErr w:type="gramStart"/>
      <w:r w:rsidRPr="001F1ABD">
        <w:rPr>
          <w:rFonts w:ascii="Times New Roman" w:hAnsi="Times New Roman"/>
        </w:rPr>
        <w:t>семьи</w:t>
      </w:r>
      <w:proofErr w:type="gramEnd"/>
      <w:r w:rsidRPr="001F1ABD">
        <w:rPr>
          <w:rFonts w:ascii="Times New Roman" w:hAnsi="Times New Roman"/>
        </w:rPr>
        <w:t xml:space="preserve">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</w:t>
      </w:r>
      <w:r>
        <w:rPr>
          <w:rFonts w:ascii="Times New Roman" w:hAnsi="Times New Roman"/>
        </w:rPr>
        <w:t>ой коррекции нарушений развития.</w:t>
      </w:r>
    </w:p>
    <w:p w:rsidR="006A490F" w:rsidRDefault="00F005F5" w:rsidP="006A490F">
      <w:pPr>
        <w:ind w:firstLine="708"/>
        <w:jc w:val="both"/>
        <w:rPr>
          <w:rFonts w:ascii="Times New Roman" w:hAnsi="Times New Roman"/>
        </w:rPr>
      </w:pPr>
      <w:r w:rsidRPr="00F005F5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для детей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 ОВЗ (с задержкой психического развития) разработана </w:t>
      </w:r>
      <w:r w:rsidR="006A490F" w:rsidRPr="00F005F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6A490F" w:rsidRPr="00F005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490F">
        <w:rPr>
          <w:rFonts w:ascii="Times New Roman" w:hAnsi="Times New Roman"/>
        </w:rPr>
        <w:t>:</w:t>
      </w:r>
    </w:p>
    <w:p w:rsidR="006A490F" w:rsidRDefault="006A490F" w:rsidP="006A49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Федерации»;</w:t>
      </w:r>
    </w:p>
    <w:p w:rsidR="006A490F" w:rsidRPr="009333B4" w:rsidRDefault="006A490F" w:rsidP="006A490F">
      <w:pPr>
        <w:pStyle w:val="3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6A490F" w:rsidRDefault="006A490F" w:rsidP="006A490F">
      <w:pPr>
        <w:pStyle w:val="3"/>
        <w:numPr>
          <w:ilvl w:val="0"/>
          <w:numId w:val="6"/>
        </w:numPr>
        <w:shd w:val="clear" w:color="auto" w:fill="auto"/>
        <w:tabs>
          <w:tab w:val="left" w:pos="30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</w:t>
      </w:r>
      <w:r w:rsidR="00B43EE0">
        <w:rPr>
          <w:sz w:val="24"/>
          <w:szCs w:val="24"/>
        </w:rPr>
        <w:t>врача РФ от 15.05.2013 г. № 26).</w:t>
      </w:r>
    </w:p>
    <w:p w:rsidR="005A7D83" w:rsidRPr="005A7D83" w:rsidRDefault="005A7D83" w:rsidP="005A7D8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5A7D83" w:rsidRPr="005A7D83" w:rsidRDefault="005A7D83" w:rsidP="005A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дошкольного образования ДОУ (далее ОП </w:t>
      </w:r>
      <w:proofErr w:type="gramStart"/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A7D83" w:rsidRPr="005A7D83" w:rsidRDefault="005A7D83" w:rsidP="005A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логопедической работы по преодолению общего недоразвития речи у </w:t>
      </w:r>
    </w:p>
    <w:p w:rsidR="005A7D83" w:rsidRPr="005A7D83" w:rsidRDefault="005A7D83" w:rsidP="005A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Филичевой Т.Б., Чиркиной Г.В., Тумановой Т. В.;</w:t>
      </w:r>
    </w:p>
    <w:p w:rsidR="005A7D83" w:rsidRPr="005A7D83" w:rsidRDefault="005A7D83" w:rsidP="005A7D8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обучения дошкольников с задержкой психического развития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Лопатиной Л.В.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</w:t>
      </w:r>
    </w:p>
    <w:p w:rsidR="005A7D83" w:rsidRPr="000F0186" w:rsidRDefault="005A7D83" w:rsidP="006A490F">
      <w:pPr>
        <w:pStyle w:val="3"/>
        <w:shd w:val="clear" w:color="auto" w:fill="auto"/>
        <w:tabs>
          <w:tab w:val="left" w:pos="308"/>
        </w:tabs>
        <w:spacing w:before="0"/>
        <w:ind w:left="720" w:right="20" w:firstLine="0"/>
        <w:rPr>
          <w:sz w:val="24"/>
          <w:szCs w:val="24"/>
        </w:rPr>
      </w:pPr>
    </w:p>
    <w:p w:rsidR="006A490F" w:rsidRDefault="00F005F5" w:rsidP="006A490F">
      <w:pPr>
        <w:ind w:firstLine="708"/>
        <w:jc w:val="both"/>
        <w:rPr>
          <w:rFonts w:ascii="Times New Roman" w:hAnsi="Times New Roman"/>
        </w:rPr>
      </w:pPr>
      <w:r w:rsidRPr="00F005F5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для детей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 ОВЗ (с задержкой психического развития) </w:t>
      </w:r>
      <w:r>
        <w:rPr>
          <w:rFonts w:ascii="Times New Roman" w:hAnsi="Times New Roman"/>
        </w:rPr>
        <w:t xml:space="preserve">(далее </w:t>
      </w:r>
      <w:r w:rsidR="006A490F" w:rsidRPr="001F1ABD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>)</w:t>
      </w:r>
      <w:r w:rsidR="006A490F" w:rsidRPr="001F1ABD">
        <w:rPr>
          <w:rFonts w:ascii="Times New Roman" w:hAnsi="Times New Roman"/>
        </w:rPr>
        <w:t xml:space="preserve"> формируется как прог</w:t>
      </w:r>
      <w:r w:rsidR="006A490F">
        <w:rPr>
          <w:rFonts w:ascii="Times New Roman" w:hAnsi="Times New Roman"/>
        </w:rPr>
        <w:t xml:space="preserve">рамма психолого-педагогической </w:t>
      </w:r>
      <w:r w:rsidR="006A490F" w:rsidRPr="001F1ABD">
        <w:rPr>
          <w:rFonts w:ascii="Times New Roman" w:hAnsi="Times New Roman"/>
        </w:rPr>
        <w:t xml:space="preserve">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="006A490F">
        <w:rPr>
          <w:rFonts w:ascii="Times New Roman" w:hAnsi="Times New Roman"/>
        </w:rPr>
        <w:t xml:space="preserve">образования (объем, содержание, </w:t>
      </w:r>
      <w:r w:rsidR="006A490F"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6A490F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6A490F" w:rsidRPr="001F1ABD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художественно-эстетическое развитие.</w:t>
      </w:r>
    </w:p>
    <w:p w:rsidR="006A490F" w:rsidRPr="001F1ABD" w:rsidRDefault="00F005F5" w:rsidP="00F005F5">
      <w:pPr>
        <w:ind w:left="70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A490F">
        <w:rPr>
          <w:rFonts w:ascii="Times New Roman" w:hAnsi="Times New Roman"/>
        </w:rPr>
        <w:t>Программа</w:t>
      </w:r>
      <w:r w:rsidR="006A490F" w:rsidRPr="001F1ABD">
        <w:rPr>
          <w:rFonts w:ascii="Times New Roman" w:hAnsi="Times New Roman"/>
        </w:rPr>
        <w:t xml:space="preserve"> реализуется:</w:t>
      </w:r>
    </w:p>
    <w:p w:rsidR="006A490F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>
        <w:rPr>
          <w:rFonts w:ascii="Times New Roman" w:hAnsi="Times New Roman"/>
        </w:rPr>
        <w:t xml:space="preserve">ьной деятельности 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самостоятельной деятельности,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6A490F" w:rsidRPr="006E33BD" w:rsidRDefault="006A490F" w:rsidP="006A490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6A490F" w:rsidRPr="001F1ABD" w:rsidRDefault="006A490F" w:rsidP="006A490F">
      <w:pPr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6A490F" w:rsidRPr="001F1ABD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 xml:space="preserve">развития детей. Каждая образовательная область включает в себя основные образовательные задачи, коррекционные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6A490F" w:rsidRPr="002040C6" w:rsidRDefault="006A490F" w:rsidP="006A490F">
      <w:pPr>
        <w:ind w:firstLine="708"/>
        <w:rPr>
          <w:rFonts w:ascii="Times New Roman" w:hAnsi="Times New Roman"/>
          <w:sz w:val="24"/>
          <w:szCs w:val="24"/>
        </w:rPr>
      </w:pPr>
      <w:r w:rsidRPr="002040C6">
        <w:rPr>
          <w:rFonts w:ascii="Times New Roman" w:hAnsi="Times New Roman"/>
          <w:sz w:val="24"/>
          <w:szCs w:val="24"/>
        </w:rPr>
        <w:t>Программа может корректироваться в связи с изменениями:</w:t>
      </w:r>
    </w:p>
    <w:p w:rsidR="006A490F" w:rsidRPr="001F1ABD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6A490F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6A490F" w:rsidRPr="001F1ABD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6A490F" w:rsidRPr="007E1DB2" w:rsidRDefault="006A490F" w:rsidP="006A490F">
      <w:pPr>
        <w:pStyle w:val="1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ДОУ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 xml:space="preserve">в пяти образовательных областях, согласно требованиям ФГОС </w:t>
      </w:r>
      <w:proofErr w:type="gramStart"/>
      <w:r w:rsidRPr="00A01BAF">
        <w:rPr>
          <w:rFonts w:ascii="Times New Roman" w:hAnsi="Times New Roman"/>
        </w:rPr>
        <w:t>ДО</w:t>
      </w:r>
      <w:proofErr w:type="gramEnd"/>
      <w:r w:rsidRPr="00A01BAF">
        <w:rPr>
          <w:rFonts w:ascii="Times New Roman" w:hAnsi="Times New Roman"/>
        </w:rPr>
        <w:t>;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</w:pPr>
      <w:proofErr w:type="spellStart"/>
      <w:r w:rsidRPr="00A01BAF">
        <w:rPr>
          <w:rFonts w:ascii="Times New Roman" w:hAnsi="Times New Roman"/>
        </w:rPr>
        <w:t>здоровьеобеспечение</w:t>
      </w:r>
      <w:proofErr w:type="spellEnd"/>
      <w:r w:rsidRPr="00A01BAF">
        <w:rPr>
          <w:rFonts w:ascii="Times New Roman" w:hAnsi="Times New Roman"/>
        </w:rPr>
        <w:t xml:space="preserve"> дошкольников с </w:t>
      </w:r>
      <w:r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деятельности</w:t>
      </w:r>
      <w:r w:rsidRPr="00A01BAF">
        <w:t xml:space="preserve">; </w:t>
      </w:r>
    </w:p>
    <w:p w:rsidR="006A490F" w:rsidRDefault="006A490F" w:rsidP="006A490F">
      <w:pPr>
        <w:pStyle w:val="a4"/>
        <w:numPr>
          <w:ilvl w:val="0"/>
          <w:numId w:val="9"/>
        </w:numPr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2040C6" w:rsidRPr="002040C6" w:rsidRDefault="002040C6" w:rsidP="002040C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0C6">
        <w:rPr>
          <w:rFonts w:ascii="Times New Roman" w:hAnsi="Times New Roman" w:cs="Times New Roman"/>
        </w:rPr>
        <w:t>преемственность в работе ДОУ и школы</w:t>
      </w:r>
    </w:p>
    <w:p w:rsidR="002040C6" w:rsidRDefault="002040C6" w:rsidP="002040C6">
      <w:pPr>
        <w:pStyle w:val="a4"/>
        <w:ind w:left="720"/>
      </w:pPr>
    </w:p>
    <w:p w:rsidR="002040C6" w:rsidRPr="00F005F5" w:rsidRDefault="002040C6" w:rsidP="00F0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дошкольников, открывающих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возможности для позитивной социализации ребёнка с ограниченными возможностями</w:t>
      </w:r>
      <w:r w:rsidR="00F005F5">
        <w:rPr>
          <w:rFonts w:ascii="Times New Roman" w:hAnsi="Times New Roman" w:cs="Times New Roman"/>
          <w:sz w:val="24"/>
          <w:szCs w:val="24"/>
        </w:rPr>
        <w:t xml:space="preserve"> з</w:t>
      </w:r>
      <w:r w:rsidRPr="00F005F5">
        <w:rPr>
          <w:rFonts w:ascii="Times New Roman" w:hAnsi="Times New Roman" w:cs="Times New Roman"/>
          <w:sz w:val="24"/>
          <w:szCs w:val="24"/>
        </w:rPr>
        <w:t>доровья, его всестороннего личностного развития, развития инициативы и творческих</w:t>
      </w:r>
      <w:r w:rsidR="00F005F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способностей на основе сотрудничества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дошкольному возрасту видам деятельности.</w:t>
      </w:r>
    </w:p>
    <w:p w:rsidR="002040C6" w:rsidRPr="00F005F5" w:rsidRDefault="002040C6" w:rsidP="00F0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</w:t>
      </w:r>
      <w:r w:rsidR="00F005F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образовательных отношений. Обе части являются взаимодополняющими и необходимыми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 точки зрения реализации требований Федерального государственного образовательного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 (далее – ФГОС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).</w:t>
      </w:r>
    </w:p>
    <w:p w:rsidR="00B63776" w:rsidRPr="00F005F5" w:rsidRDefault="00843EF1" w:rsidP="00843E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3776" w:rsidRPr="00F005F5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</w:t>
      </w:r>
    </w:p>
    <w:p w:rsidR="00B63776" w:rsidRPr="00F005F5" w:rsidRDefault="00B63776" w:rsidP="00F005F5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результаты освоения программы. Результаты освоения образовательной программы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которые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представляют собой социально-нормативные возрастные характеристики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достижений ребёнка на этапе завершения уровня дошкольного образования.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обеспечивающее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полноценное развитие личности детей.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F005F5">
        <w:rPr>
          <w:rFonts w:ascii="Times New Roman" w:hAnsi="Times New Roman" w:cs="Times New Roman"/>
          <w:sz w:val="24"/>
          <w:szCs w:val="24"/>
        </w:rPr>
        <w:lastRenderedPageBreak/>
        <w:t>определяется в соответствии с направлениями развития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ребенка, соответствует основным положениям возрастной психологии и дошкольной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педагогики и обеспечивает единство воспитательных, развивающих и обучающих целей 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задач.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 следующие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структурные единицы, представляющие определенные направления развития 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образования детей (далее - образовательные области):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социально-коммуникативное развитие;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познавательное развитие;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речевое развитие;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художественно-эстетическое развитие;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физическое развитие.</w:t>
      </w:r>
    </w:p>
    <w:p w:rsidR="00843EF1" w:rsidRDefault="00843EF1" w:rsidP="00843E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76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коррекционно-развивающей работы</w:t>
      </w:r>
      <w:r w:rsidR="00843EF1">
        <w:rPr>
          <w:rFonts w:ascii="Times New Roman" w:hAnsi="Times New Roman" w:cs="Times New Roman"/>
          <w:b/>
          <w:sz w:val="24"/>
          <w:szCs w:val="24"/>
        </w:rPr>
        <w:t>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Основной формой работы во всех пяти образовательных областях является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деятельность – основная форма деятельности дошкольников. Все коррекционно-развивающие индивидуальные, подгрупповые, групповые, интегрированные занятия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носят игровой характер, насыщены разнообразными играми и развивающими игровыми</w:t>
      </w:r>
    </w:p>
    <w:p w:rsidR="00B63776" w:rsidRPr="00F005F5" w:rsidRDefault="00843EF1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Выполнение коррекционных, развивающих и воспитательных задач, обеспечивается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благодаря комплексному подходу и интеграции усилий специалистов педагогического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состава и семей обучающихся. Реализация принципа интеграции способствует более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высоким темпам общего, психического и речевого развития детей, более полному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раскрытию творческого потенциала каждого ребенка, возможностей и способностей,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заложенных в детях природой, и предусматривает совместную работу учителя-логопеда,</w:t>
      </w:r>
      <w:r w:rsidR="00843EF1">
        <w:rPr>
          <w:rFonts w:ascii="Times New Roman" w:hAnsi="Times New Roman" w:cs="Times New Roman"/>
          <w:sz w:val="24"/>
          <w:szCs w:val="24"/>
        </w:rPr>
        <w:t xml:space="preserve"> учителя-дефектолога, </w:t>
      </w:r>
      <w:r w:rsidRPr="00F005F5">
        <w:rPr>
          <w:rFonts w:ascii="Times New Roman" w:hAnsi="Times New Roman" w:cs="Times New Roman"/>
          <w:sz w:val="24"/>
          <w:szCs w:val="24"/>
        </w:rPr>
        <w:t>педагога-психолога, музыкального руководителя, воспитателей и родителей (законных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Таким образом, целостность коррекционно-развивающей деятельности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обеспечивается установлением связей между образовательными областями, интеграцией 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усилий специалистов, а так же родителей дошкольников.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Основной координатор коррекционно-развивающей деятельности при работе с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детьми, имеющими ОНР – учитель-логопед. Именно он проводит самую главную основополагающую работу при коррекции речевых процессов, подготовке детей к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школьному обучению в образовательной области «Речевое развитие».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Работу в группе для детей с ЗПР координирует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="00843EF1"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F005F5">
        <w:rPr>
          <w:rFonts w:ascii="Times New Roman" w:hAnsi="Times New Roman" w:cs="Times New Roman"/>
          <w:sz w:val="24"/>
          <w:szCs w:val="24"/>
        </w:rPr>
        <w:t>, который проводит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основную работу по коррекции и развитию познавательной сферы ребенка, готовит его к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школьному обучению.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Педагог-психолог планирует коррекционную работу, проводит</w:t>
      </w:r>
      <w:r w:rsidR="005506FB">
        <w:rPr>
          <w:rFonts w:ascii="Times New Roman" w:hAnsi="Times New Roman" w:cs="Times New Roman"/>
          <w:sz w:val="24"/>
          <w:szCs w:val="24"/>
        </w:rPr>
        <w:t xml:space="preserve"> коррекционно-развивающие</w:t>
      </w:r>
      <w:r w:rsidRPr="00F005F5">
        <w:rPr>
          <w:rFonts w:ascii="Times New Roman" w:hAnsi="Times New Roman" w:cs="Times New Roman"/>
          <w:sz w:val="24"/>
          <w:szCs w:val="24"/>
        </w:rPr>
        <w:t xml:space="preserve"> занятия с детьми по развитию</w:t>
      </w:r>
      <w:r w:rsidR="005506FB">
        <w:rPr>
          <w:rFonts w:ascii="Times New Roman" w:hAnsi="Times New Roman" w:cs="Times New Roman"/>
          <w:sz w:val="24"/>
          <w:szCs w:val="24"/>
        </w:rPr>
        <w:t xml:space="preserve"> эмоционально-волевой сферы детей</w:t>
      </w:r>
      <w:r w:rsidRPr="00F005F5">
        <w:rPr>
          <w:rFonts w:ascii="Times New Roman" w:hAnsi="Times New Roman" w:cs="Times New Roman"/>
          <w:sz w:val="24"/>
          <w:szCs w:val="24"/>
        </w:rPr>
        <w:t>.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Музыкальный руководитель проводит работу по развитию музыкальных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способностей детей во время образовательной деятельности с включением музыкальной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ритмики.</w:t>
      </w:r>
    </w:p>
    <w:p w:rsidR="005506FB" w:rsidRDefault="005506FB" w:rsidP="0055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76" w:rsidRPr="005506FB" w:rsidRDefault="00B63776" w:rsidP="009F26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6FB">
        <w:rPr>
          <w:rFonts w:ascii="Times New Roman" w:hAnsi="Times New Roman" w:cs="Times New Roman"/>
          <w:b/>
          <w:sz w:val="24"/>
          <w:szCs w:val="24"/>
        </w:rPr>
        <w:t>Цель и задачи коррекционной деятельности</w:t>
      </w:r>
    </w:p>
    <w:p w:rsidR="005506FB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Целью коррекционной деятельности в образовательном учреждении является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построение системы коррекционно-развивающей работы для детей с задержкой </w:t>
      </w:r>
      <w:r w:rsidRPr="00F005F5">
        <w:rPr>
          <w:rFonts w:ascii="Times New Roman" w:hAnsi="Times New Roman" w:cs="Times New Roman"/>
          <w:sz w:val="24"/>
          <w:szCs w:val="24"/>
        </w:rPr>
        <w:lastRenderedPageBreak/>
        <w:t>психического развития,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предусматривающей полную интеграцию действий всех специалистов дошкольного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образовательного учреждения  и родителей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Планирование работы во всех пяти образовательных областях учитывает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особенности речевого, психического и общего развития детей с задержкой психического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развития. Комплексность педагогического воздействия направлена на выравнивание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речевого и психофизического развития детей и обеспечение их всестороннего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гармоничного развития.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Одной из основных задач коррекционной деятельности является коррекция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познавательной сферы детей, овладение детьми самостоятельной, связной, грамматически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правильной речью и коммуникативными навыками, фонетической системой русского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языка, элементами грамоты, что формирует психологическую готовность к обучению в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общеобразовательной школе и обеспечивает преемственность со следующей ступенью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системы общего образования.</w:t>
      </w:r>
    </w:p>
    <w:p w:rsidR="005506FB" w:rsidRDefault="005506FB" w:rsidP="0084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76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Эффективные формы поддержки детской инициативы: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1. Совместная деятельность взрослого с детьми, основанная на поиске вариантов решения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проблемной ситуации, предложенной самим ребенком;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2. Проектная деятельность. Например, в ДОУ проводились такие краткосрочные и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долгосрочные проекты как: 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>«Посадка лука», «Мамин день», «Путешествие в далёкий космос»</w:t>
      </w:r>
      <w:r w:rsidR="00CD6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 xml:space="preserve"> «Овеян воинской славой», </w:t>
      </w:r>
      <w:r w:rsidR="00CD60CB" w:rsidRPr="00CD60CB">
        <w:rPr>
          <w:rFonts w:ascii="Times New Roman" w:hAnsi="Times New Roman" w:cs="Times New Roman"/>
          <w:sz w:val="24"/>
          <w:szCs w:val="24"/>
        </w:rPr>
        <w:t>«9 мая - День Победы»</w:t>
      </w:r>
      <w:r w:rsidR="00CD60CB">
        <w:rPr>
          <w:rFonts w:ascii="Times New Roman" w:hAnsi="Times New Roman" w:cs="Times New Roman"/>
          <w:sz w:val="24"/>
          <w:szCs w:val="24"/>
        </w:rPr>
        <w:t>,</w:t>
      </w:r>
      <w:r w:rsidR="00CD60CB">
        <w:rPr>
          <w:color w:val="000000"/>
        </w:rPr>
        <w:t xml:space="preserve"> 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>«Неделя книги», «Мой город – моя улица»</w:t>
      </w:r>
      <w:r w:rsidR="00CD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и др.;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3. Совместная познавательно-исследовательская деятельность взрослого и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детей — опыты и экспериментирования.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(«Почему тает лед?», «Свойства воды, льда»,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«Испарение», «Мокрый — сухой песок», «На свету и в темноте» и т.д.).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4. Наблюдение и элементарный бытовой труд в центре экспериментирования.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(Посадка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лука, гороха и уход за ними). 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5. Совместная деятельность взрослого и детей по преобразованию предметов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рукотворного мира и живой природы. В ДОУ ежегодно проводятся выставки: «</w:t>
      </w:r>
      <w:r w:rsidR="00EA37B6">
        <w:rPr>
          <w:rFonts w:ascii="Times New Roman" w:hAnsi="Times New Roman" w:cs="Times New Roman"/>
          <w:sz w:val="24"/>
          <w:szCs w:val="24"/>
        </w:rPr>
        <w:t>Краски осени »</w:t>
      </w:r>
      <w:r w:rsidRPr="00F005F5">
        <w:rPr>
          <w:rFonts w:ascii="Times New Roman" w:hAnsi="Times New Roman" w:cs="Times New Roman"/>
          <w:sz w:val="24"/>
          <w:szCs w:val="24"/>
        </w:rPr>
        <w:t>; «Поделки из бросового материала»; «Новогодняя игрушка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своими руками»; </w:t>
      </w:r>
      <w:r w:rsidR="00EA37B6" w:rsidRPr="00EA37B6">
        <w:rPr>
          <w:rFonts w:ascii="Times New Roman" w:hAnsi="Times New Roman" w:cs="Times New Roman"/>
          <w:sz w:val="24"/>
          <w:szCs w:val="24"/>
        </w:rPr>
        <w:t>«Мамин праздник»</w:t>
      </w:r>
      <w:r w:rsidR="00EA37B6">
        <w:rPr>
          <w:rFonts w:ascii="Times New Roman" w:hAnsi="Times New Roman" w:cs="Times New Roman"/>
          <w:sz w:val="24"/>
          <w:szCs w:val="24"/>
        </w:rPr>
        <w:t xml:space="preserve">, </w:t>
      </w:r>
      <w:r w:rsidR="00EA37B6" w:rsidRPr="00EA37B6">
        <w:rPr>
          <w:rFonts w:ascii="Times New Roman" w:hAnsi="Times New Roman" w:cs="Times New Roman"/>
          <w:sz w:val="24"/>
          <w:szCs w:val="24"/>
        </w:rPr>
        <w:t>«Неизведанный космос»</w:t>
      </w:r>
      <w:r w:rsidR="00000C03">
        <w:rPr>
          <w:rFonts w:ascii="Times New Roman" w:hAnsi="Times New Roman" w:cs="Times New Roman"/>
          <w:sz w:val="24"/>
          <w:szCs w:val="24"/>
        </w:rPr>
        <w:t xml:space="preserve">, </w:t>
      </w:r>
      <w:r w:rsidR="00000C03" w:rsidRPr="00000C03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6. Созданы условия для самостоятельной деятельности детей в центрах развития.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Размещение оборудования по секторам (центрам развития) позволяет ребенку выбирать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 интересам: конструирование, рисование, ручной труд, театрально-игровая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деятельность, экспериментирование, а также возможности для уединения.</w:t>
      </w:r>
    </w:p>
    <w:p w:rsidR="00000C03" w:rsidRDefault="00000C03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i/>
          <w:sz w:val="24"/>
          <w:szCs w:val="24"/>
        </w:rPr>
        <w:t>Праздники, которые по традиции отмечаются в ДОУ</w:t>
      </w:r>
      <w:r w:rsidRPr="00F005F5">
        <w:rPr>
          <w:rFonts w:ascii="Times New Roman" w:hAnsi="Times New Roman" w:cs="Times New Roman"/>
          <w:sz w:val="24"/>
          <w:szCs w:val="24"/>
        </w:rPr>
        <w:t>.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</w:t>
      </w:r>
      <w:r w:rsidR="00000C03">
        <w:rPr>
          <w:rFonts w:ascii="Times New Roman" w:hAnsi="Times New Roman" w:cs="Times New Roman"/>
          <w:sz w:val="24"/>
          <w:szCs w:val="24"/>
        </w:rPr>
        <w:t>Здравствуй, Детский сад</w:t>
      </w:r>
      <w:r w:rsidRPr="00000C03">
        <w:rPr>
          <w:rFonts w:ascii="Times New Roman" w:hAnsi="Times New Roman" w:cs="Times New Roman"/>
          <w:sz w:val="24"/>
          <w:szCs w:val="24"/>
        </w:rPr>
        <w:t>» (1 сентября)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«Здравствуй, Осень золотая»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«Новый год»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защитника Отечества» (23 февраля)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«Международный женский день 8Марта»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космонавтики» (12 апреля)</w:t>
      </w:r>
    </w:p>
    <w:p w:rsidR="00B63776" w:rsidRPr="00000C03" w:rsidRDefault="00000C03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 xml:space="preserve"> </w:t>
      </w:r>
      <w:r w:rsidR="00B63776" w:rsidRPr="00000C03">
        <w:rPr>
          <w:rFonts w:ascii="Times New Roman" w:hAnsi="Times New Roman" w:cs="Times New Roman"/>
          <w:sz w:val="24"/>
          <w:szCs w:val="24"/>
        </w:rPr>
        <w:t>«Весна - красна»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Победы» (9 мая)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«Выпускной бал»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«Международный день защиты детей»</w:t>
      </w:r>
    </w:p>
    <w:p w:rsidR="00B63776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lastRenderedPageBreak/>
        <w:t>Создание и обновление предметно-развивающей среды</w:t>
      </w:r>
      <w:r w:rsidR="00000C03">
        <w:rPr>
          <w:rFonts w:ascii="Times New Roman" w:hAnsi="Times New Roman" w:cs="Times New Roman"/>
          <w:b/>
          <w:sz w:val="24"/>
          <w:szCs w:val="24"/>
        </w:rPr>
        <w:t>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000C03">
        <w:rPr>
          <w:rFonts w:ascii="Times New Roman" w:hAnsi="Times New Roman" w:cs="Times New Roman"/>
          <w:sz w:val="24"/>
          <w:szCs w:val="24"/>
        </w:rPr>
        <w:tab/>
      </w:r>
      <w:r w:rsidRPr="00F005F5">
        <w:rPr>
          <w:rFonts w:ascii="Times New Roman" w:hAnsi="Times New Roman" w:cs="Times New Roman"/>
          <w:sz w:val="24"/>
          <w:szCs w:val="24"/>
        </w:rPr>
        <w:t>Среда является важным фактором воспитания и развития ребенка. Оборудование помещений дошкольного учреждения является безопасным,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</w:t>
      </w:r>
    </w:p>
    <w:p w:rsidR="00B63776" w:rsidRPr="00F005F5" w:rsidRDefault="00B63776" w:rsidP="009F2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Мебель соответствует росту и возрасту детей, игрушки — обеспечивают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максимальный для данного возраста развивающий эффект.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Пространство групп организовано в виде хорошо разграниченных зон («центры»,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«уголки»), оснащенных большим количеством развивающих материалов (книги, игрушки,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материалы для творчества, развивающее оборудование и пр.). Все предметы доступны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детям.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планированием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 качестве таких центров развития используются: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уголок для сюжетно - ролевых игр;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• уголки для разнообразных видов самостоятельной деятельности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детей—конструктивной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, изобразительной, музыкальной и др.;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• игровой центр с крупными мягкими </w:t>
      </w:r>
      <w:r w:rsidR="009F26A6">
        <w:rPr>
          <w:rFonts w:ascii="Times New Roman" w:hAnsi="Times New Roman" w:cs="Times New Roman"/>
          <w:sz w:val="24"/>
          <w:szCs w:val="24"/>
        </w:rPr>
        <w:t xml:space="preserve">модулями </w:t>
      </w:r>
      <w:r w:rsidRPr="00F005F5">
        <w:rPr>
          <w:rFonts w:ascii="Times New Roman" w:hAnsi="Times New Roman" w:cs="Times New Roman"/>
          <w:sz w:val="24"/>
          <w:szCs w:val="24"/>
        </w:rPr>
        <w:t>(блоки, домики, тоннели 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 пр.) для легкого изменения игрового пространства.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Среда, окружающая детей в детском саду, должна обеспечивать безопасность их жизни,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способствовать укреплению здоровья и закаливанию организма каждого их них.</w:t>
      </w:r>
    </w:p>
    <w:p w:rsidR="00842EB5" w:rsidRDefault="00842EB5" w:rsidP="00842E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обеспечения Программы; обеспеченность методическими материалами и средствами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обучения и воспитания; включает распорядок и режим дня, а также особенности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мероприятий; особенности организации предметно-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пространственной среды; взаимодействие с другими организациями;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едагогические условия реализации Программы.</w:t>
      </w:r>
    </w:p>
    <w:p w:rsidR="00842EB5" w:rsidRDefault="00842EB5" w:rsidP="0084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2EB5" w:rsidRDefault="00842EB5" w:rsidP="00842EB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EB5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семьями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EB5" w:rsidRDefault="00842EB5" w:rsidP="00842E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Цель взаимодействия педагогического коллектива ДОУ с семьей</w:t>
      </w:r>
      <w:r w:rsidRPr="00F005F5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F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разносторонней поддержки воспитательного потенциала семьи, помощи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родителям в осознании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 как базиса для всей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последующей жизни человека.</w:t>
      </w:r>
    </w:p>
    <w:p w:rsidR="00B63776" w:rsidRPr="00F005F5" w:rsidRDefault="00B63776" w:rsidP="009F2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образования ребёнка происходит через непосредственное вовлечение их в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образовательную деятельность, посредством создания образовательных проектов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совместно с семьёй на основе выявления потребностей и поддержки образовательных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инициатив семьи.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842EB5">
        <w:rPr>
          <w:rFonts w:ascii="Times New Roman" w:hAnsi="Times New Roman" w:cs="Times New Roman"/>
          <w:sz w:val="24"/>
          <w:szCs w:val="24"/>
        </w:rPr>
        <w:tab/>
      </w:r>
      <w:r w:rsidRPr="00F005F5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единственным общественным институтом, регулярно и неформально взаимодействующим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lastRenderedPageBreak/>
        <w:t>с семьей.</w:t>
      </w:r>
    </w:p>
    <w:p w:rsidR="00B63776" w:rsidRPr="00F005F5" w:rsidRDefault="00B63776" w:rsidP="00842E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единый подход к процессу воспитания ребёнка;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открытость дошкольного учреждения для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взаимное доверие во взаимоотношениях педагогов и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уважение и доброжелательность друг к другу;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дифференцированный подход к каждой семье;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равно ответственность родителей и педагогов.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Задачи: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1) формирование психолог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2) приобщение родителей к участию в жизни ДОУ;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4) изучение и пропаганда лучшего семейного опыта.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Именно на базе этих задач организуются такие мероприятия, которые позволяют</w:t>
      </w:r>
      <w:r w:rsidR="00842EB5">
        <w:rPr>
          <w:rFonts w:ascii="Times New Roman" w:hAnsi="Times New Roman" w:cs="Times New Roman"/>
          <w:sz w:val="24"/>
          <w:szCs w:val="24"/>
        </w:rPr>
        <w:t xml:space="preserve"> обобщить </w:t>
      </w:r>
      <w:r w:rsidRPr="00F005F5">
        <w:rPr>
          <w:rFonts w:ascii="Times New Roman" w:hAnsi="Times New Roman" w:cs="Times New Roman"/>
          <w:sz w:val="24"/>
          <w:szCs w:val="24"/>
        </w:rPr>
        <w:t>знания воспитанников о семейных ценностях, транслировать лучшие семейные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традиции.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Система взаимодействия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 родителями включает: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</w:t>
      </w:r>
      <w:r w:rsidR="00842EB5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собраниях, анализом участия родительской общественности в жизни ДОУ;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ДОУ, направленной на</w:t>
      </w:r>
      <w:r w:rsidR="00842EB5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физическое, психическое и социальное развитие ребенка;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</w:t>
      </w:r>
      <w:r w:rsidR="00107C16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видах детской деятельности на семинарах-практикумах, консультациях и открытых</w:t>
      </w:r>
      <w:r w:rsidR="00107C16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занятиях</w:t>
      </w:r>
      <w:r w:rsidR="00107C16" w:rsidRPr="00107C16">
        <w:rPr>
          <w:rFonts w:ascii="Times New Roman" w:hAnsi="Times New Roman" w:cs="Times New Roman"/>
          <w:sz w:val="24"/>
          <w:szCs w:val="24"/>
        </w:rPr>
        <w:t>.</w:t>
      </w:r>
    </w:p>
    <w:p w:rsidR="00107C16" w:rsidRPr="00107C16" w:rsidRDefault="00107C1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C16">
        <w:rPr>
          <w:rFonts w:ascii="Times New Roman" w:hAnsi="Times New Roman" w:cs="Times New Roman"/>
          <w:bCs/>
          <w:color w:val="000000"/>
          <w:sz w:val="24"/>
          <w:szCs w:val="24"/>
        </w:rPr>
        <w:t>совместная деятельность педагогов, родителей, детей</w:t>
      </w:r>
      <w:r w:rsidRPr="00107C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07C16">
        <w:rPr>
          <w:rFonts w:ascii="Times New Roman" w:hAnsi="Times New Roman" w:cs="Times New Roman"/>
          <w:color w:val="000000"/>
          <w:sz w:val="24"/>
          <w:szCs w:val="24"/>
        </w:rPr>
        <w:t>(акции, праздники, экскурсии, спортивные соревнования, проекты, образовательная деятельность и т. д.).</w:t>
      </w:r>
      <w:proofErr w:type="gramEnd"/>
    </w:p>
    <w:p w:rsidR="00107C16" w:rsidRPr="00107C16" w:rsidRDefault="00107C16" w:rsidP="00107C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107C16">
        <w:rPr>
          <w:bCs/>
          <w:color w:val="000000"/>
        </w:rPr>
        <w:t>индивидуально-подгрупповое взаимодействие</w:t>
      </w:r>
      <w:r w:rsidRPr="00107C16">
        <w:rPr>
          <w:rStyle w:val="apple-converted-space"/>
          <w:color w:val="000000"/>
        </w:rPr>
        <w:t> </w:t>
      </w:r>
      <w:r w:rsidRPr="00107C16">
        <w:rPr>
          <w:color w:val="000000"/>
        </w:rPr>
        <w:t>(индивидуальное общение или другие виды деятельности с одним или несколькими родителями на актуальные для них темы).</w:t>
      </w:r>
    </w:p>
    <w:p w:rsidR="00107C16" w:rsidRPr="00107C16" w:rsidRDefault="00107C16" w:rsidP="00107C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107C16">
        <w:rPr>
          <w:bCs/>
          <w:color w:val="000000"/>
        </w:rPr>
        <w:t>взаимодействие по организации развивающей предметно-пространственной среды</w:t>
      </w:r>
      <w:r>
        <w:rPr>
          <w:bCs/>
          <w:color w:val="000000"/>
        </w:rPr>
        <w:t xml:space="preserve"> </w:t>
      </w:r>
      <w:r w:rsidRPr="00107C16">
        <w:rPr>
          <w:color w:val="000000"/>
        </w:rPr>
        <w:t>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ДОУ).</w:t>
      </w:r>
    </w:p>
    <w:p w:rsidR="00107C16" w:rsidRPr="00F005F5" w:rsidRDefault="00107C16" w:rsidP="0010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107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Формы и активные методы сотрудничества с родителями</w:t>
      </w:r>
      <w:r w:rsidRPr="00F005F5">
        <w:rPr>
          <w:rFonts w:ascii="Times New Roman" w:hAnsi="Times New Roman" w:cs="Times New Roman"/>
          <w:sz w:val="24"/>
          <w:szCs w:val="24"/>
        </w:rPr>
        <w:t>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1. Родительские собрания.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2. Консультации.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3. Совместные праздники.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4. Акции.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5. Конкурсы.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6. Оформление родительских уголков.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7. Дни добрых дел.</w:t>
      </w:r>
    </w:p>
    <w:p w:rsidR="00B63776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 xml:space="preserve">8. </w:t>
      </w:r>
      <w:r w:rsidR="00A93546">
        <w:rPr>
          <w:rFonts w:ascii="Times New Roman" w:hAnsi="Times New Roman" w:cs="Times New Roman"/>
          <w:sz w:val="24"/>
          <w:szCs w:val="24"/>
        </w:rPr>
        <w:t>Д</w:t>
      </w:r>
      <w:r w:rsidRPr="0049141C">
        <w:rPr>
          <w:rFonts w:ascii="Times New Roman" w:hAnsi="Times New Roman" w:cs="Times New Roman"/>
          <w:sz w:val="24"/>
          <w:szCs w:val="24"/>
        </w:rPr>
        <w:t>ни открытых дверей.</w:t>
      </w:r>
    </w:p>
    <w:p w:rsidR="00B63776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lastRenderedPageBreak/>
        <w:t>9. Анкетирование.</w:t>
      </w:r>
    </w:p>
    <w:p w:rsidR="001D3982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>10. Размещение информации на сайте ДОУ и т.д.</w:t>
      </w:r>
    </w:p>
    <w:p w:rsidR="00A83C86" w:rsidRPr="0049141C" w:rsidRDefault="00A83C8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B0A18" w:rsidRDefault="001B0A18" w:rsidP="001B0A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rPr>
          <w:color w:val="000000"/>
        </w:rPr>
        <w:t>взаимодополняемость</w:t>
      </w:r>
      <w:proofErr w:type="spellEnd"/>
      <w:r>
        <w:rPr>
          <w:color w:val="000000"/>
        </w:rPr>
        <w:t xml:space="preserve"> в семейном и </w:t>
      </w:r>
      <w:proofErr w:type="spellStart"/>
      <w:r>
        <w:rPr>
          <w:color w:val="000000"/>
        </w:rPr>
        <w:t>внесемейном</w:t>
      </w:r>
      <w:proofErr w:type="spellEnd"/>
      <w:r>
        <w:rPr>
          <w:color w:val="000000"/>
        </w:rPr>
        <w:t xml:space="preserve"> образовании.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/>
        <w:rPr>
          <w:color w:val="000000"/>
        </w:rPr>
      </w:pPr>
    </w:p>
    <w:p w:rsidR="001B0A18" w:rsidRDefault="001B0A18" w:rsidP="001B0A18">
      <w:pPr>
        <w:pStyle w:val="a3"/>
        <w:rPr>
          <w:color w:val="000000"/>
        </w:rPr>
      </w:pPr>
    </w:p>
    <w:p w:rsidR="00A83C86" w:rsidRDefault="00A83C86" w:rsidP="004C5D4A"/>
    <w:sectPr w:rsidR="00A83C86" w:rsidSect="001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77D5A"/>
    <w:multiLevelType w:val="multilevel"/>
    <w:tmpl w:val="74428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375E1"/>
    <w:multiLevelType w:val="multilevel"/>
    <w:tmpl w:val="F78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81DAF"/>
    <w:multiLevelType w:val="hybridMultilevel"/>
    <w:tmpl w:val="7BE45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0A34FF"/>
    <w:multiLevelType w:val="multilevel"/>
    <w:tmpl w:val="D24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35C71"/>
    <w:multiLevelType w:val="hybridMultilevel"/>
    <w:tmpl w:val="3C8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D224CC"/>
    <w:multiLevelType w:val="multilevel"/>
    <w:tmpl w:val="ABF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80583"/>
    <w:multiLevelType w:val="hybridMultilevel"/>
    <w:tmpl w:val="26364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776"/>
    <w:rsid w:val="0000029F"/>
    <w:rsid w:val="000003AB"/>
    <w:rsid w:val="00000C03"/>
    <w:rsid w:val="00001531"/>
    <w:rsid w:val="00002C0A"/>
    <w:rsid w:val="00003121"/>
    <w:rsid w:val="00003492"/>
    <w:rsid w:val="000034F8"/>
    <w:rsid w:val="00003BD7"/>
    <w:rsid w:val="00004E75"/>
    <w:rsid w:val="000052C6"/>
    <w:rsid w:val="00005481"/>
    <w:rsid w:val="000068A4"/>
    <w:rsid w:val="00006AB4"/>
    <w:rsid w:val="00006D0B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66D8"/>
    <w:rsid w:val="000474E5"/>
    <w:rsid w:val="0004794A"/>
    <w:rsid w:val="00047CFD"/>
    <w:rsid w:val="00047D18"/>
    <w:rsid w:val="000506C9"/>
    <w:rsid w:val="00050EC4"/>
    <w:rsid w:val="00050FA7"/>
    <w:rsid w:val="00051B09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04"/>
    <w:rsid w:val="00061DF8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B7FD0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4A8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103F"/>
    <w:rsid w:val="000E11BC"/>
    <w:rsid w:val="000E156C"/>
    <w:rsid w:val="000E2318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798"/>
    <w:rsid w:val="00107C16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5A2"/>
    <w:rsid w:val="0011300C"/>
    <w:rsid w:val="001137C5"/>
    <w:rsid w:val="00115320"/>
    <w:rsid w:val="0011564E"/>
    <w:rsid w:val="001159E2"/>
    <w:rsid w:val="001159EF"/>
    <w:rsid w:val="00116A96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300D4"/>
    <w:rsid w:val="0013040E"/>
    <w:rsid w:val="00130B7B"/>
    <w:rsid w:val="001311A2"/>
    <w:rsid w:val="00131FE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F8"/>
    <w:rsid w:val="00152B16"/>
    <w:rsid w:val="00152B2E"/>
    <w:rsid w:val="00153457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637"/>
    <w:rsid w:val="001A573B"/>
    <w:rsid w:val="001A5803"/>
    <w:rsid w:val="001A6118"/>
    <w:rsid w:val="001A6560"/>
    <w:rsid w:val="001A6720"/>
    <w:rsid w:val="001A67A1"/>
    <w:rsid w:val="001A6CCC"/>
    <w:rsid w:val="001B0528"/>
    <w:rsid w:val="001B0A1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CA6"/>
    <w:rsid w:val="001B62EE"/>
    <w:rsid w:val="001B6A42"/>
    <w:rsid w:val="001B6E33"/>
    <w:rsid w:val="001B6F34"/>
    <w:rsid w:val="001B71BF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0C6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9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41C"/>
    <w:rsid w:val="00491993"/>
    <w:rsid w:val="004923F2"/>
    <w:rsid w:val="00492DB0"/>
    <w:rsid w:val="00492E48"/>
    <w:rsid w:val="00492FFF"/>
    <w:rsid w:val="0049331A"/>
    <w:rsid w:val="0049554F"/>
    <w:rsid w:val="00495B7E"/>
    <w:rsid w:val="00495BE0"/>
    <w:rsid w:val="00495C79"/>
    <w:rsid w:val="00496362"/>
    <w:rsid w:val="00496904"/>
    <w:rsid w:val="00496E0C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82D"/>
    <w:rsid w:val="004C3F66"/>
    <w:rsid w:val="004C4209"/>
    <w:rsid w:val="004C4623"/>
    <w:rsid w:val="004C4EED"/>
    <w:rsid w:val="004C4F2D"/>
    <w:rsid w:val="004C50A6"/>
    <w:rsid w:val="004C596E"/>
    <w:rsid w:val="004C5D4A"/>
    <w:rsid w:val="004C642B"/>
    <w:rsid w:val="004C65B3"/>
    <w:rsid w:val="004C6907"/>
    <w:rsid w:val="004C6EC1"/>
    <w:rsid w:val="004C6F2E"/>
    <w:rsid w:val="004C7ECC"/>
    <w:rsid w:val="004D0561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928"/>
    <w:rsid w:val="004F1FED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243B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06FB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446A"/>
    <w:rsid w:val="005944F4"/>
    <w:rsid w:val="005947A5"/>
    <w:rsid w:val="00594BDE"/>
    <w:rsid w:val="00595082"/>
    <w:rsid w:val="005951CE"/>
    <w:rsid w:val="005952A6"/>
    <w:rsid w:val="005957E0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6025"/>
    <w:rsid w:val="005A659E"/>
    <w:rsid w:val="005A6B4A"/>
    <w:rsid w:val="005A7138"/>
    <w:rsid w:val="005A735D"/>
    <w:rsid w:val="005A781B"/>
    <w:rsid w:val="005A7D83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F0840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2C6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90F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23CC"/>
    <w:rsid w:val="006B289D"/>
    <w:rsid w:val="006B29B0"/>
    <w:rsid w:val="006B2C95"/>
    <w:rsid w:val="006B2FA8"/>
    <w:rsid w:val="006B3987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9EE"/>
    <w:rsid w:val="006D2D80"/>
    <w:rsid w:val="006D32F1"/>
    <w:rsid w:val="006D361B"/>
    <w:rsid w:val="006D3CBA"/>
    <w:rsid w:val="006D4059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D9B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20C7"/>
    <w:rsid w:val="00742714"/>
    <w:rsid w:val="007427A4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572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FCB"/>
    <w:rsid w:val="00764A94"/>
    <w:rsid w:val="007656BA"/>
    <w:rsid w:val="00765C37"/>
    <w:rsid w:val="00766080"/>
    <w:rsid w:val="007672BE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DBE"/>
    <w:rsid w:val="007C561B"/>
    <w:rsid w:val="007C59B1"/>
    <w:rsid w:val="007C64D7"/>
    <w:rsid w:val="007C6C93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31E1"/>
    <w:rsid w:val="00813221"/>
    <w:rsid w:val="00813235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EB5"/>
    <w:rsid w:val="00842FEE"/>
    <w:rsid w:val="0084300A"/>
    <w:rsid w:val="0084342D"/>
    <w:rsid w:val="008434B8"/>
    <w:rsid w:val="00843CFC"/>
    <w:rsid w:val="00843EE2"/>
    <w:rsid w:val="00843EF1"/>
    <w:rsid w:val="00843EFB"/>
    <w:rsid w:val="008445A4"/>
    <w:rsid w:val="00844EA9"/>
    <w:rsid w:val="0084574F"/>
    <w:rsid w:val="00845A04"/>
    <w:rsid w:val="00845A95"/>
    <w:rsid w:val="008464B9"/>
    <w:rsid w:val="008464EE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4B"/>
    <w:rsid w:val="008E02B0"/>
    <w:rsid w:val="008E077D"/>
    <w:rsid w:val="008E0B3E"/>
    <w:rsid w:val="008E0CFE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E95"/>
    <w:rsid w:val="008F60C0"/>
    <w:rsid w:val="008F61A6"/>
    <w:rsid w:val="008F65B9"/>
    <w:rsid w:val="008F6632"/>
    <w:rsid w:val="008F6839"/>
    <w:rsid w:val="008F6961"/>
    <w:rsid w:val="008F69C5"/>
    <w:rsid w:val="008F76A6"/>
    <w:rsid w:val="00900191"/>
    <w:rsid w:val="009001C4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F8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EA3"/>
    <w:rsid w:val="00946F02"/>
    <w:rsid w:val="00947B0D"/>
    <w:rsid w:val="0095044B"/>
    <w:rsid w:val="0095059A"/>
    <w:rsid w:val="0095067B"/>
    <w:rsid w:val="00950D31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74C1"/>
    <w:rsid w:val="00957A1B"/>
    <w:rsid w:val="00957BCD"/>
    <w:rsid w:val="009609CB"/>
    <w:rsid w:val="00961067"/>
    <w:rsid w:val="009615FA"/>
    <w:rsid w:val="0096171E"/>
    <w:rsid w:val="00961919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1BE5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344"/>
    <w:rsid w:val="009C6718"/>
    <w:rsid w:val="009C697F"/>
    <w:rsid w:val="009C6DAD"/>
    <w:rsid w:val="009D065A"/>
    <w:rsid w:val="009D0A27"/>
    <w:rsid w:val="009D2147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C28"/>
    <w:rsid w:val="009F203C"/>
    <w:rsid w:val="009F225F"/>
    <w:rsid w:val="009F26A6"/>
    <w:rsid w:val="009F27B2"/>
    <w:rsid w:val="009F3443"/>
    <w:rsid w:val="009F4993"/>
    <w:rsid w:val="009F4C00"/>
    <w:rsid w:val="009F5339"/>
    <w:rsid w:val="009F5555"/>
    <w:rsid w:val="009F5622"/>
    <w:rsid w:val="009F58C2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C"/>
    <w:rsid w:val="00A21F91"/>
    <w:rsid w:val="00A22320"/>
    <w:rsid w:val="00A2291E"/>
    <w:rsid w:val="00A233C8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3C86"/>
    <w:rsid w:val="00A84564"/>
    <w:rsid w:val="00A84C04"/>
    <w:rsid w:val="00A84E35"/>
    <w:rsid w:val="00A85606"/>
    <w:rsid w:val="00A85D34"/>
    <w:rsid w:val="00A867CD"/>
    <w:rsid w:val="00A867D3"/>
    <w:rsid w:val="00A86C86"/>
    <w:rsid w:val="00A900D9"/>
    <w:rsid w:val="00A90187"/>
    <w:rsid w:val="00A903C7"/>
    <w:rsid w:val="00A90799"/>
    <w:rsid w:val="00A90B07"/>
    <w:rsid w:val="00A91565"/>
    <w:rsid w:val="00A91FAF"/>
    <w:rsid w:val="00A92476"/>
    <w:rsid w:val="00A92CA4"/>
    <w:rsid w:val="00A933A3"/>
    <w:rsid w:val="00A93546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2E09"/>
    <w:rsid w:val="00AE3155"/>
    <w:rsid w:val="00AE3659"/>
    <w:rsid w:val="00AE37FF"/>
    <w:rsid w:val="00AE38F9"/>
    <w:rsid w:val="00AE426A"/>
    <w:rsid w:val="00AE5118"/>
    <w:rsid w:val="00AE519D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11AF"/>
    <w:rsid w:val="00B3131E"/>
    <w:rsid w:val="00B3140B"/>
    <w:rsid w:val="00B314DE"/>
    <w:rsid w:val="00B317F0"/>
    <w:rsid w:val="00B31AB8"/>
    <w:rsid w:val="00B31C3F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3EE0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76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F8"/>
    <w:rsid w:val="00C2331D"/>
    <w:rsid w:val="00C23448"/>
    <w:rsid w:val="00C23EA9"/>
    <w:rsid w:val="00C23EFF"/>
    <w:rsid w:val="00C24317"/>
    <w:rsid w:val="00C24EEE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0CB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75D"/>
    <w:rsid w:val="00D1076F"/>
    <w:rsid w:val="00D1092B"/>
    <w:rsid w:val="00D10999"/>
    <w:rsid w:val="00D10D47"/>
    <w:rsid w:val="00D1111F"/>
    <w:rsid w:val="00D11FFF"/>
    <w:rsid w:val="00D1246E"/>
    <w:rsid w:val="00D12854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49D"/>
    <w:rsid w:val="00D25514"/>
    <w:rsid w:val="00D25BEB"/>
    <w:rsid w:val="00D26493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61BB"/>
    <w:rsid w:val="00D7650E"/>
    <w:rsid w:val="00D77BDD"/>
    <w:rsid w:val="00D77F98"/>
    <w:rsid w:val="00D80218"/>
    <w:rsid w:val="00D80C0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11F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2425"/>
    <w:rsid w:val="00E430CB"/>
    <w:rsid w:val="00E43449"/>
    <w:rsid w:val="00E4360E"/>
    <w:rsid w:val="00E4392B"/>
    <w:rsid w:val="00E43C38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7B6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5F5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584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793B"/>
    <w:rsid w:val="00F67FFB"/>
    <w:rsid w:val="00F7099F"/>
    <w:rsid w:val="00F717DA"/>
    <w:rsid w:val="00F72366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7F2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54C"/>
    <w:rsid w:val="00F95277"/>
    <w:rsid w:val="00F96D36"/>
    <w:rsid w:val="00F96DFE"/>
    <w:rsid w:val="00F970D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61AC"/>
    <w:rsid w:val="00FA6757"/>
    <w:rsid w:val="00FA6AAB"/>
    <w:rsid w:val="00FA6E24"/>
    <w:rsid w:val="00FA79BC"/>
    <w:rsid w:val="00FA7AE9"/>
    <w:rsid w:val="00FA7DA2"/>
    <w:rsid w:val="00FB03C9"/>
    <w:rsid w:val="00FB0A7C"/>
    <w:rsid w:val="00FB0D80"/>
    <w:rsid w:val="00FB0DB7"/>
    <w:rsid w:val="00FB1327"/>
    <w:rsid w:val="00FB13EC"/>
    <w:rsid w:val="00FB1686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</w:style>
  <w:style w:type="paragraph" w:styleId="1">
    <w:name w:val="heading 1"/>
    <w:basedOn w:val="a"/>
    <w:next w:val="a"/>
    <w:link w:val="10"/>
    <w:uiPriority w:val="9"/>
    <w:qFormat/>
    <w:rsid w:val="006A490F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FD0"/>
  </w:style>
  <w:style w:type="character" w:customStyle="1" w:styleId="10">
    <w:name w:val="Заголовок 1 Знак"/>
    <w:basedOn w:val="a0"/>
    <w:link w:val="1"/>
    <w:uiPriority w:val="9"/>
    <w:rsid w:val="006A490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6A49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6A490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">
    <w:name w:val="Основной текст3"/>
    <w:basedOn w:val="a"/>
    <w:rsid w:val="006A490F"/>
    <w:pPr>
      <w:widowControl w:val="0"/>
      <w:shd w:val="clear" w:color="auto" w:fill="FFFFFF"/>
      <w:spacing w:before="180" w:after="0" w:line="278" w:lineRule="exact"/>
      <w:ind w:hanging="5060"/>
      <w:jc w:val="both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40C6"/>
    <w:pPr>
      <w:ind w:left="720"/>
      <w:contextualSpacing/>
    </w:pPr>
  </w:style>
  <w:style w:type="paragraph" w:customStyle="1" w:styleId="c7c44">
    <w:name w:val="c7 c44"/>
    <w:basedOn w:val="a"/>
    <w:rsid w:val="00C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2002-01-01T21:40:00Z</dcterms:created>
  <dcterms:modified xsi:type="dcterms:W3CDTF">2017-10-24T09:11:00Z</dcterms:modified>
</cp:coreProperties>
</file>