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CF" w:rsidRDefault="00072ECF">
      <w:pPr>
        <w:widowControl w:val="0"/>
        <w:autoSpaceDE w:val="0"/>
        <w:autoSpaceDN w:val="0"/>
        <w:adjustRightInd w:val="0"/>
        <w:spacing w:after="0" w:line="240" w:lineRule="auto"/>
        <w:jc w:val="both"/>
        <w:outlineLvl w:val="0"/>
        <w:rPr>
          <w:rFonts w:ascii="Calibri" w:hAnsi="Calibri" w:cs="Calibri"/>
        </w:rPr>
      </w:pPr>
    </w:p>
    <w:p w:rsidR="00072ECF" w:rsidRDefault="00072ECF">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072ECF" w:rsidRDefault="00072E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2ECF" w:rsidRDefault="00072ECF">
      <w:pPr>
        <w:widowControl w:val="0"/>
        <w:autoSpaceDE w:val="0"/>
        <w:autoSpaceDN w:val="0"/>
        <w:adjustRightInd w:val="0"/>
        <w:spacing w:after="0" w:line="240" w:lineRule="auto"/>
        <w:rPr>
          <w:rFonts w:ascii="Calibri" w:hAnsi="Calibri" w:cs="Calibri"/>
        </w:rPr>
      </w:pP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072ECF" w:rsidRDefault="00072ECF">
      <w:pPr>
        <w:widowControl w:val="0"/>
        <w:autoSpaceDE w:val="0"/>
        <w:autoSpaceDN w:val="0"/>
        <w:adjustRightInd w:val="0"/>
        <w:spacing w:after="0" w:line="240" w:lineRule="auto"/>
        <w:jc w:val="center"/>
        <w:rPr>
          <w:rFonts w:ascii="Calibri" w:hAnsi="Calibri" w:cs="Calibri"/>
          <w:b/>
          <w:bCs/>
        </w:rPr>
      </w:pP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072ECF" w:rsidRDefault="00072ECF">
      <w:pPr>
        <w:widowControl w:val="0"/>
        <w:autoSpaceDE w:val="0"/>
        <w:autoSpaceDN w:val="0"/>
        <w:adjustRightInd w:val="0"/>
        <w:spacing w:after="0" w:line="240" w:lineRule="auto"/>
        <w:jc w:val="center"/>
        <w:rPr>
          <w:rFonts w:ascii="Calibri" w:hAnsi="Calibri" w:cs="Calibri"/>
          <w:b/>
          <w:bCs/>
        </w:rPr>
      </w:pP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2ECF" w:rsidRDefault="00072E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пункт 17 Правил, а не пункт 7.</w:t>
      </w:r>
    </w:p>
    <w:p w:rsidR="00072ECF" w:rsidRDefault="00072E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Calibri" w:hAnsi="Calibri" w:cs="Calibri"/>
        </w:rPr>
        <w:t xml:space="preserve">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8" w:history="1">
        <w:r>
          <w:rPr>
            <w:rFonts w:ascii="Calibri" w:hAnsi="Calibri" w:cs="Calibri"/>
            <w:color w:val="0000FF"/>
          </w:rPr>
          <w:t>стандарт</w:t>
        </w:r>
      </w:hyperlink>
      <w:r>
        <w:rPr>
          <w:rFonts w:ascii="Calibri" w:hAnsi="Calibri" w:cs="Calibri"/>
        </w:rPr>
        <w:t xml:space="preserve">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072ECF" w:rsidRDefault="00072ECF">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072ECF" w:rsidRDefault="00072ECF">
      <w:pPr>
        <w:widowControl w:val="0"/>
        <w:autoSpaceDE w:val="0"/>
        <w:autoSpaceDN w:val="0"/>
        <w:adjustRightInd w:val="0"/>
        <w:spacing w:after="0" w:line="240" w:lineRule="auto"/>
        <w:jc w:val="right"/>
        <w:rPr>
          <w:rFonts w:ascii="Calibri" w:hAnsi="Calibri" w:cs="Calibri"/>
        </w:rPr>
      </w:pPr>
    </w:p>
    <w:p w:rsidR="00072ECF" w:rsidRDefault="00072ECF">
      <w:pPr>
        <w:widowControl w:val="0"/>
        <w:autoSpaceDE w:val="0"/>
        <w:autoSpaceDN w:val="0"/>
        <w:adjustRightInd w:val="0"/>
        <w:spacing w:after="0" w:line="240" w:lineRule="auto"/>
        <w:jc w:val="right"/>
        <w:rPr>
          <w:rFonts w:ascii="Calibri" w:hAnsi="Calibri" w:cs="Calibri"/>
        </w:rPr>
      </w:pPr>
    </w:p>
    <w:p w:rsidR="00072ECF" w:rsidRDefault="00072ECF">
      <w:pPr>
        <w:widowControl w:val="0"/>
        <w:autoSpaceDE w:val="0"/>
        <w:autoSpaceDN w:val="0"/>
        <w:adjustRightInd w:val="0"/>
        <w:spacing w:after="0" w:line="240" w:lineRule="auto"/>
        <w:jc w:val="right"/>
        <w:rPr>
          <w:rFonts w:ascii="Calibri" w:hAnsi="Calibri" w:cs="Calibri"/>
        </w:rPr>
      </w:pPr>
    </w:p>
    <w:p w:rsidR="00072ECF" w:rsidRDefault="00072ECF">
      <w:pPr>
        <w:widowControl w:val="0"/>
        <w:autoSpaceDE w:val="0"/>
        <w:autoSpaceDN w:val="0"/>
        <w:adjustRightInd w:val="0"/>
        <w:spacing w:after="0" w:line="240" w:lineRule="auto"/>
        <w:jc w:val="right"/>
        <w:rPr>
          <w:rFonts w:ascii="Calibri" w:hAnsi="Calibri" w:cs="Calibri"/>
        </w:rPr>
      </w:pPr>
    </w:p>
    <w:p w:rsidR="00072ECF" w:rsidRDefault="00072ECF">
      <w:pPr>
        <w:widowControl w:val="0"/>
        <w:autoSpaceDE w:val="0"/>
        <w:autoSpaceDN w:val="0"/>
        <w:adjustRightInd w:val="0"/>
        <w:spacing w:after="0" w:line="240" w:lineRule="auto"/>
        <w:jc w:val="right"/>
        <w:rPr>
          <w:rFonts w:ascii="Calibri" w:hAnsi="Calibri" w:cs="Calibri"/>
        </w:rPr>
      </w:pPr>
    </w:p>
    <w:p w:rsidR="00072ECF" w:rsidRDefault="00072ECF">
      <w:pPr>
        <w:widowControl w:val="0"/>
        <w:autoSpaceDE w:val="0"/>
        <w:autoSpaceDN w:val="0"/>
        <w:adjustRightInd w:val="0"/>
        <w:spacing w:after="0" w:line="240" w:lineRule="auto"/>
        <w:jc w:val="right"/>
        <w:outlineLvl w:val="0"/>
        <w:rPr>
          <w:rFonts w:ascii="Calibri" w:hAnsi="Calibri" w:cs="Calibri"/>
        </w:rPr>
      </w:pPr>
      <w:bookmarkStart w:id="1" w:name="Par31"/>
      <w:bookmarkEnd w:id="1"/>
      <w:r>
        <w:rPr>
          <w:rFonts w:ascii="Calibri" w:hAnsi="Calibri" w:cs="Calibri"/>
        </w:rPr>
        <w:t>Приложение</w:t>
      </w:r>
    </w:p>
    <w:p w:rsidR="00072ECF" w:rsidRDefault="00072ECF">
      <w:pPr>
        <w:widowControl w:val="0"/>
        <w:autoSpaceDE w:val="0"/>
        <w:autoSpaceDN w:val="0"/>
        <w:adjustRightInd w:val="0"/>
        <w:spacing w:after="0" w:line="240" w:lineRule="auto"/>
        <w:jc w:val="right"/>
        <w:rPr>
          <w:rFonts w:ascii="Calibri" w:hAnsi="Calibri" w:cs="Calibri"/>
        </w:rPr>
      </w:pPr>
    </w:p>
    <w:p w:rsidR="00072ECF" w:rsidRDefault="00072EC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072ECF" w:rsidRDefault="00072ECF">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072ECF" w:rsidRDefault="00072ECF">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072ECF" w:rsidRDefault="00072ECF">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072ECF" w:rsidRDefault="00072ECF">
      <w:pPr>
        <w:widowControl w:val="0"/>
        <w:autoSpaceDE w:val="0"/>
        <w:autoSpaceDN w:val="0"/>
        <w:adjustRightInd w:val="0"/>
        <w:spacing w:after="0" w:line="240" w:lineRule="auto"/>
        <w:jc w:val="center"/>
        <w:rPr>
          <w:rFonts w:ascii="Calibri" w:hAnsi="Calibri" w:cs="Calibri"/>
        </w:rPr>
      </w:pPr>
    </w:p>
    <w:p w:rsidR="00072ECF" w:rsidRDefault="00072ECF">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ФЕДЕРАЛЬНЫЙ ГОСУДАРСТВЕННЫЙ ОБРАЗОВАТЕЛЬНЫЙ СТАНДАРТ</w:t>
      </w:r>
    </w:p>
    <w:p w:rsidR="00072ECF" w:rsidRDefault="00072E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ОБЩИЕ ПОЛОЖЕНИЯ</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Стандарта могут использоваться родителями </w:t>
      </w:r>
      <w:hyperlink r:id="rId9" w:history="1">
        <w:r>
          <w:rPr>
            <w:rFonts w:ascii="Calibri" w:hAnsi="Calibri" w:cs="Calibri"/>
            <w:color w:val="0000FF"/>
          </w:rPr>
          <w:t>(законными представителями)</w:t>
        </w:r>
      </w:hyperlink>
      <w:r>
        <w:rPr>
          <w:rFonts w:ascii="Calibri" w:hAnsi="Calibri" w:cs="Calibri"/>
        </w:rPr>
        <w:t xml:space="preserve"> при получении детьми дошкольного образования в форме семейного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Н о правах ребенка &lt;2&gt;, в основе которых заложены следующие основные принципы: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приобщение детей к </w:t>
      </w:r>
      <w:proofErr w:type="spellStart"/>
      <w:r>
        <w:rPr>
          <w:rFonts w:ascii="Calibri" w:hAnsi="Calibri" w:cs="Calibri"/>
        </w:rPr>
        <w:t>социокультурным</w:t>
      </w:r>
      <w:proofErr w:type="spellEnd"/>
      <w:r>
        <w:rPr>
          <w:rFonts w:ascii="Calibri" w:hAnsi="Calibri" w:cs="Calibri"/>
        </w:rPr>
        <w:t xml:space="preserve"> нормам, традициям семьи, общества и государства;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bookmarkStart w:id="4" w:name="Par74"/>
      <w:bookmarkEnd w:id="4"/>
      <w:r>
        <w:rPr>
          <w:rFonts w:ascii="Calibri" w:hAnsi="Calibri" w:cs="Calibri"/>
        </w:rPr>
        <w:t>1.6. Стандарт направлен на решение следующих задач:</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объединения обучения и воспитания в целостный образовательный процесс на основе духовно-нравственных и </w:t>
      </w:r>
      <w:proofErr w:type="spellStart"/>
      <w:r>
        <w:rPr>
          <w:rFonts w:ascii="Calibri" w:hAnsi="Calibri" w:cs="Calibri"/>
        </w:rPr>
        <w:t>социокультурных</w:t>
      </w:r>
      <w:proofErr w:type="spellEnd"/>
      <w:r>
        <w:rPr>
          <w:rFonts w:ascii="Calibri" w:hAnsi="Calibri" w:cs="Calibri"/>
        </w:rPr>
        <w:t xml:space="preserve"> ценностей и принятых в обществе правил и норм поведения в интересах человека, семьи, общества;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формирования </w:t>
      </w:r>
      <w:proofErr w:type="spellStart"/>
      <w:r>
        <w:rPr>
          <w:rFonts w:ascii="Calibri" w:hAnsi="Calibri" w:cs="Calibri"/>
        </w:rPr>
        <w:t>социокультурной</w:t>
      </w:r>
      <w:proofErr w:type="spellEnd"/>
      <w:r>
        <w:rPr>
          <w:rFonts w:ascii="Calibri" w:hAnsi="Calibri" w:cs="Calibri"/>
        </w:rPr>
        <w:t xml:space="preserve"> среды, соответствующей возрастным, индивидуальным, психологическим и физиологическим особенностям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обеспечения психолого-педагогической поддержки семьи и повышения компетентности родителей </w:t>
      </w:r>
      <w:hyperlink r:id="rId12" w:history="1">
        <w:r>
          <w:rPr>
            <w:rFonts w:ascii="Calibri" w:hAnsi="Calibri" w:cs="Calibri"/>
            <w:color w:val="0000FF"/>
          </w:rPr>
          <w:t>(законных представителей)</w:t>
        </w:r>
      </w:hyperlink>
      <w:r>
        <w:rPr>
          <w:rFonts w:ascii="Calibri" w:hAnsi="Calibri" w:cs="Calibri"/>
        </w:rPr>
        <w:t xml:space="preserve"> в вопросах развития и образования, охраны и укрепления здоровья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Стандарт включает в себя требования </w:t>
      </w:r>
      <w:proofErr w:type="gramStart"/>
      <w:r>
        <w:rPr>
          <w:rFonts w:ascii="Calibri" w:hAnsi="Calibri" w:cs="Calibri"/>
        </w:rPr>
        <w:t>к</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center"/>
        <w:outlineLvl w:val="1"/>
        <w:rPr>
          <w:rFonts w:ascii="Calibri" w:hAnsi="Calibri" w:cs="Calibri"/>
        </w:rPr>
      </w:pPr>
      <w:bookmarkStart w:id="5" w:name="Par97"/>
      <w:bookmarkEnd w:id="5"/>
      <w:r>
        <w:rPr>
          <w:rFonts w:ascii="Calibri" w:hAnsi="Calibri" w:cs="Calibri"/>
        </w:rPr>
        <w:t>II. ТРЕБОВАНИЯ К СТРУКТУРЕ ОБРАЗОВАТЕЛЬНОЙ ПРОГРАММЫ</w:t>
      </w:r>
    </w:p>
    <w:p w:rsidR="00072ECF" w:rsidRDefault="00072ECF">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072ECF" w:rsidRDefault="00072ECF">
      <w:pPr>
        <w:widowControl w:val="0"/>
        <w:autoSpaceDE w:val="0"/>
        <w:autoSpaceDN w:val="0"/>
        <w:adjustRightInd w:val="0"/>
        <w:spacing w:after="0" w:line="240" w:lineRule="auto"/>
        <w:jc w:val="center"/>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4" w:history="1">
        <w:r>
          <w:rPr>
            <w:rFonts w:ascii="Calibri" w:hAnsi="Calibri" w:cs="Calibri"/>
            <w:color w:val="0000FF"/>
          </w:rPr>
          <w:t>пункте 1.6</w:t>
        </w:r>
      </w:hyperlink>
      <w:r>
        <w:rPr>
          <w:rFonts w:ascii="Calibri" w:hAnsi="Calibri" w:cs="Calibri"/>
        </w:rPr>
        <w:t xml:space="preserve"> Стандарта.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w:t>
      </w:r>
      <w:r>
        <w:rPr>
          <w:rFonts w:ascii="Calibri" w:hAnsi="Calibri" w:cs="Calibri"/>
        </w:rPr>
        <w:lastRenderedPageBreak/>
        <w:t>целевых ориентиров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Программа направлена </w:t>
      </w:r>
      <w:proofErr w:type="gramStart"/>
      <w:r>
        <w:rPr>
          <w:rFonts w:ascii="Calibri" w:hAnsi="Calibri" w:cs="Calibri"/>
        </w:rPr>
        <w:t>на</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и соответствующим возрасту видам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bookmarkStart w:id="6" w:name="Par107"/>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П</w:t>
      </w:r>
      <w:proofErr w:type="gramEnd"/>
      <w:r>
        <w:rPr>
          <w:rFonts w:ascii="Calibri" w:hAnsi="Calibri" w:cs="Calibri"/>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Calibri" w:hAnsi="Calibri" w:cs="Calibri"/>
        </w:rPr>
        <w:t>со</w:t>
      </w:r>
      <w:proofErr w:type="gramEnd"/>
      <w:r>
        <w:rPr>
          <w:rFonts w:ascii="Calibri" w:hAnsi="Calibri" w:cs="Calibri"/>
        </w:rPr>
        <w:t xml:space="preserve">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Calibri" w:hAnsi="Calibri" w:cs="Calibri"/>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Calibri" w:hAnsi="Calibri" w:cs="Calibri"/>
        </w:rPr>
        <w:t>социокультурных</w:t>
      </w:r>
      <w:proofErr w:type="spellEnd"/>
      <w:r>
        <w:rPr>
          <w:rFonts w:ascii="Calibri" w:hAnsi="Calibri" w:cs="Calibri"/>
        </w:rPr>
        <w:t xml:space="preserve"> ценностях нашего народа, об отечественных традициях и праздниках, о планете Земля как</w:t>
      </w:r>
      <w:proofErr w:type="gramEnd"/>
      <w:r>
        <w:rPr>
          <w:rFonts w:ascii="Calibri" w:hAnsi="Calibri" w:cs="Calibri"/>
        </w:rPr>
        <w:t xml:space="preserve"> </w:t>
      </w:r>
      <w:proofErr w:type="gramStart"/>
      <w:r>
        <w:rPr>
          <w:rFonts w:ascii="Calibri" w:hAnsi="Calibri" w:cs="Calibri"/>
        </w:rPr>
        <w:t>общем</w:t>
      </w:r>
      <w:proofErr w:type="gramEnd"/>
      <w:r>
        <w:rPr>
          <w:rFonts w:ascii="Calibri" w:hAnsi="Calibri" w:cs="Calibri"/>
        </w:rPr>
        <w:t xml:space="preserve"> доме людей, об особенностях ее природы, многообразии стран и народов мира.</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w:t>
      </w:r>
      <w:r>
        <w:rPr>
          <w:rFonts w:ascii="Calibri" w:hAnsi="Calibri" w:cs="Calibri"/>
        </w:rPr>
        <w:lastRenderedPageBreak/>
        <w:t>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Calibri" w:hAnsi="Calibri" w:cs="Calibri"/>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w:t>
      </w:r>
      <w:proofErr w:type="gramEnd"/>
      <w:r>
        <w:rPr>
          <w:rFonts w:ascii="Calibri" w:hAnsi="Calibri" w:cs="Calibri"/>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Calibri" w:hAnsi="Calibri" w:cs="Calibri"/>
        </w:rPr>
        <w:t>со</w:t>
      </w:r>
      <w:proofErr w:type="gramEnd"/>
      <w:r>
        <w:rPr>
          <w:rFonts w:ascii="Calibri" w:hAnsi="Calibri" w:cs="Calibri"/>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Calibri" w:hAnsi="Calibri" w:cs="Calibri"/>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характер взаимодействия </w:t>
      </w:r>
      <w:proofErr w:type="gramStart"/>
      <w:r>
        <w:rPr>
          <w:rFonts w:ascii="Calibri" w:hAnsi="Calibri" w:cs="Calibri"/>
        </w:rPr>
        <w:t>со</w:t>
      </w:r>
      <w:proofErr w:type="gramEnd"/>
      <w:r>
        <w:rPr>
          <w:rFonts w:ascii="Calibri" w:hAnsi="Calibri" w:cs="Calibri"/>
        </w:rPr>
        <w:t xml:space="preserve"> взрослыми;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7" w:history="1">
        <w:r>
          <w:rPr>
            <w:rFonts w:ascii="Calibri" w:hAnsi="Calibri" w:cs="Calibri"/>
            <w:color w:val="0000FF"/>
          </w:rPr>
          <w:t>пункт 2.5</w:t>
        </w:r>
      </w:hyperlink>
      <w:r>
        <w:rPr>
          <w:rFonts w:ascii="Calibri" w:hAnsi="Calibri" w:cs="Calibri"/>
        </w:rPr>
        <w:t xml:space="preserve"> Стандарта).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72ECF" w:rsidRDefault="00072ECF">
      <w:pPr>
        <w:widowControl w:val="0"/>
        <w:autoSpaceDE w:val="0"/>
        <w:autoSpaceDN w:val="0"/>
        <w:adjustRightInd w:val="0"/>
        <w:spacing w:after="0" w:line="240" w:lineRule="auto"/>
        <w:ind w:firstLine="540"/>
        <w:jc w:val="both"/>
        <w:rPr>
          <w:rFonts w:ascii="Calibri" w:hAnsi="Calibri" w:cs="Calibri"/>
        </w:rPr>
      </w:pPr>
      <w:bookmarkStart w:id="7" w:name="Par140"/>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Пояснительная записка должна раскрывать: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Calibri" w:hAnsi="Calibri" w:cs="Calibri"/>
        </w:rPr>
        <w:t>на</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специфику национальных, </w:t>
      </w:r>
      <w:proofErr w:type="spellStart"/>
      <w:r>
        <w:rPr>
          <w:rFonts w:ascii="Calibri" w:hAnsi="Calibri" w:cs="Calibri"/>
        </w:rPr>
        <w:t>социокультурных</w:t>
      </w:r>
      <w:proofErr w:type="spellEnd"/>
      <w:r>
        <w:rPr>
          <w:rFonts w:ascii="Calibri" w:hAnsi="Calibri" w:cs="Calibri"/>
        </w:rPr>
        <w:t xml:space="preserve"> и иных условий, в которых осуществляется образовательная деятельность;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Коррекционная работа и/или инклюзивное образование должны быть направлены </w:t>
      </w:r>
      <w:proofErr w:type="gramStart"/>
      <w:r>
        <w:rPr>
          <w:rFonts w:ascii="Calibri" w:hAnsi="Calibri" w:cs="Calibri"/>
        </w:rPr>
        <w:t>на</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w:t>
      </w:r>
      <w:proofErr w:type="gramStart"/>
      <w:r>
        <w:rPr>
          <w:rFonts w:ascii="Calibri" w:hAnsi="Calibri" w:cs="Calibri"/>
        </w:rPr>
        <w:t>коррекции нарушений развития различных категорий детей</w:t>
      </w:r>
      <w:proofErr w:type="gramEnd"/>
      <w:r>
        <w:rPr>
          <w:rFonts w:ascii="Calibri" w:hAnsi="Calibri" w:cs="Calibri"/>
        </w:rPr>
        <w:t xml:space="preserve"> с ограниченными возможностями здоровья, оказание им квалифицированной помощи в освоении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w:t>
      </w:r>
      <w:r>
        <w:rPr>
          <w:rFonts w:ascii="Calibri" w:hAnsi="Calibri" w:cs="Calibri"/>
        </w:rPr>
        <w:lastRenderedPageBreak/>
        <w:t>выделения содержание данного раздела определяется Организацией самостоятельно.</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Calibri" w:hAnsi="Calibri" w:cs="Calibri"/>
        </w:rPr>
        <w:t>представлена</w:t>
      </w:r>
      <w:proofErr w:type="gramEnd"/>
      <w:r>
        <w:rPr>
          <w:rFonts w:ascii="Calibri" w:hAnsi="Calibri" w:cs="Calibri"/>
        </w:rPr>
        <w:t xml:space="preserve"> развернуто в соответствии с </w:t>
      </w:r>
      <w:hyperlink w:anchor="Par140"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4" w:history="1">
        <w:r>
          <w:rPr>
            <w:rFonts w:ascii="Calibri" w:hAnsi="Calibri" w:cs="Calibri"/>
            <w:color w:val="0000FF"/>
          </w:rPr>
          <w:t>(законных представителей)</w:t>
        </w:r>
      </w:hyperlink>
      <w:r>
        <w:rPr>
          <w:rFonts w:ascii="Calibri" w:hAnsi="Calibri" w:cs="Calibri"/>
        </w:rPr>
        <w:t xml:space="preserve"> детей и доступна для ознакомления.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center"/>
        <w:outlineLvl w:val="1"/>
        <w:rPr>
          <w:rFonts w:ascii="Calibri" w:hAnsi="Calibri" w:cs="Calibri"/>
        </w:rPr>
      </w:pPr>
      <w:bookmarkStart w:id="8" w:name="Par178"/>
      <w:bookmarkEnd w:id="8"/>
      <w:r>
        <w:rPr>
          <w:rFonts w:ascii="Calibri" w:hAnsi="Calibri" w:cs="Calibri"/>
        </w:rPr>
        <w:t>III. ТРЕБОВАНИЯ К УСЛОВИЯМ РЕАЛИЗАЦИИ ОСНОВНОЙ</w:t>
      </w:r>
    </w:p>
    <w:p w:rsidR="00072ECF" w:rsidRDefault="00072ECF">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072ECF" w:rsidRDefault="00072ECF">
      <w:pPr>
        <w:widowControl w:val="0"/>
        <w:autoSpaceDE w:val="0"/>
        <w:autoSpaceDN w:val="0"/>
        <w:adjustRightInd w:val="0"/>
        <w:spacing w:after="0" w:line="240" w:lineRule="auto"/>
        <w:jc w:val="center"/>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создает условия для участия родителей </w:t>
      </w:r>
      <w:hyperlink r:id="rId15" w:history="1">
        <w:r>
          <w:rPr>
            <w:rFonts w:ascii="Calibri" w:hAnsi="Calibri" w:cs="Calibri"/>
            <w:color w:val="0000FF"/>
          </w:rPr>
          <w:t>(законных представителей)</w:t>
        </w:r>
      </w:hyperlink>
      <w:r>
        <w:rPr>
          <w:rFonts w:ascii="Calibri" w:hAnsi="Calibri" w:cs="Calibri"/>
        </w:rPr>
        <w:t xml:space="preserve"> в образовательной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Calibri" w:hAnsi="Calibri" w:cs="Calibri"/>
        </w:rPr>
        <w:t>недопустимость</w:t>
      </w:r>
      <w:proofErr w:type="gramEnd"/>
      <w:r>
        <w:rPr>
          <w:rFonts w:ascii="Calibri" w:hAnsi="Calibri" w:cs="Calibri"/>
        </w:rPr>
        <w:t xml:space="preserve"> как искусственного ускорения, так и искусственного замедления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выбора детьми материалов, видов активности, участников совместной деятельности и </w:t>
      </w:r>
      <w:r>
        <w:rPr>
          <w:rFonts w:ascii="Calibri" w:hAnsi="Calibri" w:cs="Calibri"/>
        </w:rPr>
        <w:lastRenderedPageBreak/>
        <w:t>общения;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поддержка родителей </w:t>
      </w:r>
      <w:hyperlink r:id="rId17" w:history="1">
        <w:r>
          <w:rPr>
            <w:rFonts w:ascii="Calibri" w:hAnsi="Calibri" w:cs="Calibri"/>
            <w:color w:val="0000FF"/>
          </w:rPr>
          <w:t>(законных представителей)</w:t>
        </w:r>
      </w:hyperlink>
      <w:r>
        <w:rPr>
          <w:rFonts w:ascii="Calibri" w:hAnsi="Calibri" w:cs="Calibri"/>
        </w:rPr>
        <w:t xml:space="preserve"> в воспитании детей, охране и укреплении их здоровья, вовлечение семей непосредственно в образовательную деятельность.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Calibri" w:hAnsi="Calibri" w:cs="Calibri"/>
        </w:rPr>
        <w:t xml:space="preserve"> посредством организации инклюзивного образования детей с ограниченными возможностями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Calibri" w:hAnsi="Calibri" w:cs="Calibri"/>
        </w:rPr>
        <w:t>которую</w:t>
      </w:r>
      <w:proofErr w:type="gramEnd"/>
      <w:r>
        <w:rPr>
          <w:rFonts w:ascii="Calibri" w:hAnsi="Calibri" w:cs="Calibri"/>
        </w:rPr>
        <w:t xml:space="preserve"> проводят квалифицированные специалисты (педагоги-психологи, психологи).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ребенка в психологической диагностике допускается только с согласия его родителей </w:t>
      </w:r>
      <w:hyperlink r:id="rId18" w:history="1">
        <w:r>
          <w:rPr>
            <w:rFonts w:ascii="Calibri" w:hAnsi="Calibri" w:cs="Calibri"/>
            <w:color w:val="0000FF"/>
          </w:rPr>
          <w:t>(законных представителей)</w:t>
        </w:r>
      </w:hyperlink>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bookmarkStart w:id="9" w:name="Par212"/>
      <w:bookmarkEnd w:id="9"/>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эмоционального благополучия </w:t>
      </w:r>
      <w:proofErr w:type="gramStart"/>
      <w:r>
        <w:rPr>
          <w:rFonts w:ascii="Calibri" w:hAnsi="Calibri" w:cs="Calibri"/>
        </w:rPr>
        <w:t>через</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поддержку индивидуальности и инициативы детей </w:t>
      </w:r>
      <w:proofErr w:type="gramStart"/>
      <w:r>
        <w:rPr>
          <w:rFonts w:ascii="Calibri" w:hAnsi="Calibri" w:cs="Calibri"/>
        </w:rPr>
        <w:t>через</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недирективную</w:t>
      </w:r>
      <w:proofErr w:type="spell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Calibri" w:hAnsi="Calibri" w:cs="Calibri"/>
        </w:rPr>
        <w:t>со</w:t>
      </w:r>
      <w:proofErr w:type="gramEnd"/>
      <w:r>
        <w:rPr>
          <w:rFonts w:ascii="Calibri" w:hAnsi="Calibri" w:cs="Calibri"/>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поддержку спонтанной игры детей, ее обогащение, обеспечение игрового времени и пространства;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родителями </w:t>
      </w:r>
      <w:hyperlink r:id="rId19" w:history="1">
        <w:r>
          <w:rPr>
            <w:rFonts w:ascii="Calibri" w:hAnsi="Calibri" w:cs="Calibri"/>
            <w:color w:val="0000FF"/>
          </w:rPr>
          <w:t>(законными представителями)</w:t>
        </w:r>
      </w:hyperlink>
      <w:r>
        <w:rPr>
          <w:rFonts w:ascii="Calibri" w:hAnsi="Calibri" w:cs="Calibri"/>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В целях эффективной реализации Программы должны быть созданы условия </w:t>
      </w:r>
      <w:proofErr w:type="gramStart"/>
      <w:r>
        <w:rPr>
          <w:rFonts w:ascii="Calibri" w:hAnsi="Calibri" w:cs="Calibri"/>
        </w:rPr>
        <w:t>для</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w:t>
      </w:r>
      <w:proofErr w:type="gramStart"/>
      <w:r>
        <w:rPr>
          <w:rFonts w:ascii="Calibri" w:hAnsi="Calibri" w:cs="Calibri"/>
        </w:rP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20" w:history="1">
        <w:proofErr w:type="spellStart"/>
        <w:r>
          <w:rPr>
            <w:rFonts w:ascii="Calibri" w:hAnsi="Calibri" w:cs="Calibri"/>
            <w:color w:val="0000FF"/>
          </w:rPr>
          <w:t>СанПиН</w:t>
        </w:r>
        <w:proofErr w:type="spellEnd"/>
        <w:r>
          <w:rPr>
            <w:rFonts w:ascii="Calibri" w:hAnsi="Calibri" w:cs="Calibri"/>
            <w:color w:val="0000FF"/>
          </w:rPr>
          <w:t xml:space="preserve">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w:t>
      </w:r>
      <w:proofErr w:type="gramStart"/>
      <w:r>
        <w:rPr>
          <w:rFonts w:ascii="Calibri" w:hAnsi="Calibri" w:cs="Calibri"/>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образовательного пространства и разнообразие материалов, оборудования и инвентаря </w:t>
      </w:r>
      <w:r>
        <w:rPr>
          <w:rFonts w:ascii="Calibri" w:hAnsi="Calibri" w:cs="Calibri"/>
        </w:rPr>
        <w:lastRenderedPageBreak/>
        <w:t>(в здании и на участке) должны обеспечивать: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Calibri" w:hAnsi="Calibri" w:cs="Calibri"/>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2" w:history="1">
        <w:r>
          <w:rPr>
            <w:rFonts w:ascii="Calibri" w:hAnsi="Calibri" w:cs="Calibri"/>
            <w:color w:val="0000FF"/>
          </w:rPr>
          <w:t>п. 3.2.5</w:t>
        </w:r>
      </w:hyperlink>
      <w:r>
        <w:rPr>
          <w:rFonts w:ascii="Calibri" w:hAnsi="Calibri" w:cs="Calibri"/>
        </w:rPr>
        <w:t xml:space="preserve"> настоящего </w:t>
      </w:r>
      <w:r>
        <w:rPr>
          <w:rFonts w:ascii="Calibri" w:hAnsi="Calibri" w:cs="Calibri"/>
        </w:rPr>
        <w:lastRenderedPageBreak/>
        <w:t>Стандарта.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w:t>
      </w:r>
      <w:proofErr w:type="gramStart"/>
      <w:r>
        <w:rPr>
          <w:rFonts w:ascii="Calibri" w:hAnsi="Calibri" w:cs="Calibri"/>
        </w:rPr>
        <w:t>При работе в Группах для детей с ограниченными возможностями здоровья в Организации</w:t>
      </w:r>
      <w:proofErr w:type="gramEnd"/>
      <w:r>
        <w:rPr>
          <w:rFonts w:ascii="Calibri" w:hAnsi="Calibri" w:cs="Calibri"/>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2"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Pr>
          <w:rFonts w:ascii="Calibri" w:hAnsi="Calibri" w:cs="Calibri"/>
        </w:rPr>
        <w:t xml:space="preserve"> </w:t>
      </w:r>
      <w:proofErr w:type="gramStart"/>
      <w:r>
        <w:rPr>
          <w:rFonts w:ascii="Calibri" w:hAnsi="Calibri" w:cs="Calibri"/>
        </w:rPr>
        <w:t>2013, N 14, ст. 1666; N 27, ст. 3477).</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определяемые в соответствии с санитарно-эпидемиологическими </w:t>
      </w:r>
      <w:hyperlink r:id="rId23" w:history="1">
        <w:r>
          <w:rPr>
            <w:rFonts w:ascii="Calibri" w:hAnsi="Calibri" w:cs="Calibri"/>
            <w:color w:val="0000FF"/>
          </w:rPr>
          <w:t>правилами</w:t>
        </w:r>
      </w:hyperlink>
      <w:r>
        <w:rPr>
          <w:rFonts w:ascii="Calibri" w:hAnsi="Calibri" w:cs="Calibri"/>
        </w:rPr>
        <w:t xml:space="preserve"> и нормативами;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определяемые в соответствии с </w:t>
      </w:r>
      <w:hyperlink r:id="rId24" w:history="1">
        <w:r>
          <w:rPr>
            <w:rFonts w:ascii="Calibri" w:hAnsi="Calibri" w:cs="Calibri"/>
            <w:color w:val="0000FF"/>
          </w:rPr>
          <w:t>правилами</w:t>
        </w:r>
      </w:hyperlink>
      <w:r>
        <w:rPr>
          <w:rFonts w:ascii="Calibri" w:hAnsi="Calibri" w:cs="Calibri"/>
        </w:rPr>
        <w:t xml:space="preserve"> пожарной безопасности;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w:t>
      </w:r>
      <w:proofErr w:type="gramStart"/>
      <w:r>
        <w:rPr>
          <w:rFonts w:ascii="Calibri" w:hAnsi="Calibri" w:cs="Calibri"/>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дошкольного образования. </w:t>
      </w:r>
      <w:proofErr w:type="gramStart"/>
      <w:r>
        <w:rPr>
          <w:rFonts w:ascii="Calibri" w:hAnsi="Calibri" w:cs="Calibri"/>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w:t>
      </w:r>
      <w:proofErr w:type="gramEnd"/>
      <w:r>
        <w:rPr>
          <w:rFonts w:ascii="Calibri" w:hAnsi="Calibri" w:cs="Calibri"/>
        </w:rPr>
        <w:t xml:space="preserve"> </w:t>
      </w:r>
      <w:proofErr w:type="gramStart"/>
      <w:r>
        <w:rPr>
          <w:rFonts w:ascii="Calibri" w:hAnsi="Calibri" w:cs="Calibri"/>
        </w:rPr>
        <w:t xml:space="preserve">к ним территорий для свободного </w:t>
      </w:r>
      <w:r>
        <w:rPr>
          <w:rFonts w:ascii="Calibri" w:hAnsi="Calibri" w:cs="Calibri"/>
        </w:rPr>
        <w:lastRenderedPageBreak/>
        <w:t xml:space="preserve">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Calibri" w:hAnsi="Calibri" w:cs="Calibri"/>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072ECF" w:rsidRDefault="00072E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Calibri" w:hAnsi="Calibri" w:cs="Calibri"/>
        </w:rPr>
        <w:t xml:space="preserve"> </w:t>
      </w:r>
      <w:proofErr w:type="gramStart"/>
      <w:r>
        <w:rPr>
          <w:rFonts w:ascii="Calibri" w:hAnsi="Calibri" w:cs="Calibri"/>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Calibri" w:hAnsi="Calibri" w:cs="Calibri"/>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center"/>
        <w:outlineLvl w:val="1"/>
        <w:rPr>
          <w:rFonts w:ascii="Calibri" w:hAnsi="Calibri" w:cs="Calibri"/>
        </w:rPr>
      </w:pPr>
      <w:bookmarkStart w:id="10" w:name="Par303"/>
      <w:bookmarkEnd w:id="10"/>
      <w:r>
        <w:rPr>
          <w:rFonts w:ascii="Calibri" w:hAnsi="Calibri" w:cs="Calibri"/>
        </w:rPr>
        <w:t xml:space="preserve">IV. ТРЕБОВАНИЯ К РЕЗУЛЬТАТАМ ОСВОЕНИЯ </w:t>
      </w:r>
      <w:proofErr w:type="gramStart"/>
      <w:r>
        <w:rPr>
          <w:rFonts w:ascii="Calibri" w:hAnsi="Calibri" w:cs="Calibri"/>
        </w:rPr>
        <w:t>ОСНОВНОЙ</w:t>
      </w:r>
      <w:proofErr w:type="gramEnd"/>
    </w:p>
    <w:p w:rsidR="00072ECF" w:rsidRDefault="00072ECF">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072ECF" w:rsidRDefault="00072ECF">
      <w:pPr>
        <w:widowControl w:val="0"/>
        <w:autoSpaceDE w:val="0"/>
        <w:autoSpaceDN w:val="0"/>
        <w:adjustRightInd w:val="0"/>
        <w:spacing w:after="0" w:line="240" w:lineRule="auto"/>
        <w:jc w:val="center"/>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Calibri" w:hAnsi="Calibri" w:cs="Calibri"/>
        </w:rPr>
        <w:t xml:space="preserve"> </w:t>
      </w:r>
      <w:proofErr w:type="gramStart"/>
      <w:r>
        <w:rPr>
          <w:rFonts w:ascii="Calibri" w:hAnsi="Calibri" w:cs="Calibri"/>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С</w:t>
      </w:r>
      <w:proofErr w:type="gramEnd"/>
      <w:r>
        <w:rPr>
          <w:rFonts w:ascii="Calibri" w:hAnsi="Calibri" w:cs="Calibri"/>
        </w:rPr>
        <w:t xml:space="preserve"> учетом положений </w:t>
      </w:r>
      <w:hyperlink r:id="rId25"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26"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Настоящие требования являются ориентирами </w:t>
      </w:r>
      <w:proofErr w:type="gramStart"/>
      <w:r>
        <w:rPr>
          <w:rFonts w:ascii="Calibri" w:hAnsi="Calibri" w:cs="Calibri"/>
        </w:rPr>
        <w:t>для</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построения образовательной политики на соответствующих уровнях с учетом целей дошкольного </w:t>
      </w:r>
      <w:r>
        <w:rPr>
          <w:rFonts w:ascii="Calibri" w:hAnsi="Calibri" w:cs="Calibri"/>
        </w:rPr>
        <w:lastRenderedPageBreak/>
        <w:t>образования, общих для всего образовательного пространства Российской Федерации;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информирования родителей </w:t>
      </w:r>
      <w:hyperlink r:id="rId27" w:history="1">
        <w:r>
          <w:rPr>
            <w:rFonts w:ascii="Calibri" w:hAnsi="Calibri" w:cs="Calibri"/>
            <w:color w:val="0000FF"/>
          </w:rPr>
          <w:t>(законных представителей)</w:t>
        </w:r>
      </w:hyperlink>
      <w:r>
        <w:rPr>
          <w:rFonts w:ascii="Calibri" w:hAnsi="Calibri" w:cs="Calibri"/>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стимулирующего </w:t>
      </w:r>
      <w:proofErr w:type="gramStart"/>
      <w:r>
        <w:rPr>
          <w:rFonts w:ascii="Calibri" w:hAnsi="Calibri" w:cs="Calibri"/>
        </w:rPr>
        <w:t>фонда оплаты труда работников Организации</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center"/>
        <w:outlineLvl w:val="2"/>
        <w:rPr>
          <w:rFonts w:ascii="Calibri" w:hAnsi="Calibri" w:cs="Calibri"/>
        </w:rPr>
      </w:pPr>
      <w:bookmarkStart w:id="11" w:name="Par329"/>
      <w:bookmarkEnd w:id="11"/>
      <w:r>
        <w:rPr>
          <w:rFonts w:ascii="Calibri" w:hAnsi="Calibri" w:cs="Calibri"/>
        </w:rPr>
        <w:t xml:space="preserve">Целевые ориентиры образования в </w:t>
      </w:r>
      <w:proofErr w:type="gramStart"/>
      <w:r>
        <w:rPr>
          <w:rFonts w:ascii="Calibri" w:hAnsi="Calibri" w:cs="Calibri"/>
        </w:rPr>
        <w:t>младенческом</w:t>
      </w:r>
      <w:proofErr w:type="gramEnd"/>
    </w:p>
    <w:p w:rsidR="00072ECF" w:rsidRDefault="00072E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раннем </w:t>
      </w:r>
      <w:proofErr w:type="gramStart"/>
      <w:r>
        <w:rPr>
          <w:rFonts w:ascii="Calibri" w:hAnsi="Calibri" w:cs="Calibri"/>
        </w:rPr>
        <w:t>возрасте</w:t>
      </w:r>
      <w:proofErr w:type="gramEnd"/>
      <w:r>
        <w:rPr>
          <w:rFonts w:ascii="Calibri" w:hAnsi="Calibri" w:cs="Calibri"/>
        </w:rPr>
        <w:t>:</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стремится к общению </w:t>
      </w:r>
      <w:proofErr w:type="gramStart"/>
      <w:r>
        <w:rPr>
          <w:rFonts w:ascii="Calibri" w:hAnsi="Calibri" w:cs="Calibri"/>
        </w:rPr>
        <w:t>со</w:t>
      </w:r>
      <w:proofErr w:type="gramEnd"/>
      <w:r>
        <w:rPr>
          <w:rFonts w:ascii="Calibri" w:hAnsi="Calibri" w:cs="Calibri"/>
        </w:rPr>
        <w:t xml:space="preserve"> взрослыми и активно подражает им в движениях и действиях; появляются игры, в которых ребенок воспроизводит действия взрослого;</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jc w:val="center"/>
        <w:outlineLvl w:val="2"/>
        <w:rPr>
          <w:rFonts w:ascii="Calibri" w:hAnsi="Calibri" w:cs="Calibri"/>
        </w:rPr>
      </w:pPr>
      <w:bookmarkStart w:id="12" w:name="Par340"/>
      <w:bookmarkEnd w:id="12"/>
      <w:r>
        <w:rPr>
          <w:rFonts w:ascii="Calibri" w:hAnsi="Calibri" w:cs="Calibri"/>
        </w:rPr>
        <w:t>Целевые ориентиры на этапе завершения</w:t>
      </w:r>
    </w:p>
    <w:p w:rsidR="00072ECF" w:rsidRDefault="00072ECF">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Calibri" w:hAnsi="Calibri" w:cs="Calibri"/>
        </w:rPr>
        <w:t>со</w:t>
      </w:r>
      <w:proofErr w:type="gramEnd"/>
      <w:r>
        <w:rPr>
          <w:rFonts w:ascii="Calibri" w:hAnsi="Calibri" w:cs="Calibri"/>
        </w:rPr>
        <w:t xml:space="preserve"> взрослыми и сверстниками, может соблюдать правила безопасного поведения и личной гигиены;</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72ECF" w:rsidRDefault="00072E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autoSpaceDE w:val="0"/>
        <w:autoSpaceDN w:val="0"/>
        <w:adjustRightInd w:val="0"/>
        <w:spacing w:after="0" w:line="240" w:lineRule="auto"/>
        <w:ind w:firstLine="540"/>
        <w:jc w:val="both"/>
        <w:rPr>
          <w:rFonts w:ascii="Calibri" w:hAnsi="Calibri" w:cs="Calibri"/>
        </w:rPr>
      </w:pPr>
    </w:p>
    <w:p w:rsidR="00072ECF" w:rsidRDefault="00072E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63543" w:rsidRDefault="00C63543"/>
    <w:sectPr w:rsidR="00C63543" w:rsidSect="00072ECF">
      <w:pgSz w:w="11906" w:h="16838"/>
      <w:pgMar w:top="568"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ECF"/>
    <w:rsid w:val="00072ECF"/>
    <w:rsid w:val="00C63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8B12CEE5F28F27A6ACC4AC4A6E1E444C7DE2C76590660698772DCA85H6G7I" TargetMode="External"/><Relationship Id="rId13" Type="http://schemas.openxmlformats.org/officeDocument/2006/relationships/hyperlink" Target="consultantplus://offline/ref=D18B12CEE5F28F27A6ACC4AC4A6E1E444C79E7C86090660698772DCA8567BA24CA62778662ED60C7H1GDI" TargetMode="External"/><Relationship Id="rId18" Type="http://schemas.openxmlformats.org/officeDocument/2006/relationships/hyperlink" Target="consultantplus://offline/ref=D18B12CEE5F28F27A6ACC4AC4A6E1E444476E5C762923B0C902E21C88268E533CD2B7B8762ED62HCG1I" TargetMode="External"/><Relationship Id="rId26" Type="http://schemas.openxmlformats.org/officeDocument/2006/relationships/hyperlink" Target="consultantplus://offline/ref=D18B12CEE5F28F27A6ACC4AC4A6E1E444C79E7C86090660698772DCA8567BA24CA62778662ED6AC2H1GFI" TargetMode="External"/><Relationship Id="rId3" Type="http://schemas.openxmlformats.org/officeDocument/2006/relationships/webSettings" Target="webSettings.xml"/><Relationship Id="rId21" Type="http://schemas.openxmlformats.org/officeDocument/2006/relationships/hyperlink" Target="consultantplus://offline/ref=D18B12CEE5F28F27A6ACC4AC4A6E1E444C7EE5C36491660698772DCA8567BA24CA62778662ED62C4H1GAI" TargetMode="External"/><Relationship Id="rId7" Type="http://schemas.openxmlformats.org/officeDocument/2006/relationships/hyperlink" Target="consultantplus://offline/ref=D18B12CEE5F28F27A6ACC4AC4A6E1E444478E7C962923B0C902E21C8H8G2I" TargetMode="External"/><Relationship Id="rId12" Type="http://schemas.openxmlformats.org/officeDocument/2006/relationships/hyperlink" Target="consultantplus://offline/ref=D18B12CEE5F28F27A6ACC4AC4A6E1E444476E5C762923B0C902E21C88268E533CD2B7B8762ED62HCG1I" TargetMode="External"/><Relationship Id="rId17" Type="http://schemas.openxmlformats.org/officeDocument/2006/relationships/hyperlink" Target="consultantplus://offline/ref=D18B12CEE5F28F27A6ACC4AC4A6E1E444476E5C762923B0C902E21C88268E533CD2B7B8762ED62HCG1I" TargetMode="External"/><Relationship Id="rId25" Type="http://schemas.openxmlformats.org/officeDocument/2006/relationships/hyperlink" Target="consultantplus://offline/ref=D18B12CEE5F28F27A6ACC4AC4A6E1E444C79E7C86090660698772DCA8567BA24CA62778662ED60C5H1G8I" TargetMode="External"/><Relationship Id="rId2" Type="http://schemas.openxmlformats.org/officeDocument/2006/relationships/settings" Target="settings.xml"/><Relationship Id="rId16" Type="http://schemas.openxmlformats.org/officeDocument/2006/relationships/hyperlink" Target="consultantplus://offline/ref=D18B12CEE5F28F27A6ACC4AC4A6E1E444C79E7C86090660698772DCA8567BA24CA62778662ED66CDH1GCI" TargetMode="External"/><Relationship Id="rId20" Type="http://schemas.openxmlformats.org/officeDocument/2006/relationships/hyperlink" Target="consultantplus://offline/ref=D18B12CEE5F28F27A6ACC4AC4A6E1E444C7BEAC56091660698772DCA8567BA24CA62778662ED62C4H1GE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8B12CEE5F28F27A6ACC4AC4A6E1E444C7AE3C4659E660698772DCA8567BA24CA62778662ED62C1H1G8I" TargetMode="External"/><Relationship Id="rId11" Type="http://schemas.openxmlformats.org/officeDocument/2006/relationships/hyperlink" Target="consultantplus://offline/ref=D18B12CEE5F28F27A6ACC1A3496E1E444C7AE3C265923B0C902E21C8H8G2I" TargetMode="External"/><Relationship Id="rId24" Type="http://schemas.openxmlformats.org/officeDocument/2006/relationships/hyperlink" Target="consultantplus://offline/ref=D18B12CEE5F28F27A6ACC4AC4A6E1E444C7FE5C0619C660698772DCA85H6G7I" TargetMode="External"/><Relationship Id="rId5" Type="http://schemas.openxmlformats.org/officeDocument/2006/relationships/hyperlink" Target="consultantplus://offline/ref=D18B12CEE5F28F27A6ACC4AC4A6E1E444C79E6C36790660698772DCA8567BA24CA62778662ED62C3H1GBI" TargetMode="External"/><Relationship Id="rId15" Type="http://schemas.openxmlformats.org/officeDocument/2006/relationships/hyperlink" Target="consultantplus://offline/ref=D18B12CEE5F28F27A6ACC4AC4A6E1E444476E5C762923B0C902E21C88268E533CD2B7B8762ED62HCG1I" TargetMode="External"/><Relationship Id="rId23" Type="http://schemas.openxmlformats.org/officeDocument/2006/relationships/hyperlink" Target="consultantplus://offline/ref=D18B12CEE5F28F27A6ACC4AC4A6E1E444C7AEAC46398660698772DCA8567BA24CA62778662ED67CCH1GDI" TargetMode="External"/><Relationship Id="rId28" Type="http://schemas.openxmlformats.org/officeDocument/2006/relationships/fontTable" Target="fontTable.xml"/><Relationship Id="rId10" Type="http://schemas.openxmlformats.org/officeDocument/2006/relationships/hyperlink" Target="consultantplus://offline/ref=D18B12CEE5F28F27A6ACC4AC4A6E1E444F77E4C468CF3104C92223HCGFI" TargetMode="External"/><Relationship Id="rId19" Type="http://schemas.openxmlformats.org/officeDocument/2006/relationships/hyperlink" Target="consultantplus://offline/ref=D18B12CEE5F28F27A6ACC4AC4A6E1E444476E5C762923B0C902E21C88268E533CD2B7B8762ED62HCG1I" TargetMode="External"/><Relationship Id="rId4" Type="http://schemas.openxmlformats.org/officeDocument/2006/relationships/hyperlink" Target="consultantplus://offline/ref=D18B12CEE5F28F27A6ACC4AC4A6E1E444C79E7C86090660698772DCA8567BA24CA62778662ED62CCH1GFI" TargetMode="External"/><Relationship Id="rId9" Type="http://schemas.openxmlformats.org/officeDocument/2006/relationships/hyperlink" Target="consultantplus://offline/ref=D18B12CEE5F28F27A6ACC4AC4A6E1E444476E5C762923B0C902E21C88268E533CD2B7B8762ED62HCG1I" TargetMode="External"/><Relationship Id="rId14" Type="http://schemas.openxmlformats.org/officeDocument/2006/relationships/hyperlink" Target="consultantplus://offline/ref=D18B12CEE5F28F27A6ACC4AC4A6E1E444476E5C762923B0C902E21C88268E533CD2B7B8762ED62HCG1I" TargetMode="External"/><Relationship Id="rId22" Type="http://schemas.openxmlformats.org/officeDocument/2006/relationships/hyperlink" Target="consultantplus://offline/ref=D18B12CEE5F28F27A6ACC4AC4A6E1E444C7AE6C06B9B660698772DCA8567BA24CA627783H6GAI" TargetMode="External"/><Relationship Id="rId27" Type="http://schemas.openxmlformats.org/officeDocument/2006/relationships/hyperlink" Target="consultantplus://offline/ref=D18B12CEE5F28F27A6ACC4AC4A6E1E444476E5C762923B0C902E21C88268E533CD2B7B8762ED62HC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8642</Words>
  <Characters>49260</Characters>
  <Application>Microsoft Office Word</Application>
  <DocSecurity>0</DocSecurity>
  <Lines>410</Lines>
  <Paragraphs>115</Paragraphs>
  <ScaleCrop>false</ScaleCrop>
  <Company>Microsoft</Company>
  <LinksUpToDate>false</LinksUpToDate>
  <CharactersWithSpaces>57787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2014-07-29T08:06:00Z</dcterms:created>
  <dcterms:modified xsi:type="dcterms:W3CDTF">2014-07-29T08:07:00Z</dcterms:modified>
</cp:coreProperties>
</file>