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BA" w:rsidRPr="001D6806" w:rsidRDefault="00E43F10" w:rsidP="004610BA">
      <w:pPr>
        <w:pStyle w:val="3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3F10"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.05pt;margin-top:18.55pt;width:159.1pt;height:8.4pt;z-index:2;mso-wrap-distance-left:5pt;mso-wrap-distance-right:5pt;mso-position-horizontal-relative:margin" filled="f" stroked="f">
            <v:textbox style="mso-next-textbox:#_x0000_s1037" inset="0,0,0,0">
              <w:txbxContent>
                <w:p w:rsidR="00B02B4B" w:rsidRPr="00DB4902" w:rsidRDefault="00B02B4B" w:rsidP="004610BA">
                  <w:pPr>
                    <w:pStyle w:val="210"/>
                    <w:shd w:val="clear" w:color="auto" w:fill="auto"/>
                    <w:spacing w:before="0" w:line="276" w:lineRule="auto"/>
                    <w:ind w:firstLine="0"/>
                  </w:pPr>
                </w:p>
              </w:txbxContent>
            </v:textbox>
            <w10:wrap anchorx="margin"/>
          </v:shape>
        </w:pict>
      </w:r>
      <w:r w:rsidRPr="00E43F10">
        <w:rPr>
          <w:rFonts w:cs="Calibri"/>
          <w:noProof/>
        </w:rPr>
        <w:pict>
          <v:shape id="_x0000_s1028" type="#_x0000_t202" style="position:absolute;left:0;text-align:left;margin-left:22.1pt;margin-top:50.25pt;width:176.15pt;height:17.2pt;z-index:1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B02B4B" w:rsidRDefault="00B02B4B">
                  <w:pPr>
                    <w:pStyle w:val="210"/>
                    <w:shd w:val="clear" w:color="auto" w:fill="auto"/>
                    <w:spacing w:before="0" w:line="280" w:lineRule="exact"/>
                    <w:ind w:firstLine="0"/>
                  </w:pPr>
                </w:p>
              </w:txbxContent>
            </v:textbox>
            <w10:wrap anchorx="margin"/>
          </v:shape>
        </w:pict>
      </w:r>
      <w:r w:rsidR="003737A1">
        <w:t xml:space="preserve">                   </w:t>
      </w:r>
      <w:r w:rsidR="004610BA" w:rsidRPr="001D6806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4610BA" w:rsidRPr="001D6806" w:rsidRDefault="004610BA" w:rsidP="004610BA">
      <w:pPr>
        <w:pStyle w:val="3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«Детский сад   №8</w:t>
      </w:r>
      <w:r w:rsidRPr="001D6806">
        <w:rPr>
          <w:rFonts w:ascii="Times New Roman" w:hAnsi="Times New Roman"/>
          <w:sz w:val="24"/>
          <w:szCs w:val="24"/>
        </w:rPr>
        <w:t xml:space="preserve">  г. Выборга»</w:t>
      </w:r>
    </w:p>
    <w:p w:rsidR="004610BA" w:rsidRDefault="004610BA" w:rsidP="004610BA">
      <w:pPr>
        <w:pStyle w:val="37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37A1" w:rsidRDefault="003737A1">
      <w:pPr>
        <w:spacing w:line="360" w:lineRule="exact"/>
      </w:pPr>
      <w:r>
        <w:t xml:space="preserve">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4181"/>
        <w:gridCol w:w="2732"/>
        <w:gridCol w:w="3626"/>
      </w:tblGrid>
      <w:tr w:rsidR="004610BA" w:rsidTr="00567B69">
        <w:trPr>
          <w:trHeight w:val="1398"/>
        </w:trPr>
        <w:tc>
          <w:tcPr>
            <w:tcW w:w="4181" w:type="dxa"/>
            <w:shd w:val="clear" w:color="auto" w:fill="auto"/>
          </w:tcPr>
          <w:p w:rsidR="004610BA" w:rsidRDefault="004610BA" w:rsidP="00567B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Принята</w:t>
            </w:r>
          </w:p>
          <w:p w:rsidR="004610BA" w:rsidRDefault="004610BA" w:rsidP="00567B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4610BA" w:rsidRDefault="004610BA" w:rsidP="00567B69">
            <w:pPr>
              <w:shd w:val="clear" w:color="auto" w:fill="FFFFFF"/>
              <w:tabs>
                <w:tab w:val="left" w:leader="underscore" w:pos="2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№8 </w:t>
            </w:r>
          </w:p>
          <w:p w:rsidR="004610BA" w:rsidRDefault="004610BA" w:rsidP="00567B69">
            <w:pPr>
              <w:shd w:val="clear" w:color="auto" w:fill="FFFFFF"/>
              <w:tabs>
                <w:tab w:val="left" w:leader="underscore" w:pos="2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Выборга» </w:t>
            </w:r>
          </w:p>
          <w:p w:rsidR="004610BA" w:rsidRDefault="004610BA" w:rsidP="004610B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01.0</w:t>
            </w:r>
            <w:r w:rsidR="00921AAB">
              <w:rPr>
                <w:rFonts w:ascii="Times New Roman" w:hAnsi="Times New Roman" w:cs="Times New Roman"/>
              </w:rPr>
              <w:t>6. 2016 г.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2" w:type="dxa"/>
            <w:shd w:val="clear" w:color="auto" w:fill="auto"/>
          </w:tcPr>
          <w:p w:rsidR="004610BA" w:rsidRDefault="004610BA" w:rsidP="00567B69">
            <w:pPr>
              <w:tabs>
                <w:tab w:val="left" w:pos="0"/>
                <w:tab w:val="left" w:pos="2910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3626" w:type="dxa"/>
            <w:shd w:val="clear" w:color="auto" w:fill="auto"/>
          </w:tcPr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FB7C33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 МБДОУ </w:t>
            </w:r>
          </w:p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№8 г. Выборга»</w:t>
            </w:r>
          </w:p>
          <w:p w:rsidR="004610BA" w:rsidRDefault="00921AAB" w:rsidP="00567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01.06.2016 г. №</w:t>
            </w:r>
            <w:r w:rsidR="004610BA">
              <w:rPr>
                <w:rFonts w:ascii="Times New Roman" w:hAnsi="Times New Roman" w:cs="Times New Roman"/>
              </w:rPr>
              <w:t>67</w:t>
            </w:r>
          </w:p>
          <w:p w:rsidR="004610BA" w:rsidRDefault="004610BA" w:rsidP="00567B69">
            <w:pPr>
              <w:rPr>
                <w:rFonts w:ascii="Times New Roman" w:hAnsi="Times New Roman" w:cs="Times New Roman"/>
              </w:rPr>
            </w:pPr>
          </w:p>
          <w:p w:rsidR="004610BA" w:rsidRDefault="004610BA" w:rsidP="00567B69">
            <w:pPr>
              <w:tabs>
                <w:tab w:val="left" w:pos="5660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573CB7" w:rsidRDefault="00573CB7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</w:p>
    <w:p w:rsidR="00FF2E8A" w:rsidRDefault="008032AA" w:rsidP="004610BA">
      <w:pPr>
        <w:pStyle w:val="42"/>
        <w:shd w:val="clear" w:color="auto" w:fill="auto"/>
        <w:spacing w:after="0" w:line="240" w:lineRule="auto"/>
        <w:rPr>
          <w:sz w:val="40"/>
          <w:szCs w:val="40"/>
        </w:rPr>
      </w:pPr>
      <w:r w:rsidRPr="00C445B3">
        <w:rPr>
          <w:sz w:val="40"/>
          <w:szCs w:val="40"/>
        </w:rPr>
        <w:t>Адаптированная образовательная программа</w:t>
      </w:r>
    </w:p>
    <w:p w:rsidR="004610BA" w:rsidRDefault="004610BA" w:rsidP="00E12F5C">
      <w:pPr>
        <w:pStyle w:val="42"/>
        <w:shd w:val="clear" w:color="auto" w:fill="auto"/>
        <w:tabs>
          <w:tab w:val="center" w:pos="5103"/>
        </w:tabs>
        <w:spacing w:after="0" w:line="240" w:lineRule="auto"/>
        <w:rPr>
          <w:b w:val="0"/>
          <w:sz w:val="24"/>
          <w:szCs w:val="24"/>
        </w:rPr>
      </w:pPr>
      <w:r w:rsidRPr="004610BA">
        <w:rPr>
          <w:sz w:val="40"/>
          <w:szCs w:val="40"/>
        </w:rPr>
        <w:t xml:space="preserve">дошкольного образования для детей с </w:t>
      </w:r>
      <w:r w:rsidR="00E12F5C">
        <w:rPr>
          <w:sz w:val="40"/>
          <w:szCs w:val="40"/>
        </w:rPr>
        <w:t>ОВЗ</w:t>
      </w:r>
    </w:p>
    <w:p w:rsidR="004610BA" w:rsidRPr="00E12F5C" w:rsidRDefault="00E12F5C" w:rsidP="004610BA">
      <w:pPr>
        <w:pStyle w:val="42"/>
        <w:shd w:val="clear" w:color="auto" w:fill="auto"/>
        <w:spacing w:after="0" w:line="240" w:lineRule="auto"/>
        <w:rPr>
          <w:b w:val="0"/>
          <w:sz w:val="36"/>
          <w:szCs w:val="36"/>
        </w:rPr>
      </w:pPr>
      <w:r w:rsidRPr="00E12F5C">
        <w:rPr>
          <w:b w:val="0"/>
          <w:sz w:val="36"/>
          <w:szCs w:val="36"/>
        </w:rPr>
        <w:t>(задержкой психического развития)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12F5C" w:rsidRDefault="00E12F5C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12F5C" w:rsidRDefault="00E12F5C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</w:t>
      </w:r>
      <w:r w:rsidR="00573CB7">
        <w:rPr>
          <w:b w:val="0"/>
          <w:sz w:val="24"/>
          <w:szCs w:val="24"/>
        </w:rPr>
        <w:t xml:space="preserve">  </w:t>
      </w:r>
      <w:r w:rsidRPr="00870C7B">
        <w:rPr>
          <w:b w:val="0"/>
          <w:sz w:val="24"/>
          <w:szCs w:val="24"/>
        </w:rPr>
        <w:t>Разработчики Программы:</w:t>
      </w:r>
    </w:p>
    <w:p w:rsidR="00A135DF" w:rsidRDefault="00A135DF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</w:t>
      </w:r>
      <w:r w:rsidRPr="00A135DF">
        <w:rPr>
          <w:b w:val="0"/>
          <w:sz w:val="24"/>
          <w:szCs w:val="24"/>
        </w:rPr>
        <w:t>заведующий МБДОУ</w:t>
      </w:r>
      <w:r>
        <w:rPr>
          <w:b w:val="0"/>
          <w:sz w:val="24"/>
          <w:szCs w:val="24"/>
        </w:rPr>
        <w:t xml:space="preserve"> </w:t>
      </w:r>
      <w:r w:rsidRPr="00A135DF">
        <w:rPr>
          <w:b w:val="0"/>
          <w:sz w:val="24"/>
          <w:szCs w:val="24"/>
        </w:rPr>
        <w:t>Боксер И. А.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E12F5C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старший воспитатель Пескова К.В</w:t>
      </w:r>
      <w:r>
        <w:rPr>
          <w:b w:val="0"/>
          <w:sz w:val="24"/>
          <w:szCs w:val="24"/>
        </w:rPr>
        <w:t>.</w:t>
      </w:r>
      <w:r w:rsidRPr="00870C7B">
        <w:rPr>
          <w:b w:val="0"/>
          <w:sz w:val="24"/>
          <w:szCs w:val="24"/>
        </w:rPr>
        <w:t xml:space="preserve"> 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</w:t>
      </w:r>
      <w:r w:rsidR="00573CB7">
        <w:rPr>
          <w:b w:val="0"/>
          <w:sz w:val="24"/>
          <w:szCs w:val="24"/>
        </w:rPr>
        <w:t xml:space="preserve">   </w:t>
      </w:r>
      <w:r w:rsidRPr="00870C7B">
        <w:rPr>
          <w:b w:val="0"/>
          <w:sz w:val="24"/>
          <w:szCs w:val="24"/>
        </w:rPr>
        <w:t>учитель-дефектолог Куялова Н.Н</w:t>
      </w:r>
      <w:r>
        <w:rPr>
          <w:b w:val="0"/>
          <w:sz w:val="24"/>
          <w:szCs w:val="24"/>
        </w:rPr>
        <w:t xml:space="preserve">. 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</w:t>
      </w:r>
      <w:r w:rsidR="00573CB7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у</w:t>
      </w:r>
      <w:r w:rsidRPr="00870C7B">
        <w:rPr>
          <w:b w:val="0"/>
          <w:sz w:val="24"/>
          <w:szCs w:val="24"/>
        </w:rPr>
        <w:t>читель-дефектолог Богумилова Г.К</w:t>
      </w:r>
      <w:r>
        <w:rPr>
          <w:b w:val="0"/>
          <w:sz w:val="24"/>
          <w:szCs w:val="24"/>
        </w:rPr>
        <w:t>.</w:t>
      </w:r>
    </w:p>
    <w:p w:rsidR="004610BA" w:rsidRDefault="004610BA" w:rsidP="004610B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r w:rsidR="00573CB7">
        <w:rPr>
          <w:b w:val="0"/>
          <w:sz w:val="24"/>
          <w:szCs w:val="24"/>
        </w:rPr>
        <w:t xml:space="preserve"> </w:t>
      </w:r>
      <w:r w:rsidR="00055933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учитель-дефектолог</w:t>
      </w:r>
      <w:r>
        <w:rPr>
          <w:b w:val="0"/>
          <w:sz w:val="24"/>
          <w:szCs w:val="24"/>
        </w:rPr>
        <w:t xml:space="preserve"> Павлова Л.И. </w:t>
      </w:r>
    </w:p>
    <w:p w:rsidR="00FF2E8A" w:rsidRDefault="004610BA" w:rsidP="00E12F5C">
      <w:pPr>
        <w:pStyle w:val="42"/>
        <w:shd w:val="clear" w:color="auto" w:fill="auto"/>
        <w:tabs>
          <w:tab w:val="center" w:pos="5103"/>
        </w:tabs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</w:t>
      </w:r>
      <w:r w:rsidR="00573CB7">
        <w:rPr>
          <w:b w:val="0"/>
          <w:sz w:val="24"/>
          <w:szCs w:val="24"/>
        </w:rPr>
        <w:t xml:space="preserve">                               </w:t>
      </w:r>
      <w:r w:rsidR="00055933">
        <w:rPr>
          <w:b w:val="0"/>
          <w:sz w:val="24"/>
          <w:szCs w:val="24"/>
        </w:rPr>
        <w:t xml:space="preserve"> </w:t>
      </w:r>
      <w:r w:rsidR="00E12F5C">
        <w:rPr>
          <w:b w:val="0"/>
          <w:sz w:val="24"/>
          <w:szCs w:val="24"/>
        </w:rPr>
        <w:t xml:space="preserve"> </w:t>
      </w:r>
      <w:r w:rsidRPr="00870C7B">
        <w:rPr>
          <w:b w:val="0"/>
          <w:sz w:val="24"/>
          <w:szCs w:val="24"/>
        </w:rPr>
        <w:t>учитель-логопед Бекетова М.Е.</w:t>
      </w: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FF2E8A" w:rsidRDefault="00FF2E8A" w:rsidP="004610BA">
      <w:pPr>
        <w:pStyle w:val="42"/>
        <w:shd w:val="clear" w:color="auto" w:fill="auto"/>
        <w:spacing w:after="0" w:line="240" w:lineRule="auto"/>
        <w:jc w:val="left"/>
        <w:rPr>
          <w:b w:val="0"/>
          <w:sz w:val="24"/>
          <w:szCs w:val="24"/>
        </w:rPr>
      </w:pPr>
    </w:p>
    <w:p w:rsidR="00E12F5C" w:rsidRDefault="00E12F5C" w:rsidP="00FF2E8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E12F5C" w:rsidRDefault="00E12F5C" w:rsidP="00FF2E8A">
      <w:pPr>
        <w:pStyle w:val="42"/>
        <w:shd w:val="clear" w:color="auto" w:fill="auto"/>
        <w:spacing w:after="0" w:line="240" w:lineRule="auto"/>
        <w:rPr>
          <w:b w:val="0"/>
          <w:sz w:val="24"/>
          <w:szCs w:val="24"/>
        </w:rPr>
      </w:pPr>
    </w:p>
    <w:p w:rsidR="003737A1" w:rsidRPr="00E12F5C" w:rsidRDefault="00573CB7" w:rsidP="000E640C">
      <w:pPr>
        <w:pStyle w:val="42"/>
        <w:shd w:val="clear" w:color="auto" w:fill="auto"/>
        <w:tabs>
          <w:tab w:val="left" w:pos="0"/>
        </w:tabs>
        <w:spacing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2016</w:t>
      </w:r>
      <w:r>
        <w:rPr>
          <w:b w:val="0"/>
          <w:sz w:val="24"/>
          <w:szCs w:val="24"/>
        </w:rPr>
        <w:br w:type="page"/>
      </w:r>
      <w:r w:rsidRPr="00E12F5C">
        <w:rPr>
          <w:sz w:val="24"/>
          <w:szCs w:val="24"/>
        </w:rPr>
        <w:lastRenderedPageBreak/>
        <w:t>Со</w:t>
      </w:r>
      <w:r w:rsidR="00932DDF" w:rsidRPr="00E12F5C">
        <w:rPr>
          <w:sz w:val="24"/>
          <w:szCs w:val="24"/>
        </w:rPr>
        <w:t>держание</w:t>
      </w:r>
    </w:p>
    <w:p w:rsidR="00932DDF" w:rsidRDefault="00932DDF" w:rsidP="000E640C">
      <w:pPr>
        <w:pStyle w:val="210"/>
        <w:shd w:val="clear" w:color="auto" w:fill="auto"/>
        <w:tabs>
          <w:tab w:val="left" w:pos="0"/>
        </w:tabs>
        <w:spacing w:before="0" w:line="280" w:lineRule="exact"/>
        <w:ind w:firstLine="0"/>
        <w:jc w:val="center"/>
        <w:rPr>
          <w:sz w:val="24"/>
          <w:szCs w:val="24"/>
        </w:rPr>
      </w:pPr>
    </w:p>
    <w:p w:rsidR="00D252F8" w:rsidRPr="00E12F5C" w:rsidRDefault="00D252F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sz w:val="24"/>
          <w:szCs w:val="24"/>
        </w:rPr>
      </w:pPr>
      <w:r w:rsidRPr="00D252F8">
        <w:rPr>
          <w:sz w:val="24"/>
          <w:szCs w:val="24"/>
        </w:rPr>
        <w:t xml:space="preserve">I. </w:t>
      </w:r>
      <w:r w:rsidRPr="00C47447">
        <w:rPr>
          <w:rStyle w:val="90"/>
          <w:rFonts w:eastAsia="Arial Unicode MS"/>
        </w:rPr>
        <w:t>ЦЕЛЕВОЙ РАЗДЕЛ</w:t>
      </w:r>
    </w:p>
    <w:p w:rsidR="00810A61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055933">
        <w:rPr>
          <w:bCs/>
          <w:sz w:val="24"/>
          <w:szCs w:val="24"/>
        </w:rPr>
        <w:t>Пояснительная записка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  <w:t>3</w:t>
      </w:r>
      <w:r w:rsidR="00AB4620" w:rsidRPr="00E12F5C">
        <w:rPr>
          <w:bCs/>
          <w:sz w:val="24"/>
          <w:szCs w:val="24"/>
        </w:rPr>
        <w:t xml:space="preserve"> </w:t>
      </w:r>
    </w:p>
    <w:p w:rsidR="00926E33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1.2</w:t>
      </w:r>
      <w:r w:rsidR="00810A61" w:rsidRPr="00E12F5C">
        <w:rPr>
          <w:bCs/>
          <w:sz w:val="24"/>
          <w:szCs w:val="24"/>
        </w:rPr>
        <w:t>.</w:t>
      </w:r>
      <w:r w:rsidR="00AB4620" w:rsidRPr="00E12F5C">
        <w:rPr>
          <w:bCs/>
          <w:sz w:val="24"/>
          <w:szCs w:val="24"/>
        </w:rPr>
        <w:t xml:space="preserve"> </w:t>
      </w:r>
      <w:r w:rsidR="00810A61" w:rsidRPr="00E12F5C">
        <w:rPr>
          <w:bCs/>
          <w:sz w:val="24"/>
          <w:szCs w:val="24"/>
        </w:rPr>
        <w:t>Цели и задачи реализации Программы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70592D">
        <w:rPr>
          <w:bCs/>
          <w:sz w:val="24"/>
          <w:szCs w:val="24"/>
        </w:rPr>
        <w:t>4</w:t>
      </w:r>
      <w:r w:rsidR="00932DDF" w:rsidRPr="00E12F5C">
        <w:rPr>
          <w:bCs/>
          <w:sz w:val="24"/>
          <w:szCs w:val="24"/>
        </w:rPr>
        <w:t xml:space="preserve">       </w:t>
      </w:r>
      <w:r w:rsidR="00055933">
        <w:rPr>
          <w:bCs/>
          <w:sz w:val="24"/>
          <w:szCs w:val="24"/>
        </w:rPr>
        <w:t xml:space="preserve">                               </w:t>
      </w:r>
    </w:p>
    <w:p w:rsidR="00926E33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1.3</w:t>
      </w:r>
      <w:r w:rsidR="00810A61" w:rsidRPr="00E12F5C">
        <w:rPr>
          <w:bCs/>
          <w:sz w:val="24"/>
          <w:szCs w:val="24"/>
        </w:rPr>
        <w:t>.</w:t>
      </w:r>
      <w:r w:rsidR="00AB4620" w:rsidRPr="00E12F5C">
        <w:rPr>
          <w:bCs/>
          <w:sz w:val="24"/>
          <w:szCs w:val="24"/>
        </w:rPr>
        <w:t xml:space="preserve"> </w:t>
      </w:r>
      <w:r w:rsidR="00810A61" w:rsidRPr="00E12F5C">
        <w:rPr>
          <w:bCs/>
          <w:sz w:val="24"/>
          <w:szCs w:val="24"/>
        </w:rPr>
        <w:t>Принципы и подходы к формированию Программы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70592D">
        <w:rPr>
          <w:bCs/>
          <w:sz w:val="24"/>
          <w:szCs w:val="24"/>
        </w:rPr>
        <w:t>6</w:t>
      </w:r>
      <w:r w:rsidR="00055933">
        <w:rPr>
          <w:bCs/>
          <w:sz w:val="24"/>
          <w:szCs w:val="24"/>
        </w:rPr>
        <w:t xml:space="preserve">                          </w:t>
      </w:r>
    </w:p>
    <w:p w:rsidR="00810A61" w:rsidRPr="00E12F5C" w:rsidRDefault="004C641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="006D773C">
        <w:rPr>
          <w:bCs/>
          <w:sz w:val="24"/>
          <w:szCs w:val="24"/>
        </w:rPr>
        <w:t xml:space="preserve">. </w:t>
      </w:r>
      <w:r w:rsidR="00055933" w:rsidRPr="00055933">
        <w:rPr>
          <w:bCs/>
          <w:sz w:val="24"/>
          <w:szCs w:val="24"/>
        </w:rPr>
        <w:t>Наиболее существенные характеристики содержания АОП ДО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70592D">
        <w:rPr>
          <w:bCs/>
          <w:sz w:val="24"/>
          <w:szCs w:val="24"/>
        </w:rPr>
        <w:t>8</w:t>
      </w:r>
    </w:p>
    <w:p w:rsidR="000714F8" w:rsidRPr="00E12F5C" w:rsidRDefault="00055933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1.5</w:t>
      </w:r>
      <w:r w:rsidR="000714F8" w:rsidRPr="00E12F5C">
        <w:rPr>
          <w:bCs/>
          <w:sz w:val="24"/>
          <w:szCs w:val="24"/>
        </w:rPr>
        <w:t>.</w:t>
      </w:r>
      <w:r w:rsidR="00AB4620" w:rsidRPr="00E12F5C">
        <w:rPr>
          <w:bCs/>
          <w:sz w:val="24"/>
          <w:szCs w:val="24"/>
        </w:rPr>
        <w:t xml:space="preserve"> </w:t>
      </w:r>
      <w:r w:rsidRPr="00055933">
        <w:rPr>
          <w:bCs/>
          <w:sz w:val="24"/>
          <w:szCs w:val="24"/>
        </w:rPr>
        <w:t>Психолого-педагогическая характеристика воспитанников</w:t>
      </w:r>
      <w:r w:rsidR="00700573">
        <w:rPr>
          <w:bCs/>
          <w:sz w:val="24"/>
          <w:szCs w:val="24"/>
        </w:rPr>
        <w:tab/>
      </w:r>
      <w:r w:rsidR="00595323">
        <w:rPr>
          <w:bCs/>
          <w:sz w:val="24"/>
          <w:szCs w:val="24"/>
        </w:rPr>
        <w:t>9</w:t>
      </w:r>
    </w:p>
    <w:p w:rsidR="00595323" w:rsidRDefault="00595323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1.6</w:t>
      </w:r>
      <w:r w:rsidR="000714F8" w:rsidRPr="00E12F5C">
        <w:rPr>
          <w:bCs/>
          <w:sz w:val="24"/>
          <w:szCs w:val="24"/>
        </w:rPr>
        <w:t>.</w:t>
      </w:r>
      <w:r w:rsidRPr="00595323">
        <w:t xml:space="preserve"> </w:t>
      </w:r>
      <w:r w:rsidRPr="00595323">
        <w:rPr>
          <w:bCs/>
          <w:sz w:val="24"/>
          <w:szCs w:val="24"/>
        </w:rPr>
        <w:t>Педагогические целевые ориентиры как результат возможных достижений освоения АОП ДО (согласно ФГОС ДО)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A35C2B">
        <w:rPr>
          <w:bCs/>
          <w:sz w:val="24"/>
          <w:szCs w:val="24"/>
        </w:rPr>
        <w:t>14</w:t>
      </w:r>
    </w:p>
    <w:p w:rsidR="00AB4620" w:rsidRPr="00E12F5C" w:rsidRDefault="00595323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1.7. </w:t>
      </w:r>
      <w:r w:rsidR="000714F8" w:rsidRPr="00E12F5C">
        <w:rPr>
          <w:bCs/>
          <w:sz w:val="24"/>
          <w:szCs w:val="24"/>
        </w:rPr>
        <w:t xml:space="preserve"> </w:t>
      </w:r>
      <w:r w:rsidRPr="00595323">
        <w:rPr>
          <w:bCs/>
          <w:sz w:val="24"/>
          <w:szCs w:val="24"/>
        </w:rPr>
        <w:t>Развивающее оценивание качества образовательной деятельности по АОП ДО</w:t>
      </w:r>
      <w:r w:rsidR="00700573">
        <w:rPr>
          <w:bCs/>
          <w:sz w:val="24"/>
          <w:szCs w:val="24"/>
        </w:rPr>
        <w:tab/>
        <w:t xml:space="preserve"> </w:t>
      </w:r>
      <w:r w:rsidR="00A35C2B">
        <w:rPr>
          <w:bCs/>
          <w:sz w:val="24"/>
          <w:szCs w:val="24"/>
        </w:rPr>
        <w:t>16</w:t>
      </w:r>
    </w:p>
    <w:p w:rsidR="003E69F5" w:rsidRDefault="003E69F5" w:rsidP="00700573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</w:p>
    <w:p w:rsidR="000714F8" w:rsidRPr="00E12F5C" w:rsidRDefault="003E69F5" w:rsidP="00700573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0714F8" w:rsidRPr="00E12F5C">
        <w:rPr>
          <w:bCs/>
          <w:sz w:val="24"/>
          <w:szCs w:val="24"/>
          <w:lang w:val="en-US"/>
        </w:rPr>
        <w:t>II</w:t>
      </w:r>
      <w:r w:rsidR="000714F8" w:rsidRPr="00E12F5C">
        <w:rPr>
          <w:bCs/>
          <w:sz w:val="24"/>
          <w:szCs w:val="24"/>
        </w:rPr>
        <w:t xml:space="preserve">. </w:t>
      </w:r>
      <w:r w:rsidR="000714F8" w:rsidRPr="00C47447">
        <w:rPr>
          <w:rStyle w:val="90"/>
          <w:rFonts w:eastAsia="Arial Unicode MS"/>
        </w:rPr>
        <w:t>СОДЕРЖАТЕЛЬНЫЙ РАЗДЕЛ</w:t>
      </w:r>
    </w:p>
    <w:p w:rsidR="000714F8" w:rsidRPr="0094540D" w:rsidRDefault="00932DDF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E12F5C">
        <w:rPr>
          <w:bCs/>
          <w:sz w:val="24"/>
          <w:szCs w:val="24"/>
        </w:rPr>
        <w:t>2.</w:t>
      </w:r>
      <w:r w:rsidR="00926E33" w:rsidRPr="00E12F5C">
        <w:rPr>
          <w:bCs/>
          <w:sz w:val="24"/>
          <w:szCs w:val="24"/>
        </w:rPr>
        <w:t>1.</w:t>
      </w:r>
      <w:r w:rsidRPr="00E12F5C">
        <w:rPr>
          <w:bCs/>
          <w:sz w:val="24"/>
          <w:szCs w:val="24"/>
        </w:rPr>
        <w:t xml:space="preserve"> </w:t>
      </w:r>
      <w:r w:rsidR="00D635B8" w:rsidRPr="00D635B8">
        <w:rPr>
          <w:bCs/>
          <w:sz w:val="24"/>
          <w:szCs w:val="24"/>
        </w:rPr>
        <w:t>Общие положения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94540D">
        <w:rPr>
          <w:bCs/>
          <w:sz w:val="24"/>
          <w:szCs w:val="24"/>
        </w:rPr>
        <w:t>19</w:t>
      </w:r>
    </w:p>
    <w:p w:rsidR="00D635B8" w:rsidRDefault="003E69F5" w:rsidP="00700573">
      <w:pPr>
        <w:pStyle w:val="210"/>
        <w:tabs>
          <w:tab w:val="left" w:pos="0"/>
          <w:tab w:val="right" w:leader="dot" w:pos="9639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635B8">
        <w:rPr>
          <w:bCs/>
          <w:sz w:val="24"/>
          <w:szCs w:val="24"/>
        </w:rPr>
        <w:t>2.2.</w:t>
      </w:r>
      <w:r w:rsidR="006D773C">
        <w:rPr>
          <w:bCs/>
          <w:sz w:val="24"/>
          <w:szCs w:val="24"/>
        </w:rPr>
        <w:t xml:space="preserve"> </w:t>
      </w:r>
      <w:r w:rsidR="00D635B8" w:rsidRPr="00D635B8">
        <w:rPr>
          <w:bCs/>
          <w:sz w:val="24"/>
          <w:szCs w:val="24"/>
        </w:rPr>
        <w:t>Адаптированное содержание обучения и воспитания в</w:t>
      </w:r>
      <w:r w:rsidR="00D635B8">
        <w:rPr>
          <w:bCs/>
          <w:sz w:val="24"/>
          <w:szCs w:val="24"/>
        </w:rPr>
        <w:t xml:space="preserve"> </w:t>
      </w:r>
      <w:r w:rsidR="00D635B8" w:rsidRPr="00D635B8">
        <w:rPr>
          <w:bCs/>
          <w:sz w:val="24"/>
          <w:szCs w:val="24"/>
        </w:rPr>
        <w:t xml:space="preserve">соответствии </w:t>
      </w:r>
    </w:p>
    <w:p w:rsidR="00D635B8" w:rsidRPr="0094540D" w:rsidRDefault="003E69F5" w:rsidP="00700573">
      <w:pPr>
        <w:pStyle w:val="210"/>
        <w:tabs>
          <w:tab w:val="left" w:pos="0"/>
          <w:tab w:val="left" w:pos="426"/>
          <w:tab w:val="left" w:pos="709"/>
          <w:tab w:val="right" w:leader="dot" w:pos="9639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D635B8" w:rsidRPr="00D635B8">
        <w:rPr>
          <w:bCs/>
          <w:sz w:val="24"/>
          <w:szCs w:val="24"/>
        </w:rPr>
        <w:t xml:space="preserve">с </w:t>
      </w:r>
      <w:r w:rsidR="00D635B8">
        <w:rPr>
          <w:bCs/>
          <w:sz w:val="24"/>
          <w:szCs w:val="24"/>
        </w:rPr>
        <w:t xml:space="preserve">  </w:t>
      </w:r>
      <w:r w:rsidR="00D635B8" w:rsidRPr="00D635B8">
        <w:rPr>
          <w:bCs/>
          <w:sz w:val="24"/>
          <w:szCs w:val="24"/>
        </w:rPr>
        <w:t>направлениями развития ребёнка  (в пяти образовательных областях)</w:t>
      </w:r>
      <w:r w:rsidR="0094540D">
        <w:rPr>
          <w:bCs/>
          <w:sz w:val="24"/>
          <w:szCs w:val="24"/>
        </w:rPr>
        <w:tab/>
        <w:t>21</w:t>
      </w:r>
    </w:p>
    <w:p w:rsidR="00D635B8" w:rsidRPr="0094540D" w:rsidRDefault="00D635B8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D635B8">
        <w:rPr>
          <w:bCs/>
          <w:sz w:val="24"/>
          <w:szCs w:val="24"/>
        </w:rPr>
        <w:t>2.2.1. Образовательная область «Социально-коммуникативное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94540D">
        <w:rPr>
          <w:bCs/>
          <w:sz w:val="24"/>
          <w:szCs w:val="24"/>
        </w:rPr>
        <w:t>21</w:t>
      </w:r>
    </w:p>
    <w:p w:rsidR="00932DDF" w:rsidRPr="0094540D" w:rsidRDefault="00636B47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2.2.2. Образовательная область «Познавательное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94540D">
        <w:rPr>
          <w:bCs/>
          <w:sz w:val="24"/>
          <w:szCs w:val="24"/>
        </w:rPr>
        <w:t>26</w:t>
      </w:r>
    </w:p>
    <w:p w:rsidR="0059031D" w:rsidRPr="0094540D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2.2.3. Образовательная область «Художественно-эстетическое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94540D">
        <w:rPr>
          <w:bCs/>
          <w:sz w:val="24"/>
          <w:szCs w:val="24"/>
        </w:rPr>
        <w:t>31</w:t>
      </w:r>
    </w:p>
    <w:p w:rsidR="00636B47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2.2.4. Образовательная область «Речевое развитие»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36</w:t>
      </w:r>
    </w:p>
    <w:p w:rsidR="00636B47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2.2.5. Образовательная область «Физическое развитие»</w:t>
      </w:r>
      <w:r w:rsidR="0094540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39</w:t>
      </w:r>
    </w:p>
    <w:p w:rsidR="00636B47" w:rsidRDefault="00636B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636B47">
        <w:rPr>
          <w:bCs/>
          <w:sz w:val="24"/>
          <w:szCs w:val="24"/>
        </w:rPr>
        <w:t>2.3. Содержание профессиональной коррекции нарушений у детей с ЗПР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43</w:t>
      </w:r>
      <w:r w:rsidRPr="00636B47">
        <w:rPr>
          <w:bCs/>
          <w:sz w:val="24"/>
          <w:szCs w:val="24"/>
        </w:rPr>
        <w:tab/>
      </w:r>
    </w:p>
    <w:p w:rsidR="00D252F8" w:rsidRDefault="00D252F8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D252F8">
        <w:rPr>
          <w:bCs/>
          <w:sz w:val="24"/>
          <w:szCs w:val="24"/>
        </w:rPr>
        <w:t>2.4. Взаимодействие с семьями воспитанников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49</w:t>
      </w:r>
    </w:p>
    <w:p w:rsidR="00D252F8" w:rsidRPr="00D252F8" w:rsidRDefault="003E69F5" w:rsidP="00700573">
      <w:pPr>
        <w:pStyle w:val="210"/>
        <w:tabs>
          <w:tab w:val="left" w:pos="0"/>
          <w:tab w:val="left" w:pos="426"/>
          <w:tab w:val="left" w:pos="709"/>
          <w:tab w:val="right" w:leader="dot" w:pos="9639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D252F8" w:rsidRPr="00D252F8">
        <w:rPr>
          <w:bCs/>
          <w:sz w:val="24"/>
          <w:szCs w:val="24"/>
        </w:rPr>
        <w:t>III</w:t>
      </w:r>
      <w:r w:rsidR="00655365">
        <w:rPr>
          <w:bCs/>
          <w:sz w:val="24"/>
          <w:szCs w:val="24"/>
        </w:rPr>
        <w:t>.</w:t>
      </w:r>
      <w:r w:rsidR="00D252F8" w:rsidRPr="00D252F8">
        <w:rPr>
          <w:bCs/>
          <w:sz w:val="24"/>
          <w:szCs w:val="24"/>
        </w:rPr>
        <w:t xml:space="preserve"> </w:t>
      </w:r>
      <w:r w:rsidR="00D252F8" w:rsidRPr="00655365">
        <w:rPr>
          <w:rStyle w:val="90"/>
          <w:rFonts w:ascii="Times New Roman" w:eastAsia="Arial Unicode MS" w:hAnsi="Times New Roman"/>
          <w:sz w:val="28"/>
          <w:szCs w:val="28"/>
        </w:rPr>
        <w:t>Организационный раздел</w:t>
      </w:r>
    </w:p>
    <w:p w:rsidR="00D252F8" w:rsidRDefault="00D252F8" w:rsidP="00700573">
      <w:pPr>
        <w:pStyle w:val="210"/>
        <w:shd w:val="clear" w:color="auto" w:fill="auto"/>
        <w:tabs>
          <w:tab w:val="left" w:pos="0"/>
          <w:tab w:val="left" w:pos="426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D252F8">
        <w:rPr>
          <w:bCs/>
          <w:sz w:val="24"/>
          <w:szCs w:val="24"/>
        </w:rPr>
        <w:t>3.1. Общие вопросы организации образовательного процесса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0E640C">
        <w:rPr>
          <w:bCs/>
          <w:sz w:val="24"/>
          <w:szCs w:val="24"/>
        </w:rPr>
        <w:t>53</w:t>
      </w:r>
    </w:p>
    <w:p w:rsidR="000E640C" w:rsidRDefault="003E69F5" w:rsidP="00700573">
      <w:pPr>
        <w:pStyle w:val="210"/>
        <w:shd w:val="clear" w:color="auto" w:fill="auto"/>
        <w:tabs>
          <w:tab w:val="left" w:pos="0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3.1.1.</w:t>
      </w:r>
      <w:r w:rsidR="000E640C" w:rsidRPr="000E640C">
        <w:rPr>
          <w:bCs/>
          <w:sz w:val="24"/>
          <w:szCs w:val="24"/>
        </w:rPr>
        <w:t>Психолого-педагогические условия пребывания воспитанников в МБДОУ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0E640C">
        <w:rPr>
          <w:bCs/>
          <w:sz w:val="24"/>
          <w:szCs w:val="24"/>
        </w:rPr>
        <w:t>53</w:t>
      </w:r>
    </w:p>
    <w:p w:rsidR="000E640C" w:rsidRPr="0094540D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0E640C">
        <w:rPr>
          <w:bCs/>
          <w:sz w:val="24"/>
          <w:szCs w:val="24"/>
        </w:rPr>
        <w:t>3.2. Организация развивающей предметно-пространственной среды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 w:rsidR="0094540D">
        <w:rPr>
          <w:bCs/>
          <w:sz w:val="24"/>
          <w:szCs w:val="24"/>
        </w:rPr>
        <w:t>54</w:t>
      </w:r>
    </w:p>
    <w:p w:rsidR="003E69F5" w:rsidRDefault="003E69F5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3.2.1.</w:t>
      </w:r>
      <w:r w:rsidR="000E640C" w:rsidRPr="000E640C">
        <w:rPr>
          <w:bCs/>
          <w:sz w:val="24"/>
          <w:szCs w:val="24"/>
        </w:rPr>
        <w:t xml:space="preserve">Предметно-пространственная развивающая среда - условие реализации </w:t>
      </w:r>
    </w:p>
    <w:p w:rsidR="000E640C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0E640C">
        <w:rPr>
          <w:bCs/>
          <w:sz w:val="24"/>
          <w:szCs w:val="24"/>
        </w:rPr>
        <w:t>содержания образовательных областей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56</w:t>
      </w:r>
    </w:p>
    <w:p w:rsidR="000E640C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0E640C">
        <w:rPr>
          <w:bCs/>
          <w:sz w:val="24"/>
          <w:szCs w:val="24"/>
        </w:rPr>
        <w:t>3.2.2.  Развивающая предметно-пространственная среда в соответствии с детскими видами деятельности</w:t>
      </w:r>
      <w:r w:rsidR="00700573">
        <w:rPr>
          <w:bCs/>
          <w:sz w:val="24"/>
          <w:szCs w:val="24"/>
        </w:rPr>
        <w:t xml:space="preserve"> </w:t>
      </w:r>
      <w:r w:rsidR="0070057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58</w:t>
      </w:r>
    </w:p>
    <w:p w:rsidR="000E640C" w:rsidRDefault="000E640C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rStyle w:val="90"/>
          <w:rFonts w:ascii="Times New Roman" w:eastAsia="Arial Unicode MS" w:hAnsi="Times New Roman"/>
        </w:rPr>
      </w:pPr>
      <w:r w:rsidRPr="000E640C">
        <w:rPr>
          <w:bCs/>
          <w:sz w:val="24"/>
          <w:szCs w:val="24"/>
        </w:rPr>
        <w:t>3.3.</w:t>
      </w:r>
      <w:r w:rsidR="00AE206E">
        <w:rPr>
          <w:bCs/>
          <w:sz w:val="24"/>
          <w:szCs w:val="24"/>
        </w:rPr>
        <w:t xml:space="preserve"> Особенности образовательной деятельности различных видов и культурных практик</w:t>
      </w:r>
      <w:r w:rsidR="00700573">
        <w:rPr>
          <w:rStyle w:val="90"/>
          <w:rFonts w:ascii="Times New Roman" w:eastAsia="Arial Unicode MS" w:hAnsi="Times New Roman"/>
          <w:bCs/>
          <w:color w:val="auto"/>
          <w:sz w:val="24"/>
          <w:szCs w:val="24"/>
        </w:rPr>
        <w:tab/>
      </w:r>
      <w:r w:rsidR="006C5447">
        <w:rPr>
          <w:rStyle w:val="90"/>
          <w:rFonts w:ascii="Times New Roman" w:eastAsia="Arial Unicode MS" w:hAnsi="Times New Roman"/>
        </w:rPr>
        <w:t>64</w:t>
      </w:r>
    </w:p>
    <w:p w:rsidR="006C5447" w:rsidRPr="006D773C" w:rsidRDefault="006C5447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rStyle w:val="90"/>
          <w:rFonts w:ascii="Times New Roman" w:eastAsia="Arial Unicode MS" w:hAnsi="Times New Roman"/>
        </w:rPr>
      </w:pPr>
      <w:r w:rsidRPr="006C5447">
        <w:rPr>
          <w:rStyle w:val="90"/>
          <w:rFonts w:ascii="Times New Roman" w:eastAsia="Arial Unicode MS" w:hAnsi="Times New Roman"/>
        </w:rPr>
        <w:t>3.4. Формы организации инициации самостоятельности детей и развития культурных практик</w:t>
      </w:r>
      <w:r w:rsidR="00700573">
        <w:rPr>
          <w:rStyle w:val="90"/>
          <w:rFonts w:ascii="Times New Roman" w:eastAsia="Arial Unicode MS" w:hAnsi="Times New Roman"/>
        </w:rPr>
        <w:tab/>
        <w:t xml:space="preserve"> </w:t>
      </w:r>
      <w:r w:rsidR="006D773C">
        <w:rPr>
          <w:rStyle w:val="90"/>
          <w:rFonts w:ascii="Times New Roman" w:eastAsia="Arial Unicode MS" w:hAnsi="Times New Roman"/>
        </w:rPr>
        <w:t>6</w:t>
      </w:r>
      <w:r w:rsidR="0094540D">
        <w:rPr>
          <w:rStyle w:val="90"/>
          <w:rFonts w:ascii="Times New Roman" w:eastAsia="Arial Unicode MS" w:hAnsi="Times New Roman"/>
        </w:rPr>
        <w:t>6</w:t>
      </w:r>
    </w:p>
    <w:p w:rsidR="006C5447" w:rsidRPr="006D773C" w:rsidRDefault="00A2114B" w:rsidP="00700573">
      <w:pPr>
        <w:pStyle w:val="210"/>
        <w:shd w:val="clear" w:color="auto" w:fill="auto"/>
        <w:tabs>
          <w:tab w:val="left" w:pos="0"/>
          <w:tab w:val="left" w:pos="426"/>
          <w:tab w:val="left" w:pos="709"/>
          <w:tab w:val="right" w:leader="dot" w:pos="963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IV</w:t>
      </w:r>
      <w:r>
        <w:rPr>
          <w:rStyle w:val="WW8Num15z1"/>
          <w:rFonts w:ascii="Times New Roman" w:hAnsi="Times New Roman" w:cs="Times New Roman"/>
        </w:rPr>
        <w:t xml:space="preserve">. </w:t>
      </w:r>
      <w:r w:rsidR="006C5447" w:rsidRPr="006C5447">
        <w:rPr>
          <w:rStyle w:val="90"/>
          <w:rFonts w:ascii="Times New Roman" w:eastAsia="Arial Unicode MS" w:hAnsi="Times New Roman"/>
        </w:rPr>
        <w:t>Перечень нормативных и нормативно-методических документов</w:t>
      </w:r>
      <w:r w:rsidR="00700573">
        <w:rPr>
          <w:rStyle w:val="90"/>
          <w:rFonts w:ascii="Times New Roman" w:eastAsia="Arial Unicode MS" w:hAnsi="Times New Roman"/>
        </w:rPr>
        <w:tab/>
        <w:t xml:space="preserve"> </w:t>
      </w:r>
      <w:r w:rsidR="0094540D">
        <w:rPr>
          <w:rStyle w:val="90"/>
          <w:rFonts w:ascii="Times New Roman" w:eastAsia="Arial Unicode MS" w:hAnsi="Times New Roman"/>
        </w:rPr>
        <w:t>69</w:t>
      </w:r>
    </w:p>
    <w:p w:rsidR="000E640C" w:rsidRPr="00E12F5C" w:rsidRDefault="000E640C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</w:p>
    <w:p w:rsidR="00D252F8" w:rsidRDefault="00FA09A7" w:rsidP="0052334D">
      <w:pPr>
        <w:pStyle w:val="210"/>
        <w:shd w:val="clear" w:color="auto" w:fill="auto"/>
        <w:tabs>
          <w:tab w:val="left" w:pos="0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  <w:r w:rsidRPr="00E12F5C">
        <w:rPr>
          <w:bCs/>
          <w:sz w:val="24"/>
          <w:szCs w:val="24"/>
        </w:rPr>
        <w:tab/>
      </w:r>
      <w:bookmarkStart w:id="0" w:name="bookmark0"/>
    </w:p>
    <w:p w:rsidR="00D252F8" w:rsidRDefault="00D252F8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0"/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D252F8" w:rsidRDefault="00D252F8" w:rsidP="0052334D">
      <w:pPr>
        <w:pStyle w:val="210"/>
        <w:shd w:val="clear" w:color="auto" w:fill="auto"/>
        <w:tabs>
          <w:tab w:val="left" w:pos="426"/>
          <w:tab w:val="left" w:pos="709"/>
        </w:tabs>
        <w:spacing w:before="0" w:line="276" w:lineRule="auto"/>
        <w:ind w:firstLine="0"/>
        <w:jc w:val="both"/>
        <w:rPr>
          <w:bCs/>
          <w:sz w:val="24"/>
          <w:szCs w:val="24"/>
        </w:rPr>
      </w:pPr>
    </w:p>
    <w:p w:rsidR="005D5B72" w:rsidRDefault="005D5B72" w:rsidP="0094540D">
      <w:pPr>
        <w:pStyle w:val="9"/>
        <w:spacing w:before="0"/>
        <w:ind w:firstLine="708"/>
        <w:rPr>
          <w:rFonts w:ascii="Times New Roman" w:hAnsi="Times New Roman"/>
          <w:b/>
          <w:sz w:val="28"/>
          <w:szCs w:val="28"/>
        </w:rPr>
      </w:pPr>
    </w:p>
    <w:p w:rsidR="003737A1" w:rsidRPr="00C47447" w:rsidRDefault="00427059" w:rsidP="0094540D">
      <w:pPr>
        <w:pStyle w:val="9"/>
        <w:spacing w:before="0"/>
        <w:ind w:firstLine="708"/>
        <w:rPr>
          <w:rFonts w:ascii="Times New Roman" w:hAnsi="Times New Roman"/>
          <w:b/>
          <w:sz w:val="28"/>
          <w:szCs w:val="28"/>
        </w:rPr>
      </w:pPr>
      <w:r w:rsidRPr="00C47447">
        <w:rPr>
          <w:rFonts w:ascii="Times New Roman" w:hAnsi="Times New Roman"/>
          <w:b/>
          <w:sz w:val="28"/>
          <w:szCs w:val="28"/>
        </w:rPr>
        <w:lastRenderedPageBreak/>
        <w:t xml:space="preserve">I. </w:t>
      </w:r>
      <w:r w:rsidR="003737A1" w:rsidRPr="00C47447">
        <w:rPr>
          <w:rFonts w:ascii="Times New Roman" w:hAnsi="Times New Roman"/>
          <w:b/>
          <w:sz w:val="28"/>
          <w:szCs w:val="28"/>
        </w:rPr>
        <w:t>ЦЕЛЕВОЙ РАЗДЕЛ</w:t>
      </w:r>
      <w:bookmarkEnd w:id="0"/>
    </w:p>
    <w:p w:rsidR="003737A1" w:rsidRPr="001E0A7E" w:rsidRDefault="001E0A7E" w:rsidP="0094540D">
      <w:pPr>
        <w:pStyle w:val="9"/>
        <w:spacing w:before="0"/>
        <w:rPr>
          <w:rFonts w:ascii="Times New Roman" w:hAnsi="Times New Roman"/>
          <w:b/>
          <w:sz w:val="28"/>
          <w:szCs w:val="28"/>
        </w:rPr>
      </w:pPr>
      <w:bookmarkStart w:id="1" w:name="bookmark1"/>
      <w:r>
        <w:rPr>
          <w:rFonts w:ascii="Times New Roman" w:hAnsi="Times New Roman"/>
          <w:b/>
          <w:sz w:val="28"/>
          <w:szCs w:val="28"/>
        </w:rPr>
        <w:tab/>
      </w:r>
      <w:r w:rsidR="007E1DB2" w:rsidRPr="001E0A7E">
        <w:rPr>
          <w:rFonts w:ascii="Times New Roman" w:hAnsi="Times New Roman"/>
          <w:b/>
          <w:sz w:val="28"/>
          <w:szCs w:val="28"/>
        </w:rPr>
        <w:t xml:space="preserve">1.1. </w:t>
      </w:r>
      <w:r w:rsidR="003737A1" w:rsidRPr="001E0A7E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1"/>
    </w:p>
    <w:p w:rsidR="009E3CFF" w:rsidRPr="001F1ABD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Основная </w:t>
      </w:r>
      <w:r>
        <w:rPr>
          <w:rFonts w:ascii="Times New Roman" w:hAnsi="Times New Roman"/>
        </w:rPr>
        <w:t xml:space="preserve">образовательная программа, </w:t>
      </w:r>
      <w:r w:rsidRPr="001F1ABD">
        <w:rPr>
          <w:rFonts w:ascii="Times New Roman" w:hAnsi="Times New Roman"/>
        </w:rPr>
        <w:t>адаптированная для детей с ограниченными возможностями здоровья</w:t>
      </w:r>
      <w:r>
        <w:rPr>
          <w:rFonts w:ascii="Times New Roman" w:hAnsi="Times New Roman"/>
        </w:rPr>
        <w:t xml:space="preserve"> (далее Программа)</w:t>
      </w:r>
      <w:r w:rsidRPr="001F1ABD">
        <w:rPr>
          <w:rFonts w:ascii="Times New Roman" w:hAnsi="Times New Roman"/>
        </w:rPr>
        <w:t xml:space="preserve"> является нормативно-управленческим док</w:t>
      </w:r>
      <w:r w:rsidRPr="001F1ABD"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 xml:space="preserve">ментом </w:t>
      </w:r>
      <w:r>
        <w:rPr>
          <w:rFonts w:ascii="Times New Roman" w:hAnsi="Times New Roman"/>
        </w:rPr>
        <w:t>дошкольного образовательного учреждения</w:t>
      </w:r>
      <w:r w:rsidRPr="001F1ABD">
        <w:rPr>
          <w:rFonts w:ascii="Times New Roman" w:hAnsi="Times New Roman"/>
        </w:rPr>
        <w:t>, который характеризует специфику содержания образования и особенности организации учебно-воспитательного процесса. Программа определяет содержание и организацию образовательного процесса для детей с ограниченными возможностями здоровья (</w:t>
      </w:r>
      <w:r w:rsidR="007E1DB2">
        <w:rPr>
          <w:rFonts w:ascii="Times New Roman" w:hAnsi="Times New Roman"/>
        </w:rPr>
        <w:t>ЗПР</w:t>
      </w:r>
      <w:r w:rsidRPr="001F1ABD">
        <w:rPr>
          <w:rFonts w:ascii="Times New Roman" w:hAnsi="Times New Roman"/>
        </w:rPr>
        <w:t>), направлена на обеспечение права семьи,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 и нео</w:t>
      </w:r>
      <w:r w:rsidRPr="001F1ABD">
        <w:rPr>
          <w:rFonts w:ascii="Times New Roman" w:hAnsi="Times New Roman"/>
        </w:rPr>
        <w:t>б</w:t>
      </w:r>
      <w:r w:rsidRPr="001F1ABD">
        <w:rPr>
          <w:rFonts w:ascii="Times New Roman" w:hAnsi="Times New Roman"/>
        </w:rPr>
        <w:t>ходимой коррекции, на формирование общей культуры, развитие физических, интелле</w:t>
      </w:r>
      <w:r w:rsidRPr="001F1ABD">
        <w:rPr>
          <w:rFonts w:ascii="Times New Roman" w:hAnsi="Times New Roman"/>
        </w:rPr>
        <w:t>к</w:t>
      </w:r>
      <w:r w:rsidRPr="001F1ABD">
        <w:rPr>
          <w:rFonts w:ascii="Times New Roman" w:hAnsi="Times New Roman"/>
        </w:rPr>
        <w:t>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школьного возраста, необходимую коррекцию нарушений развития.</w:t>
      </w:r>
    </w:p>
    <w:p w:rsidR="009E3CFF" w:rsidRPr="001F1ABD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Приоритетной деятельностью ДО</w:t>
      </w:r>
      <w:r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 xml:space="preserve"> в группах для детей старшего дошкольного возраста является обеспечение </w:t>
      </w:r>
      <w:r>
        <w:rPr>
          <w:rFonts w:ascii="Times New Roman" w:hAnsi="Times New Roman"/>
        </w:rPr>
        <w:t xml:space="preserve">детям </w:t>
      </w:r>
      <w:r w:rsidRPr="001F1ABD">
        <w:rPr>
          <w:rFonts w:ascii="Times New Roman" w:hAnsi="Times New Roman"/>
        </w:rPr>
        <w:t xml:space="preserve">равных стартовых возможностей для </w:t>
      </w:r>
      <w:r>
        <w:rPr>
          <w:rFonts w:ascii="Times New Roman" w:hAnsi="Times New Roman"/>
        </w:rPr>
        <w:t xml:space="preserve">дальнейшего успешного </w:t>
      </w:r>
      <w:r w:rsidRPr="001F1ABD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>в школе.</w:t>
      </w:r>
    </w:p>
    <w:p w:rsidR="009E3CFF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Деятельность </w:t>
      </w:r>
      <w:r>
        <w:rPr>
          <w:rFonts w:ascii="Times New Roman" w:hAnsi="Times New Roman"/>
        </w:rPr>
        <w:t>ДОУ,</w:t>
      </w:r>
      <w:r w:rsidRPr="001F1ABD">
        <w:rPr>
          <w:rFonts w:ascii="Times New Roman" w:hAnsi="Times New Roman"/>
        </w:rPr>
        <w:t xml:space="preserve"> в соответствии с </w:t>
      </w: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 xml:space="preserve">овании в Российской Федерации» </w:t>
      </w:r>
      <w:r w:rsidRPr="001F1ABD">
        <w:rPr>
          <w:rFonts w:ascii="Times New Roman" w:hAnsi="Times New Roman"/>
        </w:rPr>
        <w:t>направлена на обеспечение права семьи на оказание ей помощи в воспитании детей дошкольного возраста, охраны и укрепления их физического и психического здоровья, развития индивидуальных способностей и нео</w:t>
      </w:r>
      <w:r w:rsidRPr="001F1ABD">
        <w:rPr>
          <w:rFonts w:ascii="Times New Roman" w:hAnsi="Times New Roman"/>
        </w:rPr>
        <w:t>б</w:t>
      </w:r>
      <w:r w:rsidRPr="001F1ABD">
        <w:rPr>
          <w:rFonts w:ascii="Times New Roman" w:hAnsi="Times New Roman"/>
        </w:rPr>
        <w:t>ходим</w:t>
      </w:r>
      <w:r>
        <w:rPr>
          <w:rFonts w:ascii="Times New Roman" w:hAnsi="Times New Roman"/>
        </w:rPr>
        <w:t>ой коррекции нарушений развития.</w:t>
      </w:r>
    </w:p>
    <w:p w:rsidR="009E3CFF" w:rsidRDefault="009E3CFF" w:rsidP="009E3CF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 разработана в соответствии с: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>Федеральн</w:t>
      </w:r>
      <w:r>
        <w:rPr>
          <w:rFonts w:ascii="Times New Roman" w:hAnsi="Times New Roman"/>
          <w:bCs/>
        </w:rPr>
        <w:t>ым</w:t>
      </w:r>
      <w:r w:rsidRPr="001F1ABD">
        <w:rPr>
          <w:rFonts w:ascii="Times New Roman" w:hAnsi="Times New Roman"/>
          <w:bCs/>
        </w:rPr>
        <w:t xml:space="preserve"> закон</w:t>
      </w:r>
      <w:r>
        <w:rPr>
          <w:rFonts w:ascii="Times New Roman" w:hAnsi="Times New Roman"/>
          <w:bCs/>
        </w:rPr>
        <w:t xml:space="preserve">ом № </w:t>
      </w:r>
      <w:r w:rsidRPr="001F1ABD">
        <w:rPr>
          <w:rFonts w:ascii="Times New Roman" w:hAnsi="Times New Roman"/>
          <w:bCs/>
        </w:rPr>
        <w:t>273 от 29.12.2012 «Об образ</w:t>
      </w:r>
      <w:r>
        <w:rPr>
          <w:rFonts w:ascii="Times New Roman" w:hAnsi="Times New Roman"/>
          <w:bCs/>
        </w:rPr>
        <w:t>овании в Российской Фед</w:t>
      </w:r>
      <w:r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рации»;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>Указ</w:t>
      </w:r>
      <w:r>
        <w:rPr>
          <w:rFonts w:ascii="Times New Roman" w:hAnsi="Times New Roman"/>
          <w:bCs/>
        </w:rPr>
        <w:t>ом</w:t>
      </w:r>
      <w:r w:rsidRPr="001F1ABD">
        <w:rPr>
          <w:rFonts w:ascii="Times New Roman" w:hAnsi="Times New Roman"/>
          <w:bCs/>
        </w:rPr>
        <w:t xml:space="preserve"> президента РФ № 761 от 01.06.2012 «О национальной стратегии действий в интере</w:t>
      </w:r>
      <w:r>
        <w:rPr>
          <w:rFonts w:ascii="Times New Roman" w:hAnsi="Times New Roman"/>
          <w:bCs/>
        </w:rPr>
        <w:t>сах детей на 2012 – 2017 годы»;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1F1ABD">
        <w:rPr>
          <w:rFonts w:ascii="Times New Roman" w:hAnsi="Times New Roman"/>
          <w:bCs/>
        </w:rPr>
        <w:t xml:space="preserve">Концепции долгосрочного социально-экономического развития РФ на период до 2020 года (распоряжение Правительства РФ от 17.11.2008 г. № 1662-р), </w:t>
      </w:r>
    </w:p>
    <w:p w:rsidR="009E3CFF" w:rsidRDefault="009E3CFF" w:rsidP="00BC6501">
      <w:pPr>
        <w:widowControl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9333B4">
        <w:rPr>
          <w:rFonts w:ascii="Times New Roman" w:hAnsi="Times New Roman"/>
          <w:bCs/>
        </w:rPr>
        <w:t xml:space="preserve">Приказом </w:t>
      </w:r>
      <w:r w:rsidRPr="009333B4">
        <w:rPr>
          <w:rFonts w:ascii="Times New Roman" w:hAnsi="Times New Roman"/>
        </w:rPr>
        <w:t>Министерства образования и науки Российской Федерации</w:t>
      </w:r>
      <w:r w:rsidRPr="009333B4">
        <w:t xml:space="preserve"> </w:t>
      </w:r>
      <w:r w:rsidRPr="001F1ABD">
        <w:rPr>
          <w:rFonts w:ascii="Times New Roman" w:hAnsi="Times New Roman"/>
          <w:bCs/>
        </w:rPr>
        <w:t>от 30.08.2013 № 1014 «Об утверждении Порядка ор</w:t>
      </w:r>
      <w:r>
        <w:rPr>
          <w:rFonts w:ascii="Times New Roman" w:hAnsi="Times New Roman"/>
          <w:bCs/>
        </w:rPr>
        <w:t xml:space="preserve">ганизации и </w:t>
      </w:r>
      <w:r w:rsidRPr="001F1ABD">
        <w:rPr>
          <w:rFonts w:ascii="Times New Roman" w:hAnsi="Times New Roman"/>
          <w:bCs/>
        </w:rPr>
        <w:t xml:space="preserve">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9E3CFF" w:rsidRPr="009333B4" w:rsidRDefault="009E3CFF" w:rsidP="00BC6501">
      <w:pPr>
        <w:pStyle w:val="39"/>
        <w:numPr>
          <w:ilvl w:val="0"/>
          <w:numId w:val="23"/>
        </w:numPr>
        <w:shd w:val="clear" w:color="auto" w:fill="auto"/>
        <w:tabs>
          <w:tab w:val="left" w:pos="298"/>
        </w:tabs>
        <w:spacing w:before="0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>Приказом Министерства образования и науки Российской Федерации от 17.10.2013 г. № 1155 «Об утверждении федерального государственного образ</w:t>
      </w:r>
      <w:r w:rsidRPr="009333B4">
        <w:rPr>
          <w:sz w:val="24"/>
          <w:szCs w:val="24"/>
        </w:rPr>
        <w:t>о</w:t>
      </w:r>
      <w:r w:rsidRPr="009333B4">
        <w:rPr>
          <w:sz w:val="24"/>
          <w:szCs w:val="24"/>
        </w:rPr>
        <w:t>вательного стандарта дошкольного образования»;</w:t>
      </w:r>
    </w:p>
    <w:p w:rsidR="009E3CFF" w:rsidRPr="000F0186" w:rsidRDefault="009E3CFF" w:rsidP="00BC6501">
      <w:pPr>
        <w:pStyle w:val="39"/>
        <w:numPr>
          <w:ilvl w:val="0"/>
          <w:numId w:val="23"/>
        </w:numPr>
        <w:shd w:val="clear" w:color="auto" w:fill="auto"/>
        <w:tabs>
          <w:tab w:val="left" w:pos="308"/>
        </w:tabs>
        <w:spacing w:before="0"/>
        <w:ind w:right="20"/>
        <w:rPr>
          <w:sz w:val="24"/>
          <w:szCs w:val="24"/>
        </w:rPr>
      </w:pPr>
      <w:r w:rsidRPr="009333B4">
        <w:rPr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</w:t>
      </w:r>
      <w:r w:rsidRPr="009333B4">
        <w:rPr>
          <w:sz w:val="24"/>
          <w:szCs w:val="24"/>
        </w:rPr>
        <w:t>а</w:t>
      </w:r>
      <w:r w:rsidRPr="009333B4">
        <w:rPr>
          <w:sz w:val="24"/>
          <w:szCs w:val="24"/>
        </w:rPr>
        <w:t>низаций» (утв. постановлением Главного государственного санитарного врача РФ от 15.05.2013 г. № 26);</w:t>
      </w:r>
    </w:p>
    <w:p w:rsidR="009E3CFF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Программа формируется как прог</w:t>
      </w:r>
      <w:r>
        <w:rPr>
          <w:rFonts w:ascii="Times New Roman" w:hAnsi="Times New Roman"/>
        </w:rPr>
        <w:t xml:space="preserve">рамма психолого-педагогической </w:t>
      </w:r>
      <w:r w:rsidRPr="001F1ABD">
        <w:rPr>
          <w:rFonts w:ascii="Times New Roman" w:hAnsi="Times New Roman"/>
        </w:rPr>
        <w:t>поддержки п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зитивной социализации и индивидуализации, развития личности детей дошкольного во</w:t>
      </w:r>
      <w:r w:rsidRPr="001F1ABD">
        <w:rPr>
          <w:rFonts w:ascii="Times New Roman" w:hAnsi="Times New Roman"/>
        </w:rPr>
        <w:t>з</w:t>
      </w:r>
      <w:r w:rsidRPr="001F1ABD">
        <w:rPr>
          <w:rFonts w:ascii="Times New Roman" w:hAnsi="Times New Roman"/>
        </w:rPr>
        <w:t xml:space="preserve">раста и определяет комплекс основных характеристик дошкольного </w:t>
      </w:r>
      <w:r>
        <w:rPr>
          <w:rFonts w:ascii="Times New Roman" w:hAnsi="Times New Roman"/>
        </w:rPr>
        <w:t xml:space="preserve">образования (объем, содержание, </w:t>
      </w:r>
      <w:r w:rsidRPr="001F1ABD">
        <w:rPr>
          <w:rFonts w:ascii="Times New Roman" w:hAnsi="Times New Roman"/>
        </w:rPr>
        <w:t xml:space="preserve"> планируемые результаты в виде целевых ориентиров).</w:t>
      </w:r>
    </w:p>
    <w:p w:rsidR="009E3CFF" w:rsidRDefault="009E3CFF" w:rsidP="007E1DB2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содержани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Программы</w:t>
      </w:r>
      <w:r w:rsidRPr="001F1ABD">
        <w:rPr>
          <w:rFonts w:ascii="Times New Roman" w:hAnsi="Times New Roman"/>
        </w:rPr>
        <w:t xml:space="preserve"> включены  вопросы коррекции развития личности детей с</w:t>
      </w:r>
      <w:r w:rsidR="006141E8">
        <w:rPr>
          <w:rFonts w:ascii="Times New Roman" w:hAnsi="Times New Roman"/>
        </w:rPr>
        <w:t xml:space="preserve"> ЗПР, </w:t>
      </w:r>
      <w:r w:rsidRPr="001F1ABD">
        <w:rPr>
          <w:rFonts w:ascii="Times New Roman" w:hAnsi="Times New Roman"/>
        </w:rPr>
        <w:t xml:space="preserve"> нарушением речи, </w:t>
      </w:r>
      <w:r>
        <w:rPr>
          <w:rFonts w:ascii="Times New Roman" w:hAnsi="Times New Roman"/>
        </w:rPr>
        <w:t>в образовательных областях</w:t>
      </w:r>
      <w:r w:rsidRPr="001F1ABD">
        <w:rPr>
          <w:rFonts w:ascii="Times New Roman" w:hAnsi="Times New Roman"/>
        </w:rPr>
        <w:t xml:space="preserve">: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социально-коммуникативно</w:t>
      </w:r>
      <w:r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 xml:space="preserve"> развити</w:t>
      </w:r>
      <w:r>
        <w:rPr>
          <w:rFonts w:ascii="Times New Roman" w:hAnsi="Times New Roman"/>
        </w:rPr>
        <w:t xml:space="preserve">е,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познавательное развитие,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речевое развитие, </w:t>
      </w:r>
    </w:p>
    <w:p w:rsidR="009E3CFF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физическое развитие</w:t>
      </w:r>
      <w:r>
        <w:rPr>
          <w:rFonts w:ascii="Times New Roman" w:hAnsi="Times New Roman"/>
        </w:rPr>
        <w:t>;</w:t>
      </w:r>
      <w:r w:rsidRPr="001F1ABD">
        <w:rPr>
          <w:rFonts w:ascii="Times New Roman" w:hAnsi="Times New Roman"/>
        </w:rPr>
        <w:t xml:space="preserve"> </w:t>
      </w:r>
    </w:p>
    <w:p w:rsidR="009E3CFF" w:rsidRPr="001F1ABD" w:rsidRDefault="009E3CFF" w:rsidP="00BC6501">
      <w:pPr>
        <w:widowControl/>
        <w:numPr>
          <w:ilvl w:val="0"/>
          <w:numId w:val="24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художественно-эстетическое развитие.</w:t>
      </w:r>
    </w:p>
    <w:p w:rsidR="009E3CFF" w:rsidRPr="001F1ABD" w:rsidRDefault="009E3CFF" w:rsidP="009E3CFF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Программа</w:t>
      </w:r>
      <w:r w:rsidRPr="001F1ABD">
        <w:rPr>
          <w:rFonts w:ascii="Times New Roman" w:hAnsi="Times New Roman"/>
        </w:rPr>
        <w:t xml:space="preserve"> реализуется:</w:t>
      </w:r>
    </w:p>
    <w:p w:rsidR="009E3CFF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неп</w:t>
      </w:r>
      <w:r w:rsidR="007E1DB2">
        <w:rPr>
          <w:rFonts w:ascii="Times New Roman" w:hAnsi="Times New Roman"/>
        </w:rPr>
        <w:t>рерывной</w:t>
      </w:r>
      <w:r w:rsidRPr="001F1ABD">
        <w:rPr>
          <w:rFonts w:ascii="Times New Roman" w:hAnsi="Times New Roman"/>
        </w:rPr>
        <w:t xml:space="preserve"> образовател</w:t>
      </w:r>
      <w:r w:rsidR="006141E8">
        <w:rPr>
          <w:rFonts w:ascii="Times New Roman" w:hAnsi="Times New Roman"/>
        </w:rPr>
        <w:t>ьной деятельности</w:t>
      </w:r>
      <w:r>
        <w:rPr>
          <w:rFonts w:ascii="Times New Roman" w:hAnsi="Times New Roman"/>
        </w:rPr>
        <w:t xml:space="preserve"> </w:t>
      </w:r>
    </w:p>
    <w:p w:rsidR="009E3CFF" w:rsidRPr="001F1ABD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совместной </w:t>
      </w:r>
      <w:r w:rsidRPr="001F1ABD">
        <w:rPr>
          <w:rFonts w:ascii="Times New Roman" w:hAnsi="Times New Roman"/>
        </w:rPr>
        <w:t>деятельности</w:t>
      </w:r>
      <w:r>
        <w:rPr>
          <w:rFonts w:ascii="Times New Roman" w:hAnsi="Times New Roman"/>
        </w:rPr>
        <w:t xml:space="preserve"> педагога и ребенка</w:t>
      </w:r>
      <w:r w:rsidRPr="001F1ABD">
        <w:rPr>
          <w:rFonts w:ascii="Times New Roman" w:hAnsi="Times New Roman"/>
        </w:rPr>
        <w:t>, осуществляемой в ходе режимных моментов, где  ребенок осваивает, закр</w:t>
      </w:r>
      <w:r>
        <w:rPr>
          <w:rFonts w:ascii="Times New Roman" w:hAnsi="Times New Roman"/>
        </w:rPr>
        <w:t xml:space="preserve">епляет и апробирует полученные </w:t>
      </w:r>
      <w:r w:rsidRPr="001F1ABD">
        <w:rPr>
          <w:rFonts w:ascii="Times New Roman" w:hAnsi="Times New Roman"/>
        </w:rPr>
        <w:t xml:space="preserve">знания; </w:t>
      </w:r>
    </w:p>
    <w:p w:rsidR="009E3CFF" w:rsidRPr="001F1ABD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в самостоятельной деятельности, где ребенок может выбрать деятельность по и</w:t>
      </w:r>
      <w:r w:rsidRPr="001F1ABD">
        <w:rPr>
          <w:rFonts w:ascii="Times New Roman" w:hAnsi="Times New Roman"/>
        </w:rPr>
        <w:t>н</w:t>
      </w:r>
      <w:r w:rsidRPr="001F1ABD">
        <w:rPr>
          <w:rFonts w:ascii="Times New Roman" w:hAnsi="Times New Roman"/>
        </w:rPr>
        <w:t>тересам, взаимодействовать со сверстниками на равноправных позициях, решать проблемные ситуации и др.</w:t>
      </w:r>
    </w:p>
    <w:p w:rsidR="009E3CFF" w:rsidRPr="001F1ABD" w:rsidRDefault="009E3CFF" w:rsidP="00BC6501">
      <w:pPr>
        <w:widowControl/>
        <w:numPr>
          <w:ilvl w:val="0"/>
          <w:numId w:val="21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во взаимодействии с семьями </w:t>
      </w:r>
      <w:r>
        <w:rPr>
          <w:rFonts w:ascii="Times New Roman" w:hAnsi="Times New Roman"/>
        </w:rPr>
        <w:t>воспитанников.</w:t>
      </w:r>
      <w:r w:rsidRPr="001F1ABD">
        <w:rPr>
          <w:rFonts w:ascii="Times New Roman" w:hAnsi="Times New Roman"/>
        </w:rPr>
        <w:t xml:space="preserve"> </w:t>
      </w:r>
    </w:p>
    <w:p w:rsidR="009E3CFF" w:rsidRPr="006E33BD" w:rsidRDefault="009E3CFF" w:rsidP="009E3CFF">
      <w:pPr>
        <w:ind w:left="720"/>
        <w:jc w:val="both"/>
        <w:rPr>
          <w:rFonts w:ascii="Times New Roman" w:hAnsi="Times New Roman"/>
          <w:sz w:val="16"/>
          <w:szCs w:val="16"/>
        </w:rPr>
      </w:pPr>
    </w:p>
    <w:p w:rsidR="009E3CFF" w:rsidRPr="001F1ABD" w:rsidRDefault="009E3CFF" w:rsidP="007E1DB2">
      <w:pPr>
        <w:ind w:firstLine="708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  <w:b/>
        </w:rPr>
        <w:t>Структура программы:</w:t>
      </w:r>
    </w:p>
    <w:p w:rsidR="009E3CFF" w:rsidRPr="001F1ABD" w:rsidRDefault="009E3CFF" w:rsidP="009E3CF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 xml:space="preserve">Программа составлена </w:t>
      </w:r>
      <w:r>
        <w:rPr>
          <w:rFonts w:ascii="Times New Roman" w:hAnsi="Times New Roman"/>
        </w:rPr>
        <w:t xml:space="preserve">в соответствии с направлениями </w:t>
      </w:r>
      <w:r w:rsidRPr="001F1ABD">
        <w:rPr>
          <w:rFonts w:ascii="Times New Roman" w:hAnsi="Times New Roman"/>
        </w:rPr>
        <w:t>развития детей. Каждая образовательная область включает в себя основные образовательные задачи, коррекц</w:t>
      </w:r>
      <w:r w:rsidRPr="001F1ABD">
        <w:rPr>
          <w:rFonts w:ascii="Times New Roman" w:hAnsi="Times New Roman"/>
        </w:rPr>
        <w:t>и</w:t>
      </w:r>
      <w:r w:rsidRPr="001F1ABD">
        <w:rPr>
          <w:rFonts w:ascii="Times New Roman" w:hAnsi="Times New Roman"/>
        </w:rPr>
        <w:t xml:space="preserve">онные задачи, содержание работы по </w:t>
      </w:r>
      <w:r>
        <w:rPr>
          <w:rFonts w:ascii="Times New Roman" w:hAnsi="Times New Roman"/>
        </w:rPr>
        <w:t>видам деятельности</w:t>
      </w:r>
      <w:r w:rsidRPr="001F1ABD">
        <w:rPr>
          <w:rFonts w:ascii="Times New Roman" w:hAnsi="Times New Roman"/>
        </w:rPr>
        <w:t xml:space="preserve">. </w:t>
      </w:r>
    </w:p>
    <w:p w:rsidR="009E3CFF" w:rsidRPr="001F1ABD" w:rsidRDefault="009E3CFF" w:rsidP="009E3CF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</w:t>
      </w:r>
      <w:r w:rsidRPr="001F1ABD">
        <w:rPr>
          <w:rFonts w:ascii="Times New Roman" w:hAnsi="Times New Roman"/>
        </w:rPr>
        <w:t>может корректироваться в связи с изменениями:</w:t>
      </w:r>
    </w:p>
    <w:p w:rsidR="009E3CFF" w:rsidRPr="001F1ABD" w:rsidRDefault="009E3CFF" w:rsidP="00BC6501">
      <w:pPr>
        <w:widowControl/>
        <w:numPr>
          <w:ilvl w:val="0"/>
          <w:numId w:val="25"/>
        </w:numPr>
        <w:rPr>
          <w:rFonts w:ascii="Times New Roman" w:hAnsi="Times New Roman"/>
        </w:rPr>
      </w:pPr>
      <w:r w:rsidRPr="001F1ABD">
        <w:rPr>
          <w:rFonts w:ascii="Times New Roman" w:hAnsi="Times New Roman"/>
        </w:rPr>
        <w:t>нормативно-правовой базы дошкольного образования</w:t>
      </w:r>
      <w:r>
        <w:rPr>
          <w:rFonts w:ascii="Times New Roman" w:hAnsi="Times New Roman"/>
        </w:rPr>
        <w:t>;</w:t>
      </w:r>
    </w:p>
    <w:p w:rsidR="009E3CFF" w:rsidRDefault="009E3CFF" w:rsidP="00BC6501">
      <w:pPr>
        <w:widowControl/>
        <w:numPr>
          <w:ilvl w:val="0"/>
          <w:numId w:val="25"/>
        </w:numPr>
        <w:rPr>
          <w:rFonts w:ascii="Times New Roman" w:hAnsi="Times New Roman"/>
        </w:rPr>
      </w:pPr>
      <w:r w:rsidRPr="001F1ABD">
        <w:rPr>
          <w:rFonts w:ascii="Times New Roman" w:hAnsi="Times New Roman"/>
        </w:rPr>
        <w:t>запроса родителей на оказание образовательных услуг</w:t>
      </w:r>
      <w:r>
        <w:rPr>
          <w:rFonts w:ascii="Times New Roman" w:hAnsi="Times New Roman"/>
        </w:rPr>
        <w:t>;</w:t>
      </w:r>
    </w:p>
    <w:p w:rsidR="007E1DB2" w:rsidRPr="001F1ABD" w:rsidRDefault="007E1DB2" w:rsidP="00BC6501">
      <w:pPr>
        <w:widowControl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вида ДОУ.</w:t>
      </w:r>
    </w:p>
    <w:p w:rsidR="009E3CFF" w:rsidRPr="007E1DB2" w:rsidRDefault="007E1DB2" w:rsidP="007E1DB2">
      <w:pPr>
        <w:pStyle w:val="1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работы ДОУ</w:t>
      </w:r>
    </w:p>
    <w:p w:rsidR="009E3CFF" w:rsidRPr="00A01BAF" w:rsidRDefault="009E3CFF" w:rsidP="00BC6501">
      <w:pPr>
        <w:widowControl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>образова</w:t>
      </w:r>
      <w:r w:rsidR="007E1DB2">
        <w:rPr>
          <w:rFonts w:ascii="Times New Roman" w:hAnsi="Times New Roman"/>
        </w:rPr>
        <w:t xml:space="preserve">ние и воспитание дошкольников с ЗПР </w:t>
      </w:r>
      <w:r w:rsidRPr="00A01BAF">
        <w:rPr>
          <w:rFonts w:ascii="Times New Roman" w:hAnsi="Times New Roman"/>
        </w:rPr>
        <w:t>в пяти образовательных областях, согласно требованиям ФГОС ДО;</w:t>
      </w:r>
    </w:p>
    <w:p w:rsidR="009E3CFF" w:rsidRPr="00A01BAF" w:rsidRDefault="009E3CFF" w:rsidP="00BC6501">
      <w:pPr>
        <w:widowControl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</w:rPr>
      </w:pPr>
      <w:r w:rsidRPr="00A01BAF">
        <w:rPr>
          <w:rFonts w:ascii="Times New Roman" w:hAnsi="Times New Roman"/>
        </w:rPr>
        <w:t xml:space="preserve">коррекция и развитие детей с </w:t>
      </w:r>
      <w:r w:rsidR="007E1DB2"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 xml:space="preserve">Р, обеспечивающее равные стартовые возможности дошкольников к обучению в общеобразовательной школе; </w:t>
      </w:r>
    </w:p>
    <w:p w:rsidR="009E3CFF" w:rsidRPr="00A01BAF" w:rsidRDefault="009E3CFF" w:rsidP="00BC6501">
      <w:pPr>
        <w:widowControl/>
        <w:numPr>
          <w:ilvl w:val="0"/>
          <w:numId w:val="32"/>
        </w:numPr>
        <w:spacing w:line="276" w:lineRule="auto"/>
        <w:jc w:val="both"/>
      </w:pPr>
      <w:r w:rsidRPr="00A01BAF">
        <w:rPr>
          <w:rFonts w:ascii="Times New Roman" w:hAnsi="Times New Roman"/>
        </w:rPr>
        <w:t xml:space="preserve">здоровьеобеспечение дошкольников с </w:t>
      </w:r>
      <w:r w:rsidR="007C199F">
        <w:rPr>
          <w:rFonts w:ascii="Times New Roman" w:hAnsi="Times New Roman"/>
        </w:rPr>
        <w:t>ЗП</w:t>
      </w:r>
      <w:r w:rsidRPr="00A01BAF">
        <w:rPr>
          <w:rFonts w:ascii="Times New Roman" w:hAnsi="Times New Roman"/>
        </w:rPr>
        <w:t>Р в процессе образовательной деятельн</w:t>
      </w:r>
      <w:r w:rsidRPr="00A01BAF">
        <w:rPr>
          <w:rFonts w:ascii="Times New Roman" w:hAnsi="Times New Roman"/>
        </w:rPr>
        <w:t>о</w:t>
      </w:r>
      <w:r w:rsidRPr="00A01BAF">
        <w:rPr>
          <w:rFonts w:ascii="Times New Roman" w:hAnsi="Times New Roman"/>
        </w:rPr>
        <w:t>сти</w:t>
      </w:r>
      <w:r w:rsidRPr="00A01BAF">
        <w:t xml:space="preserve">; </w:t>
      </w:r>
    </w:p>
    <w:p w:rsidR="009E3CFF" w:rsidRDefault="009E3CFF" w:rsidP="00BC6501">
      <w:pPr>
        <w:pStyle w:val="af7"/>
        <w:numPr>
          <w:ilvl w:val="0"/>
          <w:numId w:val="31"/>
        </w:numPr>
      </w:pPr>
      <w:r>
        <w:t>в</w:t>
      </w:r>
      <w:r w:rsidRPr="004524DE">
        <w:t>заимодействие с семьями воспит</w:t>
      </w:r>
      <w:r>
        <w:t xml:space="preserve">анников в вопросах оптимизации </w:t>
      </w:r>
      <w:r w:rsidRPr="004524DE">
        <w:t>коррекции и развития воспитанников</w:t>
      </w:r>
      <w:r>
        <w:t>.</w:t>
      </w:r>
      <w:r w:rsidRPr="004524DE">
        <w:t xml:space="preserve"> </w:t>
      </w:r>
    </w:p>
    <w:p w:rsidR="009E3CFF" w:rsidRPr="00FE6717" w:rsidRDefault="009E3CFF" w:rsidP="00BC6501">
      <w:pPr>
        <w:pStyle w:val="af7"/>
        <w:numPr>
          <w:ilvl w:val="0"/>
          <w:numId w:val="31"/>
        </w:numPr>
      </w:pPr>
      <w:r>
        <w:t>преемственность в работе ДОУ и школы</w:t>
      </w:r>
    </w:p>
    <w:p w:rsidR="009E3CFF" w:rsidRPr="001E0A7E" w:rsidRDefault="009E3CFF" w:rsidP="0094540D">
      <w:pPr>
        <w:pStyle w:val="9"/>
        <w:ind w:firstLine="360"/>
        <w:rPr>
          <w:rFonts w:ascii="Times New Roman" w:hAnsi="Times New Roman"/>
          <w:b/>
          <w:sz w:val="28"/>
          <w:szCs w:val="28"/>
        </w:rPr>
      </w:pPr>
      <w:bookmarkStart w:id="2" w:name="_Toc442909992"/>
      <w:bookmarkStart w:id="3" w:name="_Toc443177566"/>
      <w:r w:rsidRPr="001E0A7E">
        <w:rPr>
          <w:rFonts w:ascii="Times New Roman" w:hAnsi="Times New Roman"/>
          <w:b/>
          <w:sz w:val="28"/>
          <w:szCs w:val="28"/>
        </w:rPr>
        <w:t>1.</w:t>
      </w:r>
      <w:r w:rsidR="007C199F" w:rsidRPr="001E0A7E">
        <w:rPr>
          <w:rFonts w:ascii="Times New Roman" w:hAnsi="Times New Roman"/>
          <w:b/>
          <w:sz w:val="28"/>
          <w:szCs w:val="28"/>
        </w:rPr>
        <w:t>2.</w:t>
      </w:r>
      <w:r w:rsidRPr="001E0A7E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bookmarkEnd w:id="3"/>
      <w:r w:rsidR="003E522B" w:rsidRPr="001E0A7E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</w:p>
    <w:p w:rsidR="009E3CFF" w:rsidRPr="001F1ABD" w:rsidRDefault="009E3CFF" w:rsidP="006C783E">
      <w:pPr>
        <w:ind w:firstLine="360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  <w:b/>
          <w:u w:val="single"/>
        </w:rPr>
        <w:t>Цель:</w:t>
      </w:r>
      <w:r w:rsidRPr="001F1ABD">
        <w:rPr>
          <w:rFonts w:ascii="Times New Roman" w:hAnsi="Times New Roman"/>
        </w:rPr>
        <w:t xml:space="preserve"> Создание оптимальных </w:t>
      </w:r>
      <w:r>
        <w:rPr>
          <w:rFonts w:ascii="Times New Roman" w:hAnsi="Times New Roman"/>
        </w:rPr>
        <w:t xml:space="preserve">образовательных и </w:t>
      </w:r>
      <w:r w:rsidRPr="001F1ABD">
        <w:rPr>
          <w:rFonts w:ascii="Times New Roman" w:hAnsi="Times New Roman"/>
        </w:rPr>
        <w:t xml:space="preserve">коррекционно-развивающих </w:t>
      </w:r>
      <w:r w:rsidR="006141E8" w:rsidRPr="001F1ABD">
        <w:rPr>
          <w:rFonts w:ascii="Times New Roman" w:hAnsi="Times New Roman"/>
        </w:rPr>
        <w:t>условий,</w:t>
      </w:r>
      <w:r w:rsidRPr="001F1ABD">
        <w:rPr>
          <w:rFonts w:ascii="Times New Roman" w:hAnsi="Times New Roman"/>
        </w:rPr>
        <w:t xml:space="preserve"> максимально обеспечивающих развитие </w:t>
      </w:r>
      <w:r>
        <w:rPr>
          <w:rFonts w:ascii="Times New Roman" w:hAnsi="Times New Roman"/>
        </w:rPr>
        <w:t xml:space="preserve">дошкольников с </w:t>
      </w:r>
      <w:r w:rsidR="00DE386C">
        <w:rPr>
          <w:rFonts w:ascii="Times New Roman" w:hAnsi="Times New Roman"/>
        </w:rPr>
        <w:t>ЗП</w:t>
      </w:r>
      <w:r>
        <w:rPr>
          <w:rFonts w:ascii="Times New Roman" w:hAnsi="Times New Roman"/>
        </w:rPr>
        <w:t>Р различного генеза</w:t>
      </w:r>
      <w:r w:rsidRPr="001F1ABD">
        <w:rPr>
          <w:rFonts w:ascii="Times New Roman" w:hAnsi="Times New Roman"/>
        </w:rPr>
        <w:t>, их п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зитивной социализации, личностного развития, развития творческих способностей с уч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том особенностей физического, </w:t>
      </w:r>
      <w:r w:rsidRPr="001F1ABD">
        <w:rPr>
          <w:rFonts w:ascii="Times New Roman" w:hAnsi="Times New Roman"/>
        </w:rPr>
        <w:t>психического развития, индивидуальных возможностей, подготовка к жизни в современном обществе, обеспечение готовности к школьному об</w:t>
      </w:r>
      <w:r w:rsidRPr="001F1ABD">
        <w:rPr>
          <w:rFonts w:ascii="Times New Roman" w:hAnsi="Times New Roman"/>
        </w:rPr>
        <w:t>у</w:t>
      </w:r>
      <w:r w:rsidRPr="001F1ABD">
        <w:rPr>
          <w:rFonts w:ascii="Times New Roman" w:hAnsi="Times New Roman"/>
        </w:rPr>
        <w:t>чению</w:t>
      </w:r>
      <w:r w:rsidRPr="001F1ABD">
        <w:rPr>
          <w:rFonts w:ascii="Times New Roman" w:hAnsi="Times New Roman"/>
          <w:b/>
        </w:rPr>
        <w:t>.</w:t>
      </w:r>
    </w:p>
    <w:p w:rsidR="009E3CFF" w:rsidRPr="001F1ABD" w:rsidRDefault="006C783E" w:rsidP="006C78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E3CFF" w:rsidRPr="001F1ABD">
        <w:rPr>
          <w:rFonts w:ascii="Times New Roman" w:hAnsi="Times New Roman"/>
        </w:rPr>
        <w:t>Для достижения цели Программы первостепенное значение имеют:</w:t>
      </w:r>
    </w:p>
    <w:p w:rsidR="009E3CFF" w:rsidRDefault="009E3CFF" w:rsidP="00BC6501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педагогического  процесса во всех образовательных областях, ада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тированного в соответствии с психофизическими возможностями воспитанников (</w:t>
      </w:r>
      <w:r w:rsidRPr="00AE63B3">
        <w:rPr>
          <w:rFonts w:ascii="Times New Roman" w:hAnsi="Times New Roman"/>
        </w:rPr>
        <w:t xml:space="preserve">адаптированная </w:t>
      </w:r>
      <w:r w:rsidRPr="001F1ABD">
        <w:rPr>
          <w:rFonts w:ascii="Times New Roman" w:hAnsi="Times New Roman"/>
        </w:rPr>
        <w:t>предметно-пространственн</w:t>
      </w:r>
      <w:r>
        <w:rPr>
          <w:rFonts w:ascii="Times New Roman" w:hAnsi="Times New Roman"/>
        </w:rPr>
        <w:t>ая</w:t>
      </w:r>
      <w:r w:rsidRPr="001F1ABD">
        <w:rPr>
          <w:rFonts w:ascii="Times New Roman" w:hAnsi="Times New Roman"/>
        </w:rPr>
        <w:t xml:space="preserve"> развивающ</w:t>
      </w:r>
      <w:r>
        <w:rPr>
          <w:rFonts w:ascii="Times New Roman" w:hAnsi="Times New Roman"/>
        </w:rPr>
        <w:t>ая</w:t>
      </w:r>
      <w:r w:rsidRPr="001F1ABD">
        <w:rPr>
          <w:rFonts w:ascii="Times New Roman" w:hAnsi="Times New Roman"/>
        </w:rPr>
        <w:t xml:space="preserve"> сред</w:t>
      </w:r>
      <w:r>
        <w:rPr>
          <w:rFonts w:ascii="Times New Roman" w:hAnsi="Times New Roman"/>
        </w:rPr>
        <w:t xml:space="preserve">а, адаптированное содержание обучения и воспитания, адекватные для детей с </w:t>
      </w:r>
      <w:r w:rsidR="003A0F15">
        <w:rPr>
          <w:rFonts w:ascii="Times New Roman" w:hAnsi="Times New Roman"/>
        </w:rPr>
        <w:t>ЗП</w:t>
      </w:r>
      <w:r>
        <w:rPr>
          <w:rFonts w:ascii="Times New Roman" w:hAnsi="Times New Roman"/>
        </w:rPr>
        <w:t>Р технологии об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чения.)</w:t>
      </w:r>
    </w:p>
    <w:p w:rsidR="009E3CFF" w:rsidRDefault="009E3CFF" w:rsidP="00BC6501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организация</w:t>
      </w:r>
      <w:r>
        <w:rPr>
          <w:rFonts w:ascii="Times New Roman" w:hAnsi="Times New Roman"/>
        </w:rPr>
        <w:t xml:space="preserve"> профессиональной </w:t>
      </w:r>
      <w:r w:rsidRPr="001F1ABD">
        <w:rPr>
          <w:rFonts w:ascii="Times New Roman" w:hAnsi="Times New Roman"/>
        </w:rPr>
        <w:t>коррекционно-развивающей  работы по преодол</w:t>
      </w:r>
      <w:r w:rsidRPr="001F1ABD"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>нию нарушений речи у воспитанников;</w:t>
      </w:r>
    </w:p>
    <w:p w:rsidR="009E3CFF" w:rsidRPr="001F1ABD" w:rsidRDefault="009E3CFF" w:rsidP="00BC6501">
      <w:pPr>
        <w:widowControl/>
        <w:numPr>
          <w:ilvl w:val="0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единое образовательное простра</w:t>
      </w:r>
      <w:r w:rsidR="006C783E">
        <w:rPr>
          <w:rFonts w:ascii="Times New Roman" w:hAnsi="Times New Roman"/>
        </w:rPr>
        <w:t>нство «ДОУ- семья</w:t>
      </w:r>
      <w:r>
        <w:rPr>
          <w:rFonts w:ascii="Times New Roman" w:hAnsi="Times New Roman"/>
        </w:rPr>
        <w:t>», организация  интегрирова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ного взаимодействия всех субъектов образовательного процесса (педагогов, сп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циалистов, родителей);</w:t>
      </w:r>
    </w:p>
    <w:p w:rsidR="009E3CFF" w:rsidRPr="006141E8" w:rsidRDefault="009E3CFF" w:rsidP="009E3CFF">
      <w:pPr>
        <w:ind w:firstLine="360"/>
        <w:jc w:val="both"/>
        <w:rPr>
          <w:rFonts w:ascii="Times New Roman" w:hAnsi="Times New Roman"/>
          <w:b/>
        </w:rPr>
      </w:pPr>
      <w:r w:rsidRPr="001F1ABD">
        <w:rPr>
          <w:rFonts w:ascii="Times New Roman" w:hAnsi="Times New Roman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следующих </w:t>
      </w:r>
      <w:r w:rsidRPr="006141E8">
        <w:rPr>
          <w:rFonts w:ascii="Times New Roman" w:hAnsi="Times New Roman"/>
          <w:b/>
        </w:rPr>
        <w:t>задач:</w:t>
      </w:r>
    </w:p>
    <w:p w:rsidR="009E3CFF" w:rsidRPr="001F1ABD" w:rsidRDefault="009E3CFF" w:rsidP="00103E6D">
      <w:pPr>
        <w:widowControl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lastRenderedPageBreak/>
        <w:t>охраны и укрепления физического и психического здоровья детей, в том числе их эмоционального благополучия;</w:t>
      </w:r>
    </w:p>
    <w:p w:rsidR="009E3CFF" w:rsidRPr="001F1ABD" w:rsidRDefault="009E3CFF" w:rsidP="00103E6D">
      <w:pPr>
        <w:widowControl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</w:t>
      </w:r>
      <w:r w:rsidRPr="001F1ABD">
        <w:rPr>
          <w:rFonts w:ascii="Times New Roman" w:hAnsi="Times New Roman"/>
        </w:rPr>
        <w:t>с</w:t>
      </w:r>
      <w:r w:rsidRPr="001F1ABD">
        <w:rPr>
          <w:rFonts w:ascii="Times New Roman" w:hAnsi="Times New Roman"/>
        </w:rPr>
        <w:t>новных образовательных программ дошкольного и начального общего образования);</w:t>
      </w:r>
    </w:p>
    <w:p w:rsidR="009E3CFF" w:rsidRPr="001F1ABD" w:rsidRDefault="009E3CFF" w:rsidP="00103E6D">
      <w:pPr>
        <w:widowControl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</w:t>
      </w:r>
      <w:r w:rsidRPr="001F1ABD">
        <w:rPr>
          <w:rFonts w:ascii="Times New Roman" w:hAnsi="Times New Roman"/>
        </w:rPr>
        <w:t>е</w:t>
      </w:r>
      <w:r w:rsidRPr="001F1ABD">
        <w:rPr>
          <w:rFonts w:ascii="Times New Roman" w:hAnsi="Times New Roman"/>
        </w:rPr>
        <w:t>ского потенциала каждого ребенка как субъекта отношений с самим собой, другими детьми, взрослыми и миром;</w:t>
      </w:r>
    </w:p>
    <w:p w:rsidR="009E3CFF" w:rsidRPr="001F1ABD" w:rsidRDefault="009E3CFF" w:rsidP="00103E6D">
      <w:pPr>
        <w:widowControl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формирования общей культуры личности ребенка,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самостоятельности, формирования предпосылок учебной деятельности;</w:t>
      </w:r>
    </w:p>
    <w:p w:rsidR="009E3CFF" w:rsidRPr="001F1ABD" w:rsidRDefault="009E3CFF" w:rsidP="00103E6D">
      <w:pPr>
        <w:widowControl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формирования социокультурной среды, соответствующей возрастным, индивидуал</w:t>
      </w:r>
      <w:r w:rsidRPr="001F1ABD">
        <w:rPr>
          <w:rFonts w:ascii="Times New Roman" w:hAnsi="Times New Roman"/>
        </w:rPr>
        <w:t>ь</w:t>
      </w:r>
      <w:r w:rsidRPr="001F1ABD">
        <w:rPr>
          <w:rFonts w:ascii="Times New Roman" w:hAnsi="Times New Roman"/>
        </w:rPr>
        <w:t>ным, особенностям детей;</w:t>
      </w:r>
    </w:p>
    <w:p w:rsidR="009E3CFF" w:rsidRDefault="009E3CFF" w:rsidP="00103E6D">
      <w:pPr>
        <w:widowControl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обеспечения психолого-педагогической поддержки семьи и повышения компетентн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сти родителей (законных представителей) в вопросах развития и образования, охраны и укрепления здоровья детей.</w:t>
      </w:r>
    </w:p>
    <w:p w:rsidR="009E3CFF" w:rsidRDefault="009E3CFF" w:rsidP="009E3CFF">
      <w:pPr>
        <w:jc w:val="both"/>
        <w:rPr>
          <w:rFonts w:ascii="Times New Roman" w:hAnsi="Times New Roman"/>
        </w:rPr>
      </w:pPr>
    </w:p>
    <w:p w:rsidR="009E3CFF" w:rsidRPr="00A910C2" w:rsidRDefault="00103E6D" w:rsidP="00103E6D">
      <w:pPr>
        <w:pStyle w:val="af7"/>
        <w:tabs>
          <w:tab w:val="left" w:pos="709"/>
        </w:tabs>
        <w:spacing w:after="120"/>
        <w:ind w:firstLine="360"/>
        <w:rPr>
          <w:b/>
        </w:rPr>
      </w:pPr>
      <w:r>
        <w:rPr>
          <w:b/>
        </w:rPr>
        <w:tab/>
      </w:r>
      <w:r w:rsidR="009E3CFF" w:rsidRPr="00A910C2">
        <w:rPr>
          <w:b/>
        </w:rPr>
        <w:t>Задачи  организации образовательной деятельности по профессиональной коррекции нарушений развития: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необходимость одновременной целенаправленной психолого-педагогической пом</w:t>
      </w:r>
      <w:r>
        <w:t>о</w:t>
      </w:r>
      <w:r>
        <w:t>щи;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адаптация содержания образовательной деятельности в пяти образовательных обла</w:t>
      </w:r>
      <w:r>
        <w:t>с</w:t>
      </w:r>
      <w:r>
        <w:t>тях (адаптация содержания в непрерывной, совместной, самостоятельной деятельн</w:t>
      </w:r>
      <w:r>
        <w:t>о</w:t>
      </w:r>
      <w:r>
        <w:t>стях);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введение специальных разделов в содержание образования, которые направлены на решение задач развития ребенка, не присутствующих в содержании образования нормально развивающегося сверстника (профессиональная коррекционная деятел</w:t>
      </w:r>
      <w:r>
        <w:t>ь</w:t>
      </w:r>
      <w:r>
        <w:t>ность, индивидуализация и дифференциация  образовательного процесса);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использование специфических средств, которые не применяются в образовании но</w:t>
      </w:r>
      <w:r>
        <w:t>р</w:t>
      </w:r>
      <w:r>
        <w:t>мально развивающего</w:t>
      </w:r>
      <w:r w:rsidR="007C199F">
        <w:t>ся ребенка (логоритмика и пр.);</w:t>
      </w:r>
      <w:r w:rsidRPr="000E38C1">
        <w:t xml:space="preserve"> 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осущест</w:t>
      </w:r>
      <w:r w:rsidR="006C783E">
        <w:t>вление рефлексивного контроля над</w:t>
      </w:r>
      <w:r>
        <w:t xml:space="preserve"> уровнем освоения воспитанниками АООП на всех этапах ее реализации;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jc w:val="both"/>
      </w:pPr>
      <w:r>
        <w:t>обеспечение педагоги</w:t>
      </w:r>
      <w:r w:rsidR="006C783E">
        <w:t>ческих условий для реализации А</w:t>
      </w:r>
      <w:r>
        <w:t>ОП (кадры, среда, матер</w:t>
      </w:r>
      <w:r>
        <w:t>и</w:t>
      </w:r>
      <w:r>
        <w:t>ально-техническое обеспечение);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ind w:left="360"/>
        <w:jc w:val="both"/>
      </w:pPr>
      <w:r>
        <w:t>координация и активное участие в решении образовательных задач всех субъектов о</w:t>
      </w:r>
      <w:r>
        <w:t>б</w:t>
      </w:r>
      <w:r w:rsidR="006141E8">
        <w:t>разовательного процесса</w:t>
      </w:r>
      <w:r>
        <w:t>;</w:t>
      </w:r>
    </w:p>
    <w:p w:rsidR="009E3CFF" w:rsidRDefault="009E3CFF" w:rsidP="00BC6501">
      <w:pPr>
        <w:pStyle w:val="af7"/>
        <w:numPr>
          <w:ilvl w:val="0"/>
          <w:numId w:val="20"/>
        </w:numPr>
        <w:spacing w:after="120"/>
        <w:ind w:left="360"/>
        <w:jc w:val="both"/>
      </w:pPr>
      <w:r>
        <w:t>обеспечение качества образования на всех уровнях оценки (внешняя оценка родителями, администрации, внутренняя – самооценка педагогами ДОУ).</w:t>
      </w:r>
    </w:p>
    <w:p w:rsidR="003A0F15" w:rsidRDefault="003A0F15" w:rsidP="003A0F15">
      <w:pPr>
        <w:pStyle w:val="19"/>
        <w:tabs>
          <w:tab w:val="center" w:pos="709"/>
        </w:tabs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Организационной формой работы по </w:t>
      </w:r>
      <w:r w:rsidR="006141E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данной АОП ДО являются подгрупповые и фронтальные занятия, предполагающие наличие дифференцированного и индивидуального подхода.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w w:val="90"/>
          <w:shd w:val="clear" w:color="auto" w:fill="FFFFFF"/>
          <w:lang w:bidi="he-IL"/>
        </w:rPr>
        <w:t xml:space="preserve">В </w:t>
      </w:r>
      <w:r>
        <w:rPr>
          <w:color w:val="000000"/>
          <w:shd w:val="clear" w:color="auto" w:fill="FFFFFF"/>
          <w:lang w:bidi="he-IL"/>
        </w:rPr>
        <w:t>с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отв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>с</w:t>
      </w:r>
      <w:r>
        <w:rPr>
          <w:color w:val="000000"/>
          <w:shd w:val="clear" w:color="auto" w:fill="FFFFFF"/>
          <w:lang w:bidi="he-IL"/>
        </w:rPr>
        <w:t xml:space="preserve">твии с </w:t>
      </w:r>
      <w:r>
        <w:rPr>
          <w:color w:val="0C0C0C"/>
          <w:shd w:val="clear" w:color="auto" w:fill="FFFFFF"/>
          <w:lang w:bidi="he-IL"/>
        </w:rPr>
        <w:t>Ф</w:t>
      </w:r>
      <w:r>
        <w:rPr>
          <w:color w:val="000000"/>
          <w:shd w:val="clear" w:color="auto" w:fill="FFFFFF"/>
          <w:lang w:bidi="he-IL"/>
        </w:rPr>
        <w:t>Г</w:t>
      </w:r>
      <w:r>
        <w:rPr>
          <w:color w:val="0C0C0C"/>
          <w:shd w:val="clear" w:color="auto" w:fill="FFFFFF"/>
          <w:lang w:bidi="he-IL"/>
        </w:rPr>
        <w:t>ОС со</w:t>
      </w:r>
      <w:r>
        <w:rPr>
          <w:color w:val="000000"/>
          <w:shd w:val="clear" w:color="auto" w:fill="FFFFFF"/>
          <w:lang w:bidi="he-IL"/>
        </w:rPr>
        <w:t>д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р</w:t>
      </w:r>
      <w:r>
        <w:rPr>
          <w:color w:val="0C0C0C"/>
          <w:shd w:val="clear" w:color="auto" w:fill="FFFFFF"/>
          <w:lang w:bidi="he-IL"/>
        </w:rPr>
        <w:t>ж</w:t>
      </w:r>
      <w:r>
        <w:rPr>
          <w:color w:val="000000"/>
          <w:shd w:val="clear" w:color="auto" w:fill="FFFFFF"/>
          <w:lang w:bidi="he-IL"/>
        </w:rPr>
        <w:t>ан</w:t>
      </w:r>
      <w:r>
        <w:rPr>
          <w:color w:val="0C0C0C"/>
          <w:shd w:val="clear" w:color="auto" w:fill="FFFFFF"/>
          <w:lang w:bidi="he-IL"/>
        </w:rPr>
        <w:t xml:space="preserve">ие и </w:t>
      </w:r>
      <w:r w:rsidRPr="006D773C">
        <w:rPr>
          <w:color w:val="0C0C0C"/>
          <w:shd w:val="clear" w:color="auto" w:fill="FFFFFF"/>
          <w:lang w:bidi="he-IL"/>
        </w:rPr>
        <w:t>орг</w:t>
      </w:r>
      <w:r w:rsidRPr="006D773C">
        <w:rPr>
          <w:color w:val="000000"/>
          <w:shd w:val="clear" w:color="auto" w:fill="FFFFFF"/>
          <w:lang w:bidi="he-IL"/>
        </w:rPr>
        <w:t>ан</w:t>
      </w:r>
      <w:r w:rsidRPr="006D773C">
        <w:rPr>
          <w:color w:val="0C0C0C"/>
          <w:shd w:val="clear" w:color="auto" w:fill="FFFFFF"/>
          <w:lang w:bidi="he-IL"/>
        </w:rPr>
        <w:t>иза</w:t>
      </w:r>
      <w:r w:rsidRPr="006D773C">
        <w:rPr>
          <w:color w:val="000000"/>
          <w:shd w:val="clear" w:color="auto" w:fill="FFFFFF"/>
          <w:lang w:bidi="he-IL"/>
        </w:rPr>
        <w:t>ц</w:t>
      </w:r>
      <w:r w:rsidRPr="006D773C">
        <w:rPr>
          <w:color w:val="0C0C0C"/>
          <w:shd w:val="clear" w:color="auto" w:fill="FFFFFF"/>
          <w:lang w:bidi="he-IL"/>
        </w:rPr>
        <w:t>ия кор</w:t>
      </w:r>
      <w:r w:rsidRPr="006D773C">
        <w:rPr>
          <w:color w:val="000000"/>
          <w:shd w:val="clear" w:color="auto" w:fill="FFFFFF"/>
          <w:lang w:bidi="he-IL"/>
        </w:rPr>
        <w:t>ре</w:t>
      </w:r>
      <w:r w:rsidRPr="006D773C">
        <w:rPr>
          <w:color w:val="0C0C0C"/>
          <w:shd w:val="clear" w:color="auto" w:fill="FFFFFF"/>
          <w:lang w:bidi="he-IL"/>
        </w:rPr>
        <w:t>к</w:t>
      </w:r>
      <w:r w:rsidRPr="006D773C">
        <w:rPr>
          <w:color w:val="000000"/>
          <w:shd w:val="clear" w:color="auto" w:fill="FFFFFF"/>
          <w:lang w:bidi="he-IL"/>
        </w:rPr>
        <w:t>ц</w:t>
      </w:r>
      <w:r w:rsidRPr="006D773C">
        <w:rPr>
          <w:color w:val="0C0C0C"/>
          <w:shd w:val="clear" w:color="auto" w:fill="FFFFFF"/>
          <w:lang w:bidi="he-IL"/>
        </w:rPr>
        <w:t>ио</w:t>
      </w:r>
      <w:r w:rsidRPr="006D773C">
        <w:rPr>
          <w:color w:val="000000"/>
          <w:shd w:val="clear" w:color="auto" w:fill="FFFFFF"/>
          <w:lang w:bidi="he-IL"/>
        </w:rPr>
        <w:t>нн</w:t>
      </w:r>
      <w:r w:rsidRPr="006D773C">
        <w:rPr>
          <w:color w:val="0C0C0C"/>
          <w:shd w:val="clear" w:color="auto" w:fill="FFFFFF"/>
          <w:lang w:bidi="he-IL"/>
        </w:rPr>
        <w:t>ой раб</w:t>
      </w:r>
      <w:r w:rsidRPr="006D773C">
        <w:rPr>
          <w:color w:val="000000"/>
          <w:shd w:val="clear" w:color="auto" w:fill="FFFFFF"/>
          <w:lang w:bidi="he-IL"/>
        </w:rPr>
        <w:t>оты</w:t>
      </w:r>
      <w:r>
        <w:rPr>
          <w:color w:val="000000"/>
          <w:shd w:val="clear" w:color="auto" w:fill="FFFFFF"/>
          <w:lang w:bidi="he-IL"/>
        </w:rPr>
        <w:t xml:space="preserve"> о</w:t>
      </w:r>
      <w:r>
        <w:rPr>
          <w:color w:val="0C0C0C"/>
          <w:shd w:val="clear" w:color="auto" w:fill="FFFFFF"/>
          <w:lang w:bidi="he-IL"/>
        </w:rPr>
        <w:t>б</w:t>
      </w:r>
      <w:r>
        <w:rPr>
          <w:color w:val="000000"/>
          <w:shd w:val="clear" w:color="auto" w:fill="FFFFFF"/>
          <w:lang w:bidi="he-IL"/>
        </w:rPr>
        <w:t>е</w:t>
      </w:r>
      <w:r>
        <w:rPr>
          <w:color w:val="0C0C0C"/>
          <w:shd w:val="clear" w:color="auto" w:fill="FFFFFF"/>
          <w:lang w:bidi="he-IL"/>
        </w:rPr>
        <w:t>с</w:t>
      </w:r>
      <w:r>
        <w:rPr>
          <w:color w:val="000000"/>
          <w:shd w:val="clear" w:color="auto" w:fill="FFFFFF"/>
          <w:lang w:bidi="he-IL"/>
        </w:rPr>
        <w:t>печ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>вает: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0C0C0C"/>
          <w:w w:val="106"/>
          <w:shd w:val="clear" w:color="auto" w:fill="FFFFFF"/>
          <w:lang w:bidi="he-IL"/>
        </w:rPr>
      </w:pPr>
      <w:r>
        <w:rPr>
          <w:color w:val="0C0C0C"/>
          <w:w w:val="109"/>
          <w:shd w:val="clear" w:color="auto" w:fill="FFFFFF"/>
          <w:lang w:bidi="he-IL"/>
        </w:rPr>
        <w:t xml:space="preserve">1) </w:t>
      </w:r>
      <w:r>
        <w:rPr>
          <w:color w:val="000000"/>
          <w:shd w:val="clear" w:color="auto" w:fill="FFFFFF"/>
          <w:lang w:bidi="he-IL"/>
        </w:rPr>
        <w:t>в</w:t>
      </w:r>
      <w:r>
        <w:rPr>
          <w:color w:val="0C0C0C"/>
          <w:shd w:val="clear" w:color="auto" w:fill="FFFFFF"/>
          <w:lang w:bidi="he-IL"/>
        </w:rPr>
        <w:t>ыя</w:t>
      </w:r>
      <w:r>
        <w:rPr>
          <w:color w:val="000000"/>
          <w:shd w:val="clear" w:color="auto" w:fill="FFFFFF"/>
          <w:lang w:bidi="he-IL"/>
        </w:rPr>
        <w:t>влен</w:t>
      </w:r>
      <w:r>
        <w:rPr>
          <w:color w:val="2B2B2B"/>
          <w:shd w:val="clear" w:color="auto" w:fill="FFFFFF"/>
          <w:lang w:bidi="he-IL"/>
        </w:rPr>
        <w:t>и</w:t>
      </w:r>
      <w:r>
        <w:rPr>
          <w:color w:val="0C0C0C"/>
          <w:shd w:val="clear" w:color="auto" w:fill="FFFFFF"/>
          <w:lang w:bidi="he-IL"/>
        </w:rPr>
        <w:t>е о</w:t>
      </w:r>
      <w:r>
        <w:rPr>
          <w:color w:val="000000"/>
          <w:shd w:val="clear" w:color="auto" w:fill="FFFFFF"/>
          <w:lang w:bidi="he-IL"/>
        </w:rPr>
        <w:t>с</w:t>
      </w:r>
      <w:r>
        <w:rPr>
          <w:color w:val="0C0C0C"/>
          <w:shd w:val="clear" w:color="auto" w:fill="FFFFFF"/>
          <w:lang w:bidi="he-IL"/>
        </w:rPr>
        <w:t>об</w:t>
      </w:r>
      <w:r>
        <w:rPr>
          <w:color w:val="000000"/>
          <w:shd w:val="clear" w:color="auto" w:fill="FFFFFF"/>
          <w:lang w:bidi="he-IL"/>
        </w:rPr>
        <w:t>ы</w:t>
      </w:r>
      <w:r>
        <w:rPr>
          <w:color w:val="0C0C0C"/>
          <w:shd w:val="clear" w:color="auto" w:fill="FFFFFF"/>
          <w:lang w:bidi="he-IL"/>
        </w:rPr>
        <w:t>х об</w:t>
      </w:r>
      <w:r>
        <w:rPr>
          <w:color w:val="000000"/>
          <w:shd w:val="clear" w:color="auto" w:fill="FFFFFF"/>
          <w:lang w:bidi="he-IL"/>
        </w:rPr>
        <w:t>раз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ват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льн</w:t>
      </w:r>
      <w:r>
        <w:rPr>
          <w:color w:val="0C0C0C"/>
          <w:shd w:val="clear" w:color="auto" w:fill="FFFFFF"/>
          <w:lang w:bidi="he-IL"/>
        </w:rPr>
        <w:t xml:space="preserve">ых </w:t>
      </w:r>
      <w:r>
        <w:rPr>
          <w:color w:val="000000"/>
          <w:shd w:val="clear" w:color="auto" w:fill="FFFFFF"/>
          <w:lang w:bidi="he-IL"/>
        </w:rPr>
        <w:t>п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тре</w:t>
      </w:r>
      <w:r>
        <w:rPr>
          <w:color w:val="0C0C0C"/>
          <w:shd w:val="clear" w:color="auto" w:fill="FFFFFF"/>
          <w:lang w:bidi="he-IL"/>
        </w:rPr>
        <w:t>б</w:t>
      </w:r>
      <w:r>
        <w:rPr>
          <w:color w:val="000000"/>
          <w:shd w:val="clear" w:color="auto" w:fill="FFFFFF"/>
          <w:lang w:bidi="he-IL"/>
        </w:rPr>
        <w:t>н</w:t>
      </w:r>
      <w:r>
        <w:rPr>
          <w:color w:val="0C0C0C"/>
          <w:shd w:val="clear" w:color="auto" w:fill="FFFFFF"/>
          <w:lang w:bidi="he-IL"/>
        </w:rPr>
        <w:t xml:space="preserve">остей </w:t>
      </w:r>
      <w:r>
        <w:rPr>
          <w:color w:val="000000"/>
          <w:shd w:val="clear" w:color="auto" w:fill="FFFFFF"/>
          <w:lang w:bidi="he-IL"/>
        </w:rPr>
        <w:t>д</w:t>
      </w:r>
      <w:r>
        <w:rPr>
          <w:color w:val="0C0C0C"/>
          <w:shd w:val="clear" w:color="auto" w:fill="FFFFFF"/>
          <w:lang w:bidi="he-IL"/>
        </w:rPr>
        <w:t>е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>ей с</w:t>
      </w:r>
      <w:r w:rsidR="006141E8">
        <w:rPr>
          <w:color w:val="000000"/>
          <w:shd w:val="clear" w:color="auto" w:fill="FFFFFF"/>
          <w:lang w:bidi="he-IL"/>
        </w:rPr>
        <w:t xml:space="preserve"> ЗПР</w:t>
      </w:r>
      <w:r>
        <w:rPr>
          <w:color w:val="0C0C0C"/>
          <w:w w:val="106"/>
          <w:shd w:val="clear" w:color="auto" w:fill="FFFFFF"/>
          <w:lang w:bidi="he-IL"/>
        </w:rPr>
        <w:t>;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2B2B2B"/>
          <w:shd w:val="clear" w:color="auto" w:fill="FFFFFF"/>
          <w:lang w:bidi="he-IL"/>
        </w:rPr>
      </w:pPr>
      <w:r>
        <w:rPr>
          <w:color w:val="0C0C0C"/>
          <w:w w:val="107"/>
          <w:shd w:val="clear" w:color="auto" w:fill="FFFFFF"/>
          <w:lang w:bidi="he-IL"/>
        </w:rPr>
        <w:t>2</w:t>
      </w:r>
      <w:r>
        <w:rPr>
          <w:color w:val="2B2B2B"/>
          <w:w w:val="107"/>
          <w:shd w:val="clear" w:color="auto" w:fill="FFFFFF"/>
          <w:lang w:bidi="he-IL"/>
        </w:rPr>
        <w:t xml:space="preserve">) </w:t>
      </w:r>
      <w:r>
        <w:rPr>
          <w:color w:val="000000"/>
          <w:w w:val="106"/>
          <w:shd w:val="clear" w:color="auto" w:fill="FFFFFF"/>
          <w:lang w:bidi="he-IL"/>
        </w:rPr>
        <w:t>ос</w:t>
      </w:r>
      <w:r>
        <w:rPr>
          <w:color w:val="0C0C0C"/>
          <w:w w:val="106"/>
          <w:shd w:val="clear" w:color="auto" w:fill="FFFFFF"/>
          <w:lang w:bidi="he-IL"/>
        </w:rPr>
        <w:t>у</w:t>
      </w:r>
      <w:r>
        <w:rPr>
          <w:color w:val="000000"/>
          <w:w w:val="106"/>
          <w:shd w:val="clear" w:color="auto" w:fill="FFFFFF"/>
          <w:lang w:bidi="he-IL"/>
        </w:rPr>
        <w:t>щ</w:t>
      </w:r>
      <w:r>
        <w:rPr>
          <w:color w:val="0C0C0C"/>
          <w:w w:val="106"/>
          <w:shd w:val="clear" w:color="auto" w:fill="FFFFFF"/>
          <w:lang w:bidi="he-IL"/>
        </w:rPr>
        <w:t>ес</w:t>
      </w:r>
      <w:r>
        <w:rPr>
          <w:color w:val="000000"/>
          <w:w w:val="106"/>
          <w:shd w:val="clear" w:color="auto" w:fill="FFFFFF"/>
          <w:lang w:bidi="he-IL"/>
        </w:rPr>
        <w:t>твлен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 xml:space="preserve">е 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>н</w:t>
      </w:r>
      <w:r>
        <w:rPr>
          <w:color w:val="0C0C0C"/>
          <w:w w:val="106"/>
          <w:shd w:val="clear" w:color="auto" w:fill="FFFFFF"/>
          <w:lang w:bidi="he-IL"/>
        </w:rPr>
        <w:t>ди</w:t>
      </w:r>
      <w:r>
        <w:rPr>
          <w:color w:val="000000"/>
          <w:w w:val="106"/>
          <w:shd w:val="clear" w:color="auto" w:fill="FFFFFF"/>
          <w:lang w:bidi="he-IL"/>
        </w:rPr>
        <w:t>в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>д</w:t>
      </w:r>
      <w:r>
        <w:rPr>
          <w:color w:val="0C0C0C"/>
          <w:w w:val="106"/>
          <w:shd w:val="clear" w:color="auto" w:fill="FFFFFF"/>
          <w:lang w:bidi="he-IL"/>
        </w:rPr>
        <w:t>уа</w:t>
      </w:r>
      <w:r>
        <w:rPr>
          <w:color w:val="000000"/>
          <w:w w:val="106"/>
          <w:shd w:val="clear" w:color="auto" w:fill="FFFFFF"/>
          <w:lang w:bidi="he-IL"/>
        </w:rPr>
        <w:t>л</w:t>
      </w:r>
      <w:r>
        <w:rPr>
          <w:color w:val="0C0C0C"/>
          <w:w w:val="106"/>
          <w:shd w:val="clear" w:color="auto" w:fill="FFFFFF"/>
          <w:lang w:bidi="he-IL"/>
        </w:rPr>
        <w:t>ь</w:t>
      </w:r>
      <w:r>
        <w:rPr>
          <w:color w:val="000000"/>
          <w:w w:val="106"/>
          <w:shd w:val="clear" w:color="auto" w:fill="FFFFFF"/>
          <w:lang w:bidi="he-IL"/>
        </w:rPr>
        <w:t>н</w:t>
      </w:r>
      <w:r>
        <w:rPr>
          <w:color w:val="0C0C0C"/>
          <w:w w:val="106"/>
          <w:shd w:val="clear" w:color="auto" w:fill="FFFFFF"/>
          <w:lang w:bidi="he-IL"/>
        </w:rPr>
        <w:t>о о</w:t>
      </w:r>
      <w:r>
        <w:rPr>
          <w:color w:val="000000"/>
          <w:w w:val="106"/>
          <w:shd w:val="clear" w:color="auto" w:fill="FFFFFF"/>
          <w:lang w:bidi="he-IL"/>
        </w:rPr>
        <w:t>р</w:t>
      </w:r>
      <w:r>
        <w:rPr>
          <w:color w:val="0C0C0C"/>
          <w:w w:val="106"/>
          <w:shd w:val="clear" w:color="auto" w:fill="FFFFFF"/>
          <w:lang w:bidi="he-IL"/>
        </w:rPr>
        <w:t>ие</w:t>
      </w:r>
      <w:r>
        <w:rPr>
          <w:color w:val="000000"/>
          <w:w w:val="106"/>
          <w:shd w:val="clear" w:color="auto" w:fill="FFFFFF"/>
          <w:lang w:bidi="he-IL"/>
        </w:rPr>
        <w:t>нт</w:t>
      </w:r>
      <w:r>
        <w:rPr>
          <w:color w:val="0C0C0C"/>
          <w:w w:val="106"/>
          <w:shd w:val="clear" w:color="auto" w:fill="FFFFFF"/>
          <w:lang w:bidi="he-IL"/>
        </w:rPr>
        <w:t>и</w:t>
      </w:r>
      <w:r>
        <w:rPr>
          <w:color w:val="000000"/>
          <w:w w:val="106"/>
          <w:shd w:val="clear" w:color="auto" w:fill="FFFFFF"/>
          <w:lang w:bidi="he-IL"/>
        </w:rPr>
        <w:t>р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в</w:t>
      </w:r>
      <w:r>
        <w:rPr>
          <w:color w:val="0C0C0C"/>
          <w:w w:val="106"/>
          <w:shd w:val="clear" w:color="auto" w:fill="FFFFFF"/>
          <w:lang w:bidi="he-IL"/>
        </w:rPr>
        <w:t>а</w:t>
      </w:r>
      <w:r>
        <w:rPr>
          <w:color w:val="000000"/>
          <w:w w:val="106"/>
          <w:shd w:val="clear" w:color="auto" w:fill="FFFFFF"/>
          <w:lang w:bidi="he-IL"/>
        </w:rPr>
        <w:t>нно</w:t>
      </w:r>
      <w:r>
        <w:rPr>
          <w:color w:val="0C0C0C"/>
          <w:w w:val="106"/>
          <w:shd w:val="clear" w:color="auto" w:fill="FFFFFF"/>
          <w:lang w:bidi="he-IL"/>
        </w:rPr>
        <w:t xml:space="preserve">й </w:t>
      </w:r>
      <w:r>
        <w:rPr>
          <w:color w:val="000000"/>
          <w:w w:val="106"/>
          <w:shd w:val="clear" w:color="auto" w:fill="FFFFFF"/>
          <w:lang w:bidi="he-IL"/>
        </w:rPr>
        <w:t>п</w:t>
      </w:r>
      <w:r>
        <w:rPr>
          <w:color w:val="0C0C0C"/>
          <w:w w:val="106"/>
          <w:shd w:val="clear" w:color="auto" w:fill="FFFFFF"/>
          <w:lang w:bidi="he-IL"/>
        </w:rPr>
        <w:t>сих</w:t>
      </w:r>
      <w:r>
        <w:rPr>
          <w:color w:val="000000"/>
          <w:w w:val="106"/>
          <w:shd w:val="clear" w:color="auto" w:fill="FFFFFF"/>
          <w:lang w:bidi="he-IL"/>
        </w:rPr>
        <w:t>ол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г</w:t>
      </w:r>
      <w:r>
        <w:rPr>
          <w:color w:val="0C0C0C"/>
          <w:w w:val="106"/>
          <w:shd w:val="clear" w:color="auto" w:fill="FFFFFF"/>
          <w:lang w:bidi="he-IL"/>
        </w:rPr>
        <w:t>о-ме</w:t>
      </w:r>
      <w:r>
        <w:rPr>
          <w:color w:val="000000"/>
          <w:w w:val="106"/>
          <w:shd w:val="clear" w:color="auto" w:fill="FFFFFF"/>
          <w:lang w:bidi="he-IL"/>
        </w:rPr>
        <w:t>д</w:t>
      </w:r>
      <w:r>
        <w:rPr>
          <w:color w:val="0C0C0C"/>
          <w:w w:val="106"/>
          <w:shd w:val="clear" w:color="auto" w:fill="FFFFFF"/>
          <w:lang w:bidi="he-IL"/>
        </w:rPr>
        <w:t>ико</w:t>
      </w:r>
      <w:r>
        <w:rPr>
          <w:color w:val="000000"/>
          <w:w w:val="106"/>
          <w:shd w:val="clear" w:color="auto" w:fill="FFFFFF"/>
          <w:lang w:bidi="he-IL"/>
        </w:rPr>
        <w:t>- п</w:t>
      </w:r>
      <w:r>
        <w:rPr>
          <w:color w:val="0C0C0C"/>
          <w:w w:val="106"/>
          <w:shd w:val="clear" w:color="auto" w:fill="FFFFFF"/>
          <w:lang w:bidi="he-IL"/>
        </w:rPr>
        <w:t>е</w:t>
      </w:r>
      <w:r>
        <w:rPr>
          <w:color w:val="000000"/>
          <w:w w:val="106"/>
          <w:shd w:val="clear" w:color="auto" w:fill="FFFFFF"/>
          <w:lang w:bidi="he-IL"/>
        </w:rPr>
        <w:t>д</w:t>
      </w:r>
      <w:r>
        <w:rPr>
          <w:color w:val="0C0C0C"/>
          <w:w w:val="106"/>
          <w:shd w:val="clear" w:color="auto" w:fill="FFFFFF"/>
          <w:lang w:bidi="he-IL"/>
        </w:rPr>
        <w:t>а</w:t>
      </w:r>
      <w:r>
        <w:rPr>
          <w:color w:val="000000"/>
          <w:w w:val="106"/>
          <w:shd w:val="clear" w:color="auto" w:fill="FFFFFF"/>
          <w:lang w:bidi="he-IL"/>
        </w:rPr>
        <w:t>г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г</w:t>
      </w:r>
      <w:r>
        <w:rPr>
          <w:color w:val="0C0C0C"/>
          <w:w w:val="106"/>
          <w:shd w:val="clear" w:color="auto" w:fill="FFFFFF"/>
          <w:lang w:bidi="he-IL"/>
        </w:rPr>
        <w:t>ическо</w:t>
      </w:r>
      <w:r>
        <w:rPr>
          <w:color w:val="000000"/>
          <w:w w:val="106"/>
          <w:shd w:val="clear" w:color="auto" w:fill="FFFFFF"/>
          <w:lang w:bidi="he-IL"/>
        </w:rPr>
        <w:t>й п</w:t>
      </w:r>
      <w:r>
        <w:rPr>
          <w:color w:val="0C0C0C"/>
          <w:w w:val="106"/>
          <w:shd w:val="clear" w:color="auto" w:fill="FFFFFF"/>
          <w:lang w:bidi="he-IL"/>
        </w:rPr>
        <w:t>о</w:t>
      </w:r>
      <w:r>
        <w:rPr>
          <w:color w:val="000000"/>
          <w:w w:val="106"/>
          <w:shd w:val="clear" w:color="auto" w:fill="FFFFFF"/>
          <w:lang w:bidi="he-IL"/>
        </w:rPr>
        <w:t>мощи д</w:t>
      </w:r>
      <w:r>
        <w:rPr>
          <w:color w:val="0C0C0C"/>
          <w:w w:val="106"/>
          <w:shd w:val="clear" w:color="auto" w:fill="FFFFFF"/>
          <w:lang w:bidi="he-IL"/>
        </w:rPr>
        <w:t>е</w:t>
      </w:r>
      <w:r>
        <w:rPr>
          <w:color w:val="000000"/>
          <w:w w:val="106"/>
          <w:shd w:val="clear" w:color="auto" w:fill="FFFFFF"/>
          <w:lang w:bidi="he-IL"/>
        </w:rPr>
        <w:t>т</w:t>
      </w:r>
      <w:r>
        <w:rPr>
          <w:color w:val="0C0C0C"/>
          <w:w w:val="106"/>
          <w:shd w:val="clear" w:color="auto" w:fill="FFFFFF"/>
          <w:lang w:bidi="he-IL"/>
        </w:rPr>
        <w:t>я</w:t>
      </w:r>
      <w:r>
        <w:rPr>
          <w:color w:val="000000"/>
          <w:w w:val="106"/>
          <w:shd w:val="clear" w:color="auto" w:fill="FFFFFF"/>
          <w:lang w:bidi="he-IL"/>
        </w:rPr>
        <w:t xml:space="preserve">м </w:t>
      </w:r>
      <w:r>
        <w:rPr>
          <w:color w:val="0C0C0C"/>
          <w:w w:val="106"/>
          <w:shd w:val="clear" w:color="auto" w:fill="FFFFFF"/>
          <w:lang w:bidi="he-IL"/>
        </w:rPr>
        <w:t xml:space="preserve">с </w:t>
      </w:r>
      <w:r>
        <w:rPr>
          <w:color w:val="000000"/>
          <w:w w:val="106"/>
          <w:shd w:val="clear" w:color="auto" w:fill="FFFFFF"/>
          <w:lang w:bidi="he-IL"/>
        </w:rPr>
        <w:t>про</w:t>
      </w:r>
      <w:r>
        <w:rPr>
          <w:color w:val="0C0C0C"/>
          <w:w w:val="106"/>
          <w:shd w:val="clear" w:color="auto" w:fill="FFFFFF"/>
          <w:lang w:bidi="he-IL"/>
        </w:rPr>
        <w:t>б</w:t>
      </w:r>
      <w:r>
        <w:rPr>
          <w:color w:val="000000"/>
          <w:w w:val="106"/>
          <w:shd w:val="clear" w:color="auto" w:fill="FFFFFF"/>
          <w:lang w:bidi="he-IL"/>
        </w:rPr>
        <w:t>л</w:t>
      </w:r>
      <w:r>
        <w:rPr>
          <w:color w:val="0C0C0C"/>
          <w:w w:val="106"/>
          <w:shd w:val="clear" w:color="auto" w:fill="FFFFFF"/>
          <w:lang w:bidi="he-IL"/>
        </w:rPr>
        <w:t>е</w:t>
      </w:r>
      <w:r>
        <w:rPr>
          <w:color w:val="000000"/>
          <w:w w:val="106"/>
          <w:shd w:val="clear" w:color="auto" w:fill="FFFFFF"/>
          <w:lang w:bidi="he-IL"/>
        </w:rPr>
        <w:t>ма</w:t>
      </w:r>
      <w:r>
        <w:rPr>
          <w:color w:val="0C0C0C"/>
          <w:w w:val="106"/>
          <w:shd w:val="clear" w:color="auto" w:fill="FFFFFF"/>
          <w:lang w:bidi="he-IL"/>
        </w:rPr>
        <w:t xml:space="preserve">ми </w:t>
      </w:r>
      <w:r>
        <w:rPr>
          <w:color w:val="000000"/>
          <w:w w:val="106"/>
          <w:shd w:val="clear" w:color="auto" w:fill="FFFFFF"/>
          <w:lang w:bidi="he-IL"/>
        </w:rPr>
        <w:t>в р</w:t>
      </w:r>
      <w:r>
        <w:rPr>
          <w:color w:val="0C0C0C"/>
          <w:w w:val="106"/>
          <w:shd w:val="clear" w:color="auto" w:fill="FFFFFF"/>
          <w:lang w:bidi="he-IL"/>
        </w:rPr>
        <w:t>азви</w:t>
      </w:r>
      <w:r>
        <w:rPr>
          <w:color w:val="000000"/>
          <w:w w:val="106"/>
          <w:shd w:val="clear" w:color="auto" w:fill="FFFFFF"/>
          <w:lang w:bidi="he-IL"/>
        </w:rPr>
        <w:t>т</w:t>
      </w:r>
      <w:r>
        <w:rPr>
          <w:color w:val="0C0C0C"/>
          <w:w w:val="106"/>
          <w:shd w:val="clear" w:color="auto" w:fill="FFFFFF"/>
          <w:lang w:bidi="he-IL"/>
        </w:rPr>
        <w:t>ии с уч</w:t>
      </w:r>
      <w:r>
        <w:rPr>
          <w:color w:val="000000"/>
          <w:w w:val="106"/>
          <w:shd w:val="clear" w:color="auto" w:fill="FFFFFF"/>
          <w:lang w:bidi="he-IL"/>
        </w:rPr>
        <w:t>ет</w:t>
      </w:r>
      <w:r>
        <w:rPr>
          <w:color w:val="0C0C0C"/>
          <w:w w:val="106"/>
          <w:shd w:val="clear" w:color="auto" w:fill="FFFFFF"/>
          <w:lang w:bidi="he-IL"/>
        </w:rPr>
        <w:t xml:space="preserve">ом </w:t>
      </w:r>
      <w:r>
        <w:rPr>
          <w:color w:val="0C0C0C"/>
          <w:shd w:val="clear" w:color="auto" w:fill="FFFFFF"/>
          <w:lang w:bidi="he-IL"/>
        </w:rPr>
        <w:t>особ</w:t>
      </w:r>
      <w:r>
        <w:rPr>
          <w:color w:val="000000"/>
          <w:shd w:val="clear" w:color="auto" w:fill="FFFFFF"/>
          <w:lang w:bidi="he-IL"/>
        </w:rPr>
        <w:t>енн</w:t>
      </w:r>
      <w:r>
        <w:rPr>
          <w:color w:val="0C0C0C"/>
          <w:shd w:val="clear" w:color="auto" w:fill="FFFFFF"/>
          <w:lang w:bidi="he-IL"/>
        </w:rPr>
        <w:t xml:space="preserve">остей </w:t>
      </w:r>
      <w:r>
        <w:rPr>
          <w:color w:val="000000"/>
          <w:shd w:val="clear" w:color="auto" w:fill="FFFFFF"/>
          <w:lang w:bidi="he-IL"/>
        </w:rPr>
        <w:lastRenderedPageBreak/>
        <w:t>пс</w:t>
      </w:r>
      <w:r>
        <w:rPr>
          <w:color w:val="0C0C0C"/>
          <w:shd w:val="clear" w:color="auto" w:fill="FFFFFF"/>
          <w:lang w:bidi="he-IL"/>
        </w:rPr>
        <w:t>ихо</w:t>
      </w:r>
      <w:r>
        <w:rPr>
          <w:color w:val="000000"/>
          <w:shd w:val="clear" w:color="auto" w:fill="FFFFFF"/>
          <w:lang w:bidi="he-IL"/>
        </w:rPr>
        <w:t>физ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>ч</w:t>
      </w:r>
      <w:r>
        <w:rPr>
          <w:color w:val="0C0C0C"/>
          <w:shd w:val="clear" w:color="auto" w:fill="FFFFFF"/>
          <w:lang w:bidi="he-IL"/>
        </w:rPr>
        <w:t>еск</w:t>
      </w:r>
      <w:r>
        <w:rPr>
          <w:color w:val="000000"/>
          <w:shd w:val="clear" w:color="auto" w:fill="FFFFFF"/>
          <w:lang w:bidi="he-IL"/>
        </w:rPr>
        <w:t>ог</w:t>
      </w:r>
      <w:r>
        <w:rPr>
          <w:color w:val="0C0C0C"/>
          <w:shd w:val="clear" w:color="auto" w:fill="FFFFFF"/>
          <w:lang w:bidi="he-IL"/>
        </w:rPr>
        <w:t xml:space="preserve">о </w:t>
      </w:r>
      <w:r>
        <w:rPr>
          <w:color w:val="000000"/>
          <w:shd w:val="clear" w:color="auto" w:fill="FFFFFF"/>
          <w:lang w:bidi="he-IL"/>
        </w:rPr>
        <w:t>ра</w:t>
      </w:r>
      <w:r>
        <w:rPr>
          <w:color w:val="0C0C0C"/>
          <w:shd w:val="clear" w:color="auto" w:fill="FFFFFF"/>
          <w:lang w:bidi="he-IL"/>
        </w:rPr>
        <w:t>з</w:t>
      </w:r>
      <w:r>
        <w:rPr>
          <w:color w:val="000000"/>
          <w:shd w:val="clear" w:color="auto" w:fill="FFFFFF"/>
          <w:lang w:bidi="he-IL"/>
        </w:rPr>
        <w:t>в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>и</w:t>
      </w:r>
      <w:r>
        <w:rPr>
          <w:color w:val="000000"/>
          <w:shd w:val="clear" w:color="auto" w:fill="FFFFFF"/>
          <w:lang w:bidi="he-IL"/>
        </w:rPr>
        <w:t xml:space="preserve">я </w:t>
      </w:r>
      <w:r>
        <w:rPr>
          <w:color w:val="0C0C0C"/>
          <w:shd w:val="clear" w:color="auto" w:fill="FFFFFF"/>
          <w:lang w:bidi="he-IL"/>
        </w:rPr>
        <w:t>и и</w:t>
      </w:r>
      <w:r>
        <w:rPr>
          <w:color w:val="000000"/>
          <w:shd w:val="clear" w:color="auto" w:fill="FFFFFF"/>
          <w:lang w:bidi="he-IL"/>
        </w:rPr>
        <w:t>ндивид</w:t>
      </w:r>
      <w:r>
        <w:rPr>
          <w:color w:val="0C0C0C"/>
          <w:shd w:val="clear" w:color="auto" w:fill="FFFFFF"/>
          <w:lang w:bidi="he-IL"/>
        </w:rPr>
        <w:t>уа</w:t>
      </w:r>
      <w:r>
        <w:rPr>
          <w:color w:val="000000"/>
          <w:shd w:val="clear" w:color="auto" w:fill="FFFFFF"/>
          <w:lang w:bidi="he-IL"/>
        </w:rPr>
        <w:t>льн</w:t>
      </w:r>
      <w:r>
        <w:rPr>
          <w:color w:val="0C0C0C"/>
          <w:shd w:val="clear" w:color="auto" w:fill="FFFFFF"/>
          <w:lang w:bidi="he-IL"/>
        </w:rPr>
        <w:t xml:space="preserve">ых </w:t>
      </w:r>
      <w:r>
        <w:rPr>
          <w:color w:val="000000"/>
          <w:shd w:val="clear" w:color="auto" w:fill="FFFFFF"/>
          <w:lang w:bidi="he-IL"/>
        </w:rPr>
        <w:t>в</w:t>
      </w:r>
      <w:r>
        <w:rPr>
          <w:color w:val="0C0C0C"/>
          <w:shd w:val="clear" w:color="auto" w:fill="FFFFFF"/>
          <w:lang w:bidi="he-IL"/>
        </w:rPr>
        <w:t>о</w:t>
      </w:r>
      <w:r>
        <w:rPr>
          <w:color w:val="000000"/>
          <w:shd w:val="clear" w:color="auto" w:fill="FFFFFF"/>
          <w:lang w:bidi="he-IL"/>
        </w:rPr>
        <w:t>з</w:t>
      </w:r>
      <w:r>
        <w:rPr>
          <w:color w:val="0C0C0C"/>
          <w:shd w:val="clear" w:color="auto" w:fill="FFFFFF"/>
          <w:lang w:bidi="he-IL"/>
        </w:rPr>
        <w:t>мож</w:t>
      </w:r>
      <w:r>
        <w:rPr>
          <w:color w:val="000000"/>
          <w:shd w:val="clear" w:color="auto" w:fill="FFFFFF"/>
          <w:lang w:bidi="he-IL"/>
        </w:rPr>
        <w:t>но</w:t>
      </w:r>
      <w:r>
        <w:rPr>
          <w:color w:val="0C0C0C"/>
          <w:shd w:val="clear" w:color="auto" w:fill="FFFFFF"/>
          <w:lang w:bidi="he-IL"/>
        </w:rPr>
        <w:t>с</w:t>
      </w:r>
      <w:r>
        <w:rPr>
          <w:color w:val="000000"/>
          <w:shd w:val="clear" w:color="auto" w:fill="FFFFFF"/>
          <w:lang w:bidi="he-IL"/>
        </w:rPr>
        <w:t>т</w:t>
      </w:r>
      <w:r>
        <w:rPr>
          <w:color w:val="0C0C0C"/>
          <w:shd w:val="clear" w:color="auto" w:fill="FFFFFF"/>
          <w:lang w:bidi="he-IL"/>
        </w:rPr>
        <w:t xml:space="preserve">ей </w:t>
      </w:r>
      <w:r>
        <w:rPr>
          <w:color w:val="000000"/>
          <w:shd w:val="clear" w:color="auto" w:fill="FFFFFF"/>
          <w:lang w:bidi="he-IL"/>
        </w:rPr>
        <w:t>д</w:t>
      </w:r>
      <w:r>
        <w:rPr>
          <w:color w:val="0C0C0C"/>
          <w:shd w:val="clear" w:color="auto" w:fill="FFFFFF"/>
          <w:lang w:bidi="he-IL"/>
        </w:rPr>
        <w:t>етей</w:t>
      </w:r>
      <w:r>
        <w:rPr>
          <w:color w:val="2B2B2B"/>
          <w:shd w:val="clear" w:color="auto" w:fill="FFFFFF"/>
          <w:lang w:bidi="he-IL"/>
        </w:rPr>
        <w:t>;</w:t>
      </w:r>
    </w:p>
    <w:p w:rsidR="009E3CFF" w:rsidRDefault="009E3CFF" w:rsidP="009E3CFF">
      <w:pPr>
        <w:pStyle w:val="afb"/>
        <w:shd w:val="clear" w:color="auto" w:fill="FFFFFF"/>
        <w:spacing w:after="120"/>
        <w:ind w:right="431" w:firstLine="489"/>
        <w:jc w:val="both"/>
        <w:rPr>
          <w:color w:val="000000"/>
          <w:shd w:val="clear" w:color="auto" w:fill="FFFFFF"/>
          <w:lang w:bidi="he-IL"/>
        </w:rPr>
      </w:pPr>
      <w:r>
        <w:rPr>
          <w:color w:val="0C0C0C"/>
          <w:shd w:val="clear" w:color="auto" w:fill="FFFFFF"/>
          <w:lang w:bidi="he-IL"/>
        </w:rPr>
        <w:t>З</w:t>
      </w:r>
      <w:r>
        <w:rPr>
          <w:color w:val="2B2B2B"/>
          <w:shd w:val="clear" w:color="auto" w:fill="FFFFFF"/>
          <w:lang w:bidi="he-IL"/>
        </w:rPr>
        <w:t xml:space="preserve">) </w:t>
      </w:r>
      <w:r>
        <w:rPr>
          <w:color w:val="000000"/>
          <w:shd w:val="clear" w:color="auto" w:fill="FFFFFF"/>
          <w:lang w:bidi="he-IL"/>
        </w:rPr>
        <w:t xml:space="preserve">готовность дошкольников с </w:t>
      </w:r>
      <w:r w:rsidR="003A0F15">
        <w:rPr>
          <w:color w:val="000000"/>
          <w:shd w:val="clear" w:color="auto" w:fill="FFFFFF"/>
          <w:lang w:bidi="he-IL"/>
        </w:rPr>
        <w:t>ЗП</w:t>
      </w:r>
      <w:r>
        <w:rPr>
          <w:color w:val="000000"/>
          <w:shd w:val="clear" w:color="auto" w:fill="FFFFFF"/>
          <w:lang w:bidi="he-IL"/>
        </w:rPr>
        <w:t>Р к обучению в общеобразовательной школе и их позитивную социализацию.</w:t>
      </w:r>
    </w:p>
    <w:p w:rsidR="009E3CFF" w:rsidRPr="001E0A7E" w:rsidRDefault="007C199F" w:rsidP="0094540D">
      <w:pPr>
        <w:pStyle w:val="9"/>
        <w:ind w:firstLine="489"/>
        <w:rPr>
          <w:rFonts w:ascii="Times New Roman" w:hAnsi="Times New Roman"/>
          <w:b/>
          <w:sz w:val="28"/>
          <w:szCs w:val="28"/>
        </w:rPr>
      </w:pPr>
      <w:bookmarkStart w:id="4" w:name="_Toc442909993"/>
      <w:bookmarkStart w:id="5" w:name="_Toc443177567"/>
      <w:r w:rsidRPr="001E0A7E">
        <w:rPr>
          <w:rFonts w:ascii="Times New Roman" w:hAnsi="Times New Roman"/>
          <w:b/>
          <w:sz w:val="28"/>
          <w:szCs w:val="28"/>
        </w:rPr>
        <w:t>1.3</w:t>
      </w:r>
      <w:r w:rsidR="009E3CFF" w:rsidRPr="001E0A7E">
        <w:rPr>
          <w:rFonts w:ascii="Times New Roman" w:hAnsi="Times New Roman"/>
          <w:b/>
          <w:sz w:val="28"/>
          <w:szCs w:val="28"/>
        </w:rPr>
        <w:t xml:space="preserve">. </w:t>
      </w:r>
      <w:bookmarkEnd w:id="4"/>
      <w:bookmarkEnd w:id="5"/>
      <w:r w:rsidR="003E522B" w:rsidRPr="001E0A7E">
        <w:rPr>
          <w:rFonts w:ascii="Times New Roman" w:hAnsi="Times New Roman"/>
          <w:b/>
          <w:sz w:val="28"/>
          <w:szCs w:val="28"/>
        </w:rPr>
        <w:t xml:space="preserve">Принципы и подходы к формированию </w:t>
      </w:r>
      <w:r w:rsidR="00055933" w:rsidRPr="001E0A7E">
        <w:rPr>
          <w:rFonts w:ascii="Times New Roman" w:hAnsi="Times New Roman"/>
          <w:b/>
          <w:sz w:val="28"/>
          <w:szCs w:val="28"/>
        </w:rPr>
        <w:t>Программы</w:t>
      </w:r>
    </w:p>
    <w:p w:rsidR="009E3CFF" w:rsidRDefault="009E3CFF" w:rsidP="009E3CFF">
      <w:pPr>
        <w:spacing w:after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  <w:r w:rsidRPr="001F1ABD">
        <w:rPr>
          <w:rFonts w:ascii="Times New Roman" w:hAnsi="Times New Roman"/>
        </w:rPr>
        <w:t xml:space="preserve"> сформирована на основе ключевых </w:t>
      </w:r>
      <w:r w:rsidRPr="001F1ABD">
        <w:rPr>
          <w:rFonts w:ascii="Times New Roman" w:hAnsi="Times New Roman"/>
          <w:b/>
        </w:rPr>
        <w:t>подходов</w:t>
      </w:r>
      <w:r w:rsidRPr="001F1ABD">
        <w:rPr>
          <w:rFonts w:ascii="Times New Roman" w:hAnsi="Times New Roman"/>
        </w:rPr>
        <w:t xml:space="preserve"> дошкольной педагогики и психологии: </w:t>
      </w:r>
    </w:p>
    <w:p w:rsidR="009E3CFF" w:rsidRDefault="00A117A5" w:rsidP="00A117A5">
      <w:pPr>
        <w:widowControl/>
        <w:tabs>
          <w:tab w:val="left" w:pos="284"/>
        </w:tabs>
        <w:spacing w:after="1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Cs/>
        </w:rPr>
        <w:t xml:space="preserve">      </w:t>
      </w:r>
      <w:r w:rsidR="003E522B">
        <w:rPr>
          <w:rFonts w:ascii="Times New Roman" w:hAnsi="Times New Roman"/>
          <w:b/>
          <w:bCs/>
          <w:iCs/>
        </w:rPr>
        <w:t xml:space="preserve">1. </w:t>
      </w:r>
      <w:r w:rsidR="009E3CFF">
        <w:rPr>
          <w:rFonts w:ascii="Times New Roman" w:hAnsi="Times New Roman"/>
          <w:b/>
          <w:bCs/>
          <w:iCs/>
        </w:rPr>
        <w:t>К</w:t>
      </w:r>
      <w:r w:rsidR="009E3CFF" w:rsidRPr="00696B07">
        <w:rPr>
          <w:rFonts w:ascii="Times New Roman" w:hAnsi="Times New Roman"/>
          <w:b/>
          <w:bCs/>
          <w:iCs/>
        </w:rPr>
        <w:t xml:space="preserve">ультурно-исторический подход </w:t>
      </w:r>
      <w:r w:rsidR="009E3CFF" w:rsidRPr="00696B07">
        <w:rPr>
          <w:rFonts w:ascii="Times New Roman" w:hAnsi="Times New Roman"/>
          <w:b/>
          <w:iCs/>
        </w:rPr>
        <w:t>к развитию психики ребенка</w:t>
      </w:r>
      <w:r w:rsidR="009E3CFF">
        <w:rPr>
          <w:rFonts w:ascii="Times New Roman" w:hAnsi="Times New Roman"/>
          <w:b/>
          <w:i/>
          <w:iCs/>
        </w:rPr>
        <w:t xml:space="preserve"> </w:t>
      </w:r>
      <w:r w:rsidR="009E3CFF" w:rsidRPr="001F1ABD">
        <w:rPr>
          <w:rFonts w:ascii="Times New Roman" w:hAnsi="Times New Roman"/>
          <w:i/>
          <w:iCs/>
        </w:rPr>
        <w:t>(Л.С.Выготский)</w:t>
      </w:r>
    </w:p>
    <w:p w:rsidR="009E3CFF" w:rsidRPr="001F1ABD" w:rsidRDefault="009E3CFF" w:rsidP="009E3CFF">
      <w:pPr>
        <w:spacing w:after="120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bCs/>
          <w:iCs/>
        </w:rPr>
        <w:t xml:space="preserve">Основополагающими факторами </w:t>
      </w:r>
      <w:r>
        <w:rPr>
          <w:rFonts w:ascii="Times New Roman" w:hAnsi="Times New Roman"/>
          <w:bCs/>
          <w:iCs/>
        </w:rPr>
        <w:t>данного</w:t>
      </w:r>
      <w:r w:rsidRPr="001F1ABD">
        <w:rPr>
          <w:rFonts w:ascii="Times New Roman" w:hAnsi="Times New Roman"/>
          <w:bCs/>
          <w:iCs/>
        </w:rPr>
        <w:t xml:space="preserve"> подхода являются следующие</w:t>
      </w:r>
      <w:r w:rsidRPr="001F1ABD">
        <w:rPr>
          <w:rFonts w:ascii="Times New Roman" w:hAnsi="Times New Roman"/>
          <w:iCs/>
        </w:rPr>
        <w:t>:</w:t>
      </w:r>
    </w:p>
    <w:p w:rsidR="009E3CFF" w:rsidRPr="001F1ABD" w:rsidRDefault="009E3CFF" w:rsidP="009E3CFF">
      <w:pPr>
        <w:spacing w:after="120"/>
        <w:ind w:left="720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iCs/>
        </w:rPr>
        <w:t xml:space="preserve">Соблюдение принципов </w:t>
      </w:r>
      <w:r w:rsidRPr="001F1ABD">
        <w:rPr>
          <w:rFonts w:ascii="Times New Roman" w:hAnsi="Times New Roman"/>
          <w:bCs/>
          <w:iCs/>
        </w:rPr>
        <w:t xml:space="preserve">активности, инициативности </w:t>
      </w:r>
      <w:r w:rsidRPr="001F1ABD">
        <w:rPr>
          <w:rFonts w:ascii="Times New Roman" w:hAnsi="Times New Roman"/>
          <w:iCs/>
        </w:rPr>
        <w:t xml:space="preserve">в развитии ребенка. </w:t>
      </w:r>
    </w:p>
    <w:p w:rsidR="009E3CFF" w:rsidRPr="001F1ABD" w:rsidRDefault="009E3CFF" w:rsidP="00BC6501">
      <w:pPr>
        <w:widowControl/>
        <w:numPr>
          <w:ilvl w:val="0"/>
          <w:numId w:val="28"/>
        </w:numPr>
        <w:spacing w:after="1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у</w:t>
      </w:r>
      <w:r w:rsidRPr="001F1ABD">
        <w:rPr>
          <w:rFonts w:ascii="Times New Roman" w:hAnsi="Times New Roman"/>
          <w:iCs/>
        </w:rPr>
        <w:t xml:space="preserve">чет </w:t>
      </w:r>
      <w:r w:rsidRPr="001F1ABD">
        <w:rPr>
          <w:rFonts w:ascii="Times New Roman" w:hAnsi="Times New Roman"/>
          <w:bCs/>
          <w:iCs/>
        </w:rPr>
        <w:t>зоны ближайшего развития</w:t>
      </w:r>
      <w:r w:rsidRPr="001F1ABD">
        <w:rPr>
          <w:rFonts w:ascii="Times New Roman" w:hAnsi="Times New Roman"/>
          <w:iCs/>
        </w:rPr>
        <w:t xml:space="preserve"> (сегодняшняя зона ближайшего развития завтра станет для ребенка ур</w:t>
      </w:r>
      <w:r>
        <w:rPr>
          <w:rFonts w:ascii="Times New Roman" w:hAnsi="Times New Roman"/>
          <w:iCs/>
        </w:rPr>
        <w:t>овнем его актуального развития);</w:t>
      </w:r>
    </w:p>
    <w:p w:rsidR="009E3CFF" w:rsidRPr="001F1ABD" w:rsidRDefault="009E3CFF" w:rsidP="00BC6501">
      <w:pPr>
        <w:widowControl/>
        <w:numPr>
          <w:ilvl w:val="0"/>
          <w:numId w:val="28"/>
        </w:numPr>
        <w:spacing w:after="1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Cs/>
          <w:iCs/>
        </w:rPr>
        <w:t>с</w:t>
      </w:r>
      <w:r w:rsidRPr="001F1ABD">
        <w:rPr>
          <w:rFonts w:ascii="Times New Roman" w:hAnsi="Times New Roman"/>
          <w:bCs/>
          <w:iCs/>
        </w:rPr>
        <w:t>реда</w:t>
      </w:r>
      <w:r>
        <w:rPr>
          <w:rFonts w:ascii="Times New Roman" w:hAnsi="Times New Roman"/>
          <w:iCs/>
        </w:rPr>
        <w:t xml:space="preserve"> </w:t>
      </w:r>
      <w:r w:rsidRPr="001F1ABD">
        <w:rPr>
          <w:rFonts w:ascii="Times New Roman" w:hAnsi="Times New Roman"/>
          <w:iCs/>
        </w:rPr>
        <w:t xml:space="preserve">является </w:t>
      </w:r>
      <w:r w:rsidRPr="001F1ABD">
        <w:rPr>
          <w:rFonts w:ascii="Times New Roman" w:hAnsi="Times New Roman"/>
          <w:bCs/>
          <w:iCs/>
        </w:rPr>
        <w:t xml:space="preserve">источником развития </w:t>
      </w:r>
      <w:r>
        <w:rPr>
          <w:rFonts w:ascii="Times New Roman" w:hAnsi="Times New Roman"/>
          <w:iCs/>
        </w:rPr>
        <w:t>ребенка;</w:t>
      </w:r>
      <w:r w:rsidRPr="001F1ABD">
        <w:rPr>
          <w:rFonts w:ascii="Times New Roman" w:hAnsi="Times New Roman"/>
          <w:iCs/>
        </w:rPr>
        <w:t xml:space="preserve"> </w:t>
      </w:r>
    </w:p>
    <w:p w:rsidR="009E3CFF" w:rsidRPr="00696B07" w:rsidRDefault="009E3CFF" w:rsidP="00BC6501">
      <w:pPr>
        <w:widowControl/>
        <w:numPr>
          <w:ilvl w:val="0"/>
          <w:numId w:val="28"/>
        </w:numPr>
        <w:spacing w:after="1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в</w:t>
      </w:r>
      <w:r w:rsidRPr="001F1ABD">
        <w:rPr>
          <w:rFonts w:ascii="Times New Roman" w:hAnsi="Times New Roman"/>
          <w:iCs/>
        </w:rPr>
        <w:t xml:space="preserve"> качестве </w:t>
      </w:r>
      <w:r w:rsidRPr="001F1ABD">
        <w:rPr>
          <w:rFonts w:ascii="Times New Roman" w:hAnsi="Times New Roman"/>
          <w:bCs/>
          <w:iCs/>
        </w:rPr>
        <w:t>основных условий полноценного развития</w:t>
      </w:r>
      <w:r w:rsidRPr="001F1ABD">
        <w:rPr>
          <w:rFonts w:ascii="Times New Roman" w:hAnsi="Times New Roman"/>
          <w:iCs/>
        </w:rPr>
        <w:t xml:space="preserve"> ребенка выступают: </w:t>
      </w:r>
      <w:r w:rsidRPr="001F1ABD">
        <w:rPr>
          <w:rFonts w:ascii="Times New Roman" w:hAnsi="Times New Roman"/>
          <w:bCs/>
          <w:iCs/>
        </w:rPr>
        <w:t>общение</w:t>
      </w:r>
      <w:r w:rsidRPr="001F1ABD">
        <w:rPr>
          <w:rFonts w:ascii="Times New Roman" w:hAnsi="Times New Roman"/>
          <w:iCs/>
        </w:rPr>
        <w:t xml:space="preserve"> между ребенком и взрослым и </w:t>
      </w:r>
      <w:r w:rsidRPr="001F1ABD">
        <w:rPr>
          <w:rFonts w:ascii="Times New Roman" w:hAnsi="Times New Roman"/>
          <w:bCs/>
          <w:iCs/>
        </w:rPr>
        <w:t>нормальное развитие нервной системы ребенка</w:t>
      </w:r>
      <w:r w:rsidRPr="001F1ABD">
        <w:rPr>
          <w:rFonts w:ascii="Times New Roman" w:hAnsi="Times New Roman"/>
          <w:iCs/>
        </w:rPr>
        <w:t>.</w:t>
      </w:r>
    </w:p>
    <w:p w:rsidR="009E3CFF" w:rsidRPr="001F1ABD" w:rsidRDefault="003E522B" w:rsidP="003E522B">
      <w:pPr>
        <w:widowControl/>
        <w:spacing w:after="120"/>
        <w:ind w:left="36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Cs/>
        </w:rPr>
        <w:t xml:space="preserve">2. </w:t>
      </w:r>
      <w:r w:rsidR="009E3CFF">
        <w:rPr>
          <w:rFonts w:ascii="Times New Roman" w:hAnsi="Times New Roman"/>
          <w:b/>
          <w:bCs/>
          <w:iCs/>
        </w:rPr>
        <w:t>Л</w:t>
      </w:r>
      <w:r w:rsidR="009E3CFF" w:rsidRPr="00696B07">
        <w:rPr>
          <w:rFonts w:ascii="Times New Roman" w:hAnsi="Times New Roman"/>
          <w:b/>
          <w:bCs/>
          <w:iCs/>
        </w:rPr>
        <w:t xml:space="preserve">ичностный подход </w:t>
      </w:r>
      <w:r w:rsidR="009E3CFF" w:rsidRPr="00696B07">
        <w:rPr>
          <w:rFonts w:ascii="Times New Roman" w:hAnsi="Times New Roman"/>
          <w:b/>
          <w:iCs/>
        </w:rPr>
        <w:t>к проблеме развития психики ребенка</w:t>
      </w:r>
      <w:r w:rsidR="009E3CFF" w:rsidRPr="001F1ABD">
        <w:rPr>
          <w:rFonts w:ascii="Times New Roman" w:hAnsi="Times New Roman"/>
          <w:i/>
          <w:iCs/>
        </w:rPr>
        <w:t>(Л.С.Выготский, А.Н.Леонтьев, Л.И.Божович, Д.Б.Эльконин, А.В.Запорожец)</w:t>
      </w:r>
    </w:p>
    <w:p w:rsidR="009E3CFF" w:rsidRPr="001F1ABD" w:rsidRDefault="009E3CFF" w:rsidP="007C199F">
      <w:pPr>
        <w:spacing w:after="120"/>
        <w:ind w:firstLine="708"/>
        <w:jc w:val="both"/>
        <w:rPr>
          <w:rFonts w:ascii="Times New Roman" w:hAnsi="Times New Roman"/>
          <w:iCs/>
        </w:rPr>
      </w:pPr>
      <w:r w:rsidRPr="001F1ABD">
        <w:rPr>
          <w:rFonts w:ascii="Times New Roman" w:hAnsi="Times New Roman"/>
          <w:bCs/>
          <w:iCs/>
        </w:rPr>
        <w:t>Основополагающими факторами личностного подхода являются следующие</w:t>
      </w:r>
      <w:r w:rsidRPr="001F1ABD">
        <w:rPr>
          <w:rFonts w:ascii="Times New Roman" w:hAnsi="Times New Roman"/>
          <w:iCs/>
        </w:rPr>
        <w:t>:</w:t>
      </w:r>
    </w:p>
    <w:p w:rsidR="009E3CFF" w:rsidRPr="001F1ABD" w:rsidRDefault="009E3CFF" w:rsidP="00BC6501">
      <w:pPr>
        <w:widowControl/>
        <w:numPr>
          <w:ilvl w:val="0"/>
          <w:numId w:val="29"/>
        </w:numPr>
        <w:spacing w:after="120"/>
        <w:jc w:val="both"/>
        <w:rPr>
          <w:rFonts w:ascii="Times New Roman" w:hAnsi="Times New Roman"/>
          <w:bCs/>
          <w:iCs/>
        </w:rPr>
      </w:pPr>
      <w:r w:rsidRPr="001F1ABD">
        <w:rPr>
          <w:rFonts w:ascii="Times New Roman" w:hAnsi="Times New Roman"/>
          <w:bCs/>
          <w:iCs/>
        </w:rPr>
        <w:t>активност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>, инициативност</w:t>
      </w:r>
      <w:r>
        <w:rPr>
          <w:rFonts w:ascii="Times New Roman" w:hAnsi="Times New Roman"/>
          <w:bCs/>
          <w:iCs/>
        </w:rPr>
        <w:t>ь в развитии ребенка;</w:t>
      </w:r>
    </w:p>
    <w:p w:rsidR="009E3CFF" w:rsidRPr="00F73A0C" w:rsidRDefault="009E3CFF" w:rsidP="00BC6501">
      <w:pPr>
        <w:widowControl/>
        <w:numPr>
          <w:ilvl w:val="0"/>
          <w:numId w:val="29"/>
        </w:numPr>
        <w:spacing w:after="120"/>
        <w:jc w:val="both"/>
        <w:rPr>
          <w:rFonts w:ascii="Times New Roman" w:hAnsi="Times New Roman"/>
          <w:bCs/>
          <w:iCs/>
        </w:rPr>
      </w:pPr>
      <w:r w:rsidRPr="001F1ABD">
        <w:rPr>
          <w:rFonts w:ascii="Times New Roman" w:hAnsi="Times New Roman"/>
          <w:bCs/>
          <w:iCs/>
        </w:rPr>
        <w:t>уникальност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 xml:space="preserve"> и самоценност</w:t>
      </w:r>
      <w:r>
        <w:rPr>
          <w:rFonts w:ascii="Times New Roman" w:hAnsi="Times New Roman"/>
          <w:bCs/>
          <w:iCs/>
        </w:rPr>
        <w:t>ь</w:t>
      </w:r>
      <w:r w:rsidRPr="001F1ABD">
        <w:rPr>
          <w:rFonts w:ascii="Times New Roman" w:hAnsi="Times New Roman"/>
          <w:bCs/>
          <w:iCs/>
        </w:rPr>
        <w:t xml:space="preserve"> развити</w:t>
      </w:r>
      <w:r>
        <w:rPr>
          <w:rFonts w:ascii="Times New Roman" w:hAnsi="Times New Roman"/>
          <w:bCs/>
          <w:iCs/>
        </w:rPr>
        <w:t>я ребенка в дошкольном детстве.</w:t>
      </w:r>
    </w:p>
    <w:p w:rsidR="009E3CFF" w:rsidRDefault="009E3CFF" w:rsidP="007C199F">
      <w:pPr>
        <w:spacing w:after="120"/>
        <w:ind w:firstLine="708"/>
        <w:jc w:val="both"/>
        <w:rPr>
          <w:rFonts w:ascii="Times New Roman" w:hAnsi="Times New Roman"/>
          <w:bCs/>
          <w:iCs/>
          <w:sz w:val="16"/>
          <w:szCs w:val="16"/>
        </w:rPr>
      </w:pPr>
      <w:r w:rsidRPr="001F1ABD">
        <w:rPr>
          <w:rFonts w:ascii="Times New Roman" w:hAnsi="Times New Roman"/>
          <w:bCs/>
          <w:iCs/>
        </w:rPr>
        <w:t xml:space="preserve">Соблюдение указанных принципов обеспечивает саморазвитие, самореализацию и личностное развитие ребенка – дошкольника. </w:t>
      </w:r>
    </w:p>
    <w:p w:rsidR="009E3CFF" w:rsidRPr="007E1A81" w:rsidRDefault="003E522B" w:rsidP="003E522B">
      <w:pPr>
        <w:pStyle w:val="39"/>
        <w:shd w:val="clear" w:color="auto" w:fill="auto"/>
        <w:tabs>
          <w:tab w:val="left" w:pos="313"/>
        </w:tabs>
        <w:spacing w:before="0" w:after="120" w:line="240" w:lineRule="auto"/>
        <w:ind w:right="20" w:firstLine="0"/>
        <w:rPr>
          <w:bCs/>
          <w:i/>
          <w:iCs/>
          <w:sz w:val="24"/>
          <w:szCs w:val="24"/>
        </w:rPr>
      </w:pPr>
      <w:r>
        <w:rPr>
          <w:rStyle w:val="afa"/>
          <w:rFonts w:eastAsia="Calibri"/>
          <w:sz w:val="24"/>
          <w:szCs w:val="24"/>
        </w:rPr>
        <w:tab/>
        <w:t>3.</w:t>
      </w:r>
      <w:r w:rsidR="002A5B0F">
        <w:rPr>
          <w:rStyle w:val="afa"/>
          <w:rFonts w:eastAsia="Calibri"/>
          <w:sz w:val="24"/>
          <w:szCs w:val="24"/>
        </w:rPr>
        <w:t xml:space="preserve"> </w:t>
      </w:r>
      <w:r w:rsidR="009E3CFF">
        <w:rPr>
          <w:rStyle w:val="afa"/>
          <w:rFonts w:eastAsia="Calibri"/>
          <w:sz w:val="24"/>
          <w:szCs w:val="24"/>
        </w:rPr>
        <w:t>С</w:t>
      </w:r>
      <w:r w:rsidR="009E3CFF" w:rsidRPr="007E1A81">
        <w:rPr>
          <w:rStyle w:val="afa"/>
          <w:rFonts w:eastAsia="Calibri"/>
          <w:sz w:val="24"/>
          <w:szCs w:val="24"/>
        </w:rPr>
        <w:t xml:space="preserve">истемный подход </w:t>
      </w:r>
      <w:r w:rsidR="009E3CFF" w:rsidRPr="007E1A81">
        <w:rPr>
          <w:sz w:val="24"/>
          <w:szCs w:val="24"/>
        </w:rPr>
        <w:t>в отборе и предоставлении образовательного материала, и</w:t>
      </w:r>
      <w:r w:rsidR="009E3CFF" w:rsidRPr="007E1A81">
        <w:rPr>
          <w:sz w:val="24"/>
          <w:szCs w:val="24"/>
        </w:rPr>
        <w:t>н</w:t>
      </w:r>
      <w:r w:rsidR="009E3CFF" w:rsidRPr="007E1A81">
        <w:rPr>
          <w:sz w:val="24"/>
          <w:szCs w:val="24"/>
        </w:rPr>
        <w:t>теграция задач познавательного, речевого, социально-коммуникативного, художес</w:t>
      </w:r>
      <w:r w:rsidR="009E3CFF" w:rsidRPr="007E1A81">
        <w:rPr>
          <w:sz w:val="24"/>
          <w:szCs w:val="24"/>
        </w:rPr>
        <w:t>т</w:t>
      </w:r>
      <w:r w:rsidR="009E3CFF" w:rsidRPr="007E1A81">
        <w:rPr>
          <w:sz w:val="24"/>
          <w:szCs w:val="24"/>
        </w:rPr>
        <w:t>венно-эстетического и физического развития дошкольников и обогащение содержания образования.</w:t>
      </w:r>
      <w:r w:rsidR="009E3CFF">
        <w:rPr>
          <w:sz w:val="24"/>
          <w:szCs w:val="24"/>
        </w:rPr>
        <w:t xml:space="preserve"> </w:t>
      </w:r>
    </w:p>
    <w:p w:rsidR="009E3CFF" w:rsidRPr="007E1A81" w:rsidRDefault="003E522B" w:rsidP="003E522B">
      <w:pPr>
        <w:pStyle w:val="39"/>
        <w:shd w:val="clear" w:color="auto" w:fill="auto"/>
        <w:tabs>
          <w:tab w:val="left" w:pos="313"/>
        </w:tabs>
        <w:spacing w:before="0" w:line="240" w:lineRule="auto"/>
        <w:ind w:right="20" w:firstLine="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3E522B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="009E3CFF" w:rsidRPr="003E522B">
        <w:rPr>
          <w:b/>
          <w:sz w:val="24"/>
          <w:szCs w:val="24"/>
        </w:rPr>
        <w:t>Д</w:t>
      </w:r>
      <w:r w:rsidR="009E3CFF" w:rsidRPr="007E1A81">
        <w:rPr>
          <w:b/>
          <w:bCs/>
          <w:iCs/>
          <w:sz w:val="24"/>
          <w:szCs w:val="24"/>
        </w:rPr>
        <w:t>еятельностный подход к проблеме развития психики ребенка</w:t>
      </w:r>
      <w:r w:rsidR="002A5B0F">
        <w:rPr>
          <w:b/>
          <w:bCs/>
          <w:iCs/>
          <w:sz w:val="24"/>
          <w:szCs w:val="24"/>
        </w:rPr>
        <w:t xml:space="preserve"> </w:t>
      </w:r>
      <w:r w:rsidR="009E3CFF" w:rsidRPr="007E1A81">
        <w:rPr>
          <w:bCs/>
          <w:i/>
          <w:iCs/>
          <w:sz w:val="24"/>
          <w:szCs w:val="24"/>
        </w:rPr>
        <w:t>(А.Н.Леонтьев, Д.Б.Эльконин,)</w:t>
      </w:r>
    </w:p>
    <w:p w:rsidR="009E3CFF" w:rsidRDefault="009E3CFF" w:rsidP="007C199F">
      <w:pPr>
        <w:ind w:firstLine="708"/>
        <w:jc w:val="both"/>
        <w:rPr>
          <w:rFonts w:ascii="Times New Roman" w:hAnsi="Times New Roman"/>
        </w:rPr>
      </w:pPr>
      <w:r w:rsidRPr="001F1ABD">
        <w:rPr>
          <w:rFonts w:ascii="Times New Roman" w:hAnsi="Times New Roman"/>
        </w:rPr>
        <w:t>Деятельность рассматривается как движущая сила психического развития.</w:t>
      </w:r>
      <w:r>
        <w:rPr>
          <w:rFonts w:ascii="Times New Roman" w:hAnsi="Times New Roman"/>
        </w:rPr>
        <w:t xml:space="preserve"> </w:t>
      </w:r>
      <w:r w:rsidRPr="001F1ABD">
        <w:rPr>
          <w:rFonts w:ascii="Times New Roman" w:hAnsi="Times New Roman"/>
        </w:rPr>
        <w:t>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стные новообразования. Игра – ведущий вид деятельности ребенка-дошкольника. В игре формируются универсальные генетические предпосылки учебной деятельности: симв</w:t>
      </w:r>
      <w:r w:rsidRPr="001F1ABD">
        <w:rPr>
          <w:rFonts w:ascii="Times New Roman" w:hAnsi="Times New Roman"/>
        </w:rPr>
        <w:t>о</w:t>
      </w:r>
      <w:r w:rsidRPr="001F1ABD">
        <w:rPr>
          <w:rFonts w:ascii="Times New Roman" w:hAnsi="Times New Roman"/>
        </w:rPr>
        <w:t>лическая функция, воображение и фантазия, целеполагание, умственный план действия, произвольность поведения и др.</w:t>
      </w:r>
    </w:p>
    <w:p w:rsidR="009E3CFF" w:rsidRDefault="009E3CFF" w:rsidP="009E3CFF">
      <w:pPr>
        <w:pStyle w:val="39"/>
        <w:shd w:val="clear" w:color="auto" w:fill="auto"/>
        <w:tabs>
          <w:tab w:val="left" w:pos="308"/>
        </w:tabs>
        <w:spacing w:before="0" w:line="274" w:lineRule="exact"/>
        <w:ind w:left="20" w:firstLine="0"/>
        <w:rPr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7C199F">
        <w:rPr>
          <w:bCs/>
          <w:iCs/>
          <w:sz w:val="24"/>
          <w:szCs w:val="24"/>
        </w:rPr>
        <w:tab/>
      </w:r>
      <w:r w:rsidRPr="001F1ABD">
        <w:rPr>
          <w:bCs/>
          <w:iCs/>
          <w:sz w:val="24"/>
          <w:szCs w:val="24"/>
        </w:rPr>
        <w:t xml:space="preserve">Основополагающими факторами </w:t>
      </w:r>
      <w:r>
        <w:rPr>
          <w:bCs/>
          <w:iCs/>
          <w:sz w:val="24"/>
          <w:szCs w:val="24"/>
        </w:rPr>
        <w:t>деятельностного</w:t>
      </w:r>
      <w:r w:rsidRPr="001F1ABD">
        <w:rPr>
          <w:bCs/>
          <w:iCs/>
          <w:sz w:val="24"/>
          <w:szCs w:val="24"/>
        </w:rPr>
        <w:t xml:space="preserve"> подхода являются следующие</w:t>
      </w:r>
      <w:r>
        <w:rPr>
          <w:bCs/>
          <w:iCs/>
          <w:sz w:val="24"/>
          <w:szCs w:val="24"/>
        </w:rPr>
        <w:t>:</w:t>
      </w:r>
      <w:r w:rsidRPr="006E431B">
        <w:rPr>
          <w:sz w:val="24"/>
          <w:szCs w:val="24"/>
        </w:rPr>
        <w:t xml:space="preserve"> </w:t>
      </w:r>
    </w:p>
    <w:p w:rsidR="009E3CFF" w:rsidRPr="006E431B" w:rsidRDefault="009E3CFF" w:rsidP="009E3CFF">
      <w:pPr>
        <w:pStyle w:val="39"/>
        <w:shd w:val="clear" w:color="auto" w:fill="auto"/>
        <w:tabs>
          <w:tab w:val="left" w:pos="308"/>
        </w:tabs>
        <w:spacing w:before="0" w:line="2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A5B0F">
        <w:rPr>
          <w:sz w:val="24"/>
          <w:szCs w:val="24"/>
        </w:rPr>
        <w:t xml:space="preserve"> </w:t>
      </w:r>
      <w:r w:rsidRPr="006E431B">
        <w:rPr>
          <w:sz w:val="24"/>
          <w:szCs w:val="24"/>
        </w:rPr>
        <w:t>сочетание наглядных и эмоционально-образовательных технологий обучения;</w:t>
      </w:r>
    </w:p>
    <w:p w:rsidR="009E3CFF" w:rsidRPr="006E431B" w:rsidRDefault="002A5B0F" w:rsidP="002A5B0F">
      <w:pPr>
        <w:pStyle w:val="39"/>
        <w:shd w:val="clear" w:color="auto" w:fill="auto"/>
        <w:tabs>
          <w:tab w:val="left" w:pos="308"/>
        </w:tabs>
        <w:spacing w:before="0" w:line="274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E3CFF" w:rsidRPr="006E431B">
        <w:rPr>
          <w:sz w:val="24"/>
          <w:szCs w:val="24"/>
        </w:rPr>
        <w:t xml:space="preserve">открытость образовательной программы для повторения </w:t>
      </w:r>
      <w:r w:rsidR="009E3CFF" w:rsidRPr="00696B07">
        <w:rPr>
          <w:rStyle w:val="afa"/>
          <w:b w:val="0"/>
          <w:sz w:val="24"/>
          <w:szCs w:val="24"/>
        </w:rPr>
        <w:t>и</w:t>
      </w:r>
      <w:r w:rsidR="009E3CFF" w:rsidRPr="006E431B">
        <w:rPr>
          <w:rStyle w:val="afa"/>
          <w:sz w:val="24"/>
          <w:szCs w:val="24"/>
        </w:rPr>
        <w:t xml:space="preserve"> </w:t>
      </w:r>
      <w:r w:rsidR="009E3CFF" w:rsidRPr="006E431B">
        <w:rPr>
          <w:sz w:val="24"/>
          <w:szCs w:val="24"/>
        </w:rPr>
        <w:t>уточнения образовател</w:t>
      </w:r>
      <w:r w:rsidR="009E3CFF" w:rsidRPr="006E431B">
        <w:rPr>
          <w:sz w:val="24"/>
          <w:szCs w:val="24"/>
        </w:rPr>
        <w:t>ь</w:t>
      </w:r>
      <w:r w:rsidR="009E3CFF" w:rsidRPr="006E431B">
        <w:rPr>
          <w:sz w:val="24"/>
          <w:szCs w:val="24"/>
        </w:rPr>
        <w:t>ного материала в течение года, месяца, недели, включая работу по взаимодействию с родителями и детьми других возрастных групп.</w:t>
      </w:r>
    </w:p>
    <w:p w:rsidR="009E3CFF" w:rsidRPr="001F1ABD" w:rsidRDefault="009E3CFF" w:rsidP="007C199F">
      <w:pPr>
        <w:ind w:firstLine="580"/>
        <w:jc w:val="both"/>
        <w:rPr>
          <w:rFonts w:ascii="Times New Roman" w:hAnsi="Times New Roman"/>
        </w:rPr>
      </w:pPr>
      <w:r w:rsidRPr="001A754A">
        <w:rPr>
          <w:rFonts w:ascii="Times New Roman" w:hAnsi="Times New Roman"/>
        </w:rPr>
        <w:t xml:space="preserve">Программа строится на основе </w:t>
      </w:r>
      <w:r w:rsidRPr="001A754A">
        <w:rPr>
          <w:rFonts w:ascii="Times New Roman" w:hAnsi="Times New Roman"/>
          <w:b/>
          <w:i/>
        </w:rPr>
        <w:t xml:space="preserve">общеобразовательных и коррекционных </w:t>
      </w:r>
      <w:r w:rsidRPr="001A754A">
        <w:rPr>
          <w:rFonts w:ascii="Times New Roman" w:hAnsi="Times New Roman"/>
          <w:b/>
          <w:i/>
          <w:iCs/>
        </w:rPr>
        <w:t>принципов</w:t>
      </w:r>
      <w:r w:rsidRPr="001A754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обучения и воспитания детей дошкольного возраста.</w:t>
      </w:r>
    </w:p>
    <w:p w:rsidR="009E3CFF" w:rsidRPr="001F1ABD" w:rsidRDefault="009E3CFF" w:rsidP="009E3CFF">
      <w:pPr>
        <w:pStyle w:val="2f2"/>
        <w:shd w:val="clear" w:color="auto" w:fill="auto"/>
        <w:spacing w:before="0" w:after="120" w:line="240" w:lineRule="auto"/>
        <w:ind w:left="20" w:right="20" w:firstLine="560"/>
        <w:rPr>
          <w:sz w:val="24"/>
          <w:szCs w:val="24"/>
        </w:rPr>
      </w:pPr>
      <w:r w:rsidRPr="001A754A">
        <w:rPr>
          <w:b/>
          <w:i/>
          <w:sz w:val="24"/>
          <w:szCs w:val="24"/>
        </w:rPr>
        <w:t>Общеобразовательные</w:t>
      </w:r>
      <w:r>
        <w:rPr>
          <w:sz w:val="24"/>
          <w:szCs w:val="24"/>
        </w:rPr>
        <w:t xml:space="preserve"> </w:t>
      </w:r>
      <w:r w:rsidRPr="001F1ABD">
        <w:rPr>
          <w:sz w:val="24"/>
          <w:szCs w:val="24"/>
        </w:rPr>
        <w:t xml:space="preserve"> </w:t>
      </w:r>
      <w:r w:rsidRPr="001F1ABD">
        <w:rPr>
          <w:rStyle w:val="0pt"/>
          <w:rFonts w:eastAsia="SimSun"/>
          <w:b/>
        </w:rPr>
        <w:t>принцип</w:t>
      </w:r>
      <w:r>
        <w:rPr>
          <w:rStyle w:val="0pt"/>
          <w:rFonts w:eastAsia="SimSun"/>
          <w:b/>
        </w:rPr>
        <w:t>ы</w:t>
      </w:r>
      <w:r w:rsidRPr="001F1ABD">
        <w:rPr>
          <w:rStyle w:val="0pt"/>
          <w:rFonts w:eastAsia="SimSun"/>
          <w:b/>
        </w:rPr>
        <w:t xml:space="preserve"> дошкольного образования</w:t>
      </w:r>
      <w:r w:rsidRPr="001F1ABD">
        <w:rPr>
          <w:rStyle w:val="0pt"/>
          <w:rFonts w:eastAsia="SimSun"/>
        </w:rPr>
        <w:t>,</w:t>
      </w:r>
      <w:r w:rsidRPr="001F1ABD">
        <w:rPr>
          <w:sz w:val="24"/>
          <w:szCs w:val="24"/>
        </w:rPr>
        <w:t xml:space="preserve"> изложенны</w:t>
      </w:r>
      <w:r>
        <w:rPr>
          <w:sz w:val="24"/>
          <w:szCs w:val="24"/>
        </w:rPr>
        <w:t>е</w:t>
      </w:r>
      <w:r w:rsidRPr="001F1ABD">
        <w:rPr>
          <w:sz w:val="24"/>
          <w:szCs w:val="24"/>
        </w:rPr>
        <w:t xml:space="preserve"> в ФГОС ДО: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полноценное проживание ребенком всех этапов детства (младен</w:t>
      </w:r>
      <w:r w:rsidRPr="001F1ABD">
        <w:rPr>
          <w:sz w:val="24"/>
          <w:szCs w:val="24"/>
        </w:rPr>
        <w:softHyphen/>
        <w:t xml:space="preserve">ческого, раннего </w:t>
      </w:r>
      <w:r w:rsidRPr="001F1ABD">
        <w:rPr>
          <w:sz w:val="24"/>
          <w:szCs w:val="24"/>
        </w:rPr>
        <w:lastRenderedPageBreak/>
        <w:t>и дошкольного), обогащение (амплификация) детского развития;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 xml:space="preserve">построение образовательной </w:t>
      </w:r>
      <w:r>
        <w:rPr>
          <w:sz w:val="24"/>
          <w:szCs w:val="24"/>
        </w:rPr>
        <w:t>деятельности на основе индивиду</w:t>
      </w:r>
      <w:r w:rsidRPr="001F1ABD">
        <w:rPr>
          <w:sz w:val="24"/>
          <w:szCs w:val="24"/>
        </w:rPr>
        <w:t>альных особе</w:t>
      </w:r>
      <w:r w:rsidRPr="001F1ABD">
        <w:rPr>
          <w:sz w:val="24"/>
          <w:szCs w:val="24"/>
        </w:rPr>
        <w:t>н</w:t>
      </w:r>
      <w:r w:rsidRPr="001F1ABD">
        <w:rPr>
          <w:sz w:val="24"/>
          <w:szCs w:val="24"/>
        </w:rPr>
        <w:t xml:space="preserve">ностей каждого ребенка, </w:t>
      </w:r>
      <w:r>
        <w:rPr>
          <w:sz w:val="24"/>
          <w:szCs w:val="24"/>
        </w:rPr>
        <w:t>при котором сам ребенок проявля</w:t>
      </w:r>
      <w:r w:rsidRPr="001F1ABD">
        <w:rPr>
          <w:sz w:val="24"/>
          <w:szCs w:val="24"/>
        </w:rPr>
        <w:t>ет активность в выборе соде</w:t>
      </w:r>
      <w:r w:rsidRPr="001F1ABD">
        <w:rPr>
          <w:sz w:val="24"/>
          <w:szCs w:val="24"/>
        </w:rPr>
        <w:t>р</w:t>
      </w:r>
      <w:r w:rsidRPr="001F1ABD">
        <w:rPr>
          <w:sz w:val="24"/>
          <w:szCs w:val="24"/>
        </w:rPr>
        <w:t>жания свое</w:t>
      </w:r>
      <w:r>
        <w:rPr>
          <w:sz w:val="24"/>
          <w:szCs w:val="24"/>
        </w:rPr>
        <w:t>го образования, становится субъ</w:t>
      </w:r>
      <w:r w:rsidRPr="001F1ABD">
        <w:rPr>
          <w:sz w:val="24"/>
          <w:szCs w:val="24"/>
        </w:rPr>
        <w:t>ектом образования;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содействие и сотрудничество де</w:t>
      </w:r>
      <w:r>
        <w:rPr>
          <w:sz w:val="24"/>
          <w:szCs w:val="24"/>
        </w:rPr>
        <w:t>тей и взрослых, признание ребен</w:t>
      </w:r>
      <w:r w:rsidRPr="001F1ABD">
        <w:rPr>
          <w:sz w:val="24"/>
          <w:szCs w:val="24"/>
        </w:rPr>
        <w:t>ка полноценным участником (субъектом) образовательных отношений;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поддержка инициативы детей в различных видах деятельности;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сотрудничество организации с семьями;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формирование познавательных интересов и познавательных дей</w:t>
      </w:r>
      <w:r w:rsidRPr="001F1ABD">
        <w:rPr>
          <w:sz w:val="24"/>
          <w:szCs w:val="24"/>
        </w:rPr>
        <w:softHyphen/>
        <w:t>ствий ребенка в различных видах деятельности;</w:t>
      </w:r>
    </w:p>
    <w:p w:rsidR="009E3CFF" w:rsidRPr="001F1ABD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возрастная адекватность дошкольного образования (соответствие условий, тр</w:t>
      </w:r>
      <w:r w:rsidRPr="001F1ABD">
        <w:rPr>
          <w:sz w:val="24"/>
          <w:szCs w:val="24"/>
        </w:rPr>
        <w:t>е</w:t>
      </w:r>
      <w:r w:rsidRPr="001F1ABD">
        <w:rPr>
          <w:sz w:val="24"/>
          <w:szCs w:val="24"/>
        </w:rPr>
        <w:t>бований, методов возрасту и особенностей развития);</w:t>
      </w:r>
    </w:p>
    <w:p w:rsidR="009E3CFF" w:rsidRDefault="009E3CFF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учет этнокул</w:t>
      </w:r>
      <w:r w:rsidR="003A0F15">
        <w:rPr>
          <w:sz w:val="24"/>
          <w:szCs w:val="24"/>
        </w:rPr>
        <w:t>ьтурной ситуации развития детей;</w:t>
      </w:r>
    </w:p>
    <w:p w:rsidR="003A0F15" w:rsidRDefault="003A0F15" w:rsidP="00BC6501">
      <w:pPr>
        <w:pStyle w:val="2f2"/>
        <w:numPr>
          <w:ilvl w:val="0"/>
          <w:numId w:val="19"/>
        </w:numPr>
        <w:shd w:val="clear" w:color="auto" w:fill="auto"/>
        <w:tabs>
          <w:tab w:val="left" w:pos="1037"/>
        </w:tabs>
        <w:spacing w:before="0" w:line="240" w:lineRule="auto"/>
        <w:ind w:left="20" w:firstLine="560"/>
        <w:rPr>
          <w:sz w:val="24"/>
          <w:szCs w:val="24"/>
        </w:rPr>
      </w:pPr>
      <w:r>
        <w:rPr>
          <w:sz w:val="24"/>
          <w:szCs w:val="24"/>
        </w:rPr>
        <w:t>комплексно-тематический принцип построения образовательного процесса.</w:t>
      </w:r>
    </w:p>
    <w:p w:rsidR="003E522B" w:rsidRPr="00075B4C" w:rsidRDefault="003E522B" w:rsidP="003E522B">
      <w:pPr>
        <w:pStyle w:val="2f2"/>
        <w:shd w:val="clear" w:color="auto" w:fill="auto"/>
        <w:tabs>
          <w:tab w:val="left" w:pos="1037"/>
        </w:tabs>
        <w:spacing w:before="0" w:line="240" w:lineRule="auto"/>
        <w:ind w:left="580"/>
        <w:rPr>
          <w:sz w:val="24"/>
          <w:szCs w:val="24"/>
        </w:rPr>
      </w:pPr>
    </w:p>
    <w:p w:rsidR="009E3CFF" w:rsidRPr="00F43288" w:rsidRDefault="009E3CFF" w:rsidP="009E3CFF">
      <w:pPr>
        <w:pStyle w:val="2f2"/>
        <w:shd w:val="clear" w:color="auto" w:fill="auto"/>
        <w:spacing w:before="0" w:line="240" w:lineRule="auto"/>
        <w:ind w:left="580" w:right="20"/>
        <w:rPr>
          <w:b/>
          <w:sz w:val="16"/>
          <w:szCs w:val="16"/>
        </w:rPr>
      </w:pPr>
      <w:r w:rsidRPr="00F43288">
        <w:rPr>
          <w:rStyle w:val="0pt"/>
          <w:rFonts w:eastAsia="SimSun"/>
          <w:b/>
        </w:rPr>
        <w:t xml:space="preserve">Принципы  </w:t>
      </w:r>
      <w:r w:rsidRPr="00F43288">
        <w:rPr>
          <w:b/>
          <w:i/>
          <w:color w:val="000000"/>
          <w:sz w:val="24"/>
          <w:szCs w:val="24"/>
        </w:rPr>
        <w:t>коррекционного обучения</w:t>
      </w:r>
      <w:r w:rsidRPr="00F43288">
        <w:rPr>
          <w:b/>
          <w:i/>
          <w:sz w:val="24"/>
          <w:szCs w:val="24"/>
        </w:rPr>
        <w:t xml:space="preserve"> и воспитания дошкольников с </w:t>
      </w:r>
      <w:r w:rsidR="003A0F15" w:rsidRPr="00F43288">
        <w:rPr>
          <w:b/>
          <w:i/>
          <w:sz w:val="24"/>
          <w:szCs w:val="24"/>
        </w:rPr>
        <w:t>ЗП</w:t>
      </w:r>
      <w:r w:rsidRPr="00F43288">
        <w:rPr>
          <w:b/>
          <w:i/>
          <w:sz w:val="24"/>
          <w:szCs w:val="24"/>
        </w:rPr>
        <w:t>Р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>ринцип доступности</w:t>
      </w:r>
      <w:r w:rsidRPr="00075B4C">
        <w:t xml:space="preserve">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воспитания;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 xml:space="preserve">ринцип индивидуализации </w:t>
      </w:r>
      <w:r w:rsidRPr="00075B4C">
        <w:t>предполагает ориентацию на три вида индивидуал</w:t>
      </w:r>
      <w:r w:rsidRPr="00075B4C">
        <w:t>и</w:t>
      </w:r>
      <w:r w:rsidRPr="00075B4C">
        <w:t>зации: личностную, субъектную, индивидную. В основе индивидной индивиду</w:t>
      </w:r>
      <w:r w:rsidRPr="00075B4C">
        <w:t>а</w:t>
      </w:r>
      <w:r w:rsidRPr="00075B4C">
        <w:t xml:space="preserve">лизации лежит учет уровня психического развития ребенка;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 xml:space="preserve">ринцип интенсивности </w:t>
      </w:r>
      <w:r w:rsidRPr="00075B4C">
        <w:t xml:space="preserve">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</w:t>
      </w:r>
      <w:r w:rsidR="002A5B0F" w:rsidRPr="00075B4C">
        <w:t>аудиовизуальных</w:t>
      </w:r>
      <w:r w:rsidRPr="00075B4C">
        <w:t xml:space="preserve"> методов обучения, мнемотехники, психокоррекции и пр;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  <w:rPr>
          <w:b/>
        </w:rPr>
      </w:pPr>
      <w:r>
        <w:rPr>
          <w:b/>
        </w:rPr>
        <w:t>п</w:t>
      </w:r>
      <w:r w:rsidRPr="00075B4C">
        <w:rPr>
          <w:b/>
        </w:rPr>
        <w:t>ринцип сознательности</w:t>
      </w:r>
      <w:r w:rsidRPr="00075B4C">
        <w:t xml:space="preserve"> обеспечивается</w:t>
      </w:r>
      <w:r w:rsidRPr="00075B4C">
        <w:rPr>
          <w:b/>
        </w:rPr>
        <w:t xml:space="preserve"> </w:t>
      </w:r>
      <w:r w:rsidRPr="00075B4C">
        <w:t>формированием чувства языка и язык</w:t>
      </w:r>
      <w:r w:rsidRPr="00075B4C">
        <w:t>о</w:t>
      </w:r>
      <w:r w:rsidRPr="00075B4C">
        <w:t>вых обобщений;</w:t>
      </w:r>
      <w:r w:rsidRPr="00075B4C">
        <w:rPr>
          <w:b/>
        </w:rPr>
        <w:t xml:space="preserve"> </w:t>
      </w:r>
    </w:p>
    <w:p w:rsidR="009E3CFF" w:rsidRPr="00075B4C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>ринцип активности</w:t>
      </w:r>
      <w:r w:rsidR="00A117A5">
        <w:rPr>
          <w:b/>
        </w:rPr>
        <w:t xml:space="preserve"> </w:t>
      </w:r>
      <w:r w:rsidRPr="00075B4C">
        <w:t>обеспечивает эффективность любой целенаправленной де</w:t>
      </w:r>
      <w:r w:rsidRPr="00075B4C">
        <w:t>я</w:t>
      </w:r>
      <w:r w:rsidRPr="00075B4C">
        <w:t>тельности;</w:t>
      </w:r>
    </w:p>
    <w:p w:rsidR="009E3CFF" w:rsidRDefault="009E3CFF" w:rsidP="00BC6501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>ринципы наглядности, научности, прочности усвоения знаний, воспит</w:t>
      </w:r>
      <w:r w:rsidRPr="00075B4C">
        <w:rPr>
          <w:b/>
        </w:rPr>
        <w:t>ы</w:t>
      </w:r>
      <w:r w:rsidRPr="00075B4C">
        <w:rPr>
          <w:b/>
        </w:rPr>
        <w:t xml:space="preserve">вающего обучения </w:t>
      </w:r>
      <w:r w:rsidRPr="00075B4C">
        <w:t>позволяют правильно организовать процесс коррекцио</w:t>
      </w:r>
      <w:r w:rsidRPr="00075B4C">
        <w:t>н</w:t>
      </w:r>
      <w:r w:rsidR="00F354EA">
        <w:t>но-развивающего обучения;</w:t>
      </w:r>
    </w:p>
    <w:p w:rsidR="00F354EA" w:rsidRPr="00F43288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  <w:tab w:val="left" w:pos="709"/>
        </w:tabs>
        <w:spacing w:before="0" w:line="276" w:lineRule="auto"/>
        <w:jc w:val="both"/>
        <w:rPr>
          <w:sz w:val="24"/>
          <w:szCs w:val="24"/>
        </w:rPr>
      </w:pPr>
      <w:r w:rsidRPr="00F354EA"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системности</w:t>
      </w:r>
      <w:r w:rsidRPr="00F43288">
        <w:rPr>
          <w:sz w:val="24"/>
          <w:szCs w:val="24"/>
        </w:rPr>
        <w:t xml:space="preserve"> опирается на представление о психическом развитии как о сложной функциональной системе, структурной компоненты, которой находятся в тесном взаимодействии. Системность и комплексность коррекционной работы реализуются в учебном процессе благодаря системе повторения усвоенных нав</w:t>
      </w:r>
      <w:r w:rsidRPr="00F43288">
        <w:rPr>
          <w:sz w:val="24"/>
          <w:szCs w:val="24"/>
        </w:rPr>
        <w:t>ы</w:t>
      </w:r>
      <w:r w:rsidRPr="00F43288">
        <w:rPr>
          <w:sz w:val="24"/>
          <w:szCs w:val="24"/>
        </w:rPr>
        <w:t xml:space="preserve">ков, опоры на уже имеющиеся знания и умения, что обеспечивает поступательное психическое развитие. </w:t>
      </w:r>
    </w:p>
    <w:p w:rsidR="00F354EA" w:rsidRPr="00F43288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4328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развития</w:t>
      </w:r>
      <w:r w:rsidRPr="00F43288">
        <w:rPr>
          <w:sz w:val="24"/>
          <w:szCs w:val="24"/>
        </w:rPr>
        <w:t xml:space="preserve"> предполагает выделение в процессе коррекционной работы тех задач, которые находятся в зоне ближайшего развития ребенка. </w:t>
      </w:r>
    </w:p>
    <w:p w:rsidR="00F354EA" w:rsidRPr="00F43288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276" w:lineRule="auto"/>
        <w:jc w:val="both"/>
        <w:rPr>
          <w:sz w:val="24"/>
          <w:szCs w:val="24"/>
        </w:rPr>
      </w:pPr>
      <w:r w:rsidRPr="00F43288">
        <w:rPr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комплексности</w:t>
      </w:r>
      <w:r w:rsidRPr="00F43288">
        <w:rPr>
          <w:sz w:val="24"/>
          <w:szCs w:val="24"/>
        </w:rPr>
        <w:t xml:space="preserve"> предполагает, что устранение психических нарушений должно носить медико-психолого-педагогический характер, т.е. опираться на взаимосвязь всех специалистов ДОУ. Программа предусматривает полное взаим</w:t>
      </w:r>
      <w:r w:rsidRPr="00F43288">
        <w:rPr>
          <w:sz w:val="24"/>
          <w:szCs w:val="24"/>
        </w:rPr>
        <w:t>о</w:t>
      </w:r>
      <w:r w:rsidRPr="00F43288">
        <w:rPr>
          <w:sz w:val="24"/>
          <w:szCs w:val="24"/>
        </w:rPr>
        <w:t xml:space="preserve">действие и преемственность действий всех специалистов детского учреждения и </w:t>
      </w:r>
      <w:r w:rsidRPr="00F43288">
        <w:rPr>
          <w:sz w:val="24"/>
          <w:szCs w:val="24"/>
        </w:rPr>
        <w:lastRenderedPageBreak/>
        <w:t>родителей дошкольников. Совместная работа учителя-дефектолога и воспитателя является залогом успеха коррекционной работы. Комплексный подход обеспечивает более высокие темпы динамики общего и психического развития детей. Воспит</w:t>
      </w:r>
      <w:r w:rsidRPr="00F43288">
        <w:rPr>
          <w:sz w:val="24"/>
          <w:szCs w:val="24"/>
        </w:rPr>
        <w:t>а</w:t>
      </w:r>
      <w:r w:rsidRPr="00F43288">
        <w:rPr>
          <w:sz w:val="24"/>
          <w:szCs w:val="24"/>
        </w:rPr>
        <w:t>тель закрепляет сформированные умения, создает условия для активизации позн</w:t>
      </w:r>
      <w:r w:rsidRPr="00F43288">
        <w:rPr>
          <w:sz w:val="24"/>
          <w:szCs w:val="24"/>
        </w:rPr>
        <w:t>а</w:t>
      </w:r>
      <w:r w:rsidRPr="00F43288">
        <w:rPr>
          <w:sz w:val="24"/>
          <w:szCs w:val="24"/>
        </w:rPr>
        <w:t xml:space="preserve">вательных навыков. </w:t>
      </w:r>
    </w:p>
    <w:p w:rsidR="00F354EA" w:rsidRDefault="00F354EA" w:rsidP="00BC6501">
      <w:pPr>
        <w:pStyle w:val="210"/>
        <w:numPr>
          <w:ilvl w:val="0"/>
          <w:numId w:val="30"/>
        </w:numPr>
        <w:shd w:val="clear" w:color="auto" w:fill="auto"/>
        <w:tabs>
          <w:tab w:val="left" w:pos="0"/>
          <w:tab w:val="left" w:pos="142"/>
          <w:tab w:val="left" w:pos="284"/>
        </w:tabs>
        <w:spacing w:before="0" w:line="276" w:lineRule="auto"/>
        <w:jc w:val="both"/>
        <w:rPr>
          <w:sz w:val="24"/>
          <w:szCs w:val="24"/>
        </w:rPr>
      </w:pPr>
      <w:r w:rsidRPr="00F43288">
        <w:rPr>
          <w:sz w:val="24"/>
          <w:szCs w:val="24"/>
        </w:rPr>
        <w:tab/>
      </w:r>
      <w:r>
        <w:rPr>
          <w:b/>
          <w:sz w:val="24"/>
          <w:szCs w:val="24"/>
        </w:rPr>
        <w:t>п</w:t>
      </w:r>
      <w:r w:rsidRPr="00F43288">
        <w:rPr>
          <w:b/>
          <w:sz w:val="24"/>
          <w:szCs w:val="24"/>
        </w:rPr>
        <w:t>ринцип последовательности</w:t>
      </w:r>
      <w:r w:rsidRPr="00F43288">
        <w:rPr>
          <w:sz w:val="24"/>
          <w:szCs w:val="24"/>
        </w:rPr>
        <w:t xml:space="preserve"> и </w:t>
      </w:r>
      <w:r w:rsidRPr="00F43288">
        <w:rPr>
          <w:b/>
          <w:sz w:val="24"/>
          <w:szCs w:val="24"/>
        </w:rPr>
        <w:t>концентричности</w:t>
      </w:r>
      <w:r w:rsidRPr="00F43288">
        <w:rPr>
          <w:sz w:val="24"/>
          <w:szCs w:val="24"/>
        </w:rPr>
        <w:t xml:space="preserve"> усвоения знаний предполагает такой подбор материала, когда между составными частями его существует логич</w:t>
      </w:r>
      <w:r w:rsidRPr="00F43288">
        <w:rPr>
          <w:sz w:val="24"/>
          <w:szCs w:val="24"/>
        </w:rPr>
        <w:t>е</w:t>
      </w:r>
      <w:r w:rsidRPr="00F43288">
        <w:rPr>
          <w:sz w:val="24"/>
          <w:szCs w:val="24"/>
        </w:rPr>
        <w:t>ская связь, последующие задания опираются на предыдущие. Такое построение программного содержания позволяет обеспечить высокое качество образования. Концентрированное изучения материала служит также средством установления более тесных связей между специалистами ДОУ. В результате использования ед</w:t>
      </w:r>
      <w:r w:rsidRPr="00F43288">
        <w:rPr>
          <w:sz w:val="24"/>
          <w:szCs w:val="24"/>
        </w:rPr>
        <w:t>и</w:t>
      </w:r>
      <w:r w:rsidRPr="00F43288">
        <w:rPr>
          <w:sz w:val="24"/>
          <w:szCs w:val="24"/>
        </w:rPr>
        <w:t>ной темы на занятиях учителя-логопеда, воспитателя, музыкального руководителя дети прочно усваивают материал и активно пользуются им в дальнейшем. Корре</w:t>
      </w:r>
      <w:r w:rsidRPr="00F43288">
        <w:rPr>
          <w:sz w:val="24"/>
          <w:szCs w:val="24"/>
        </w:rPr>
        <w:t>к</w:t>
      </w:r>
      <w:r w:rsidRPr="00F43288">
        <w:rPr>
          <w:sz w:val="24"/>
          <w:szCs w:val="24"/>
        </w:rPr>
        <w:t>ционная работа должна строиться так, чтобы способствовать развитию высших психических функций: внимания</w:t>
      </w:r>
      <w:r>
        <w:rPr>
          <w:sz w:val="24"/>
          <w:szCs w:val="24"/>
        </w:rPr>
        <w:t>, памяти, восприятия, мышления.</w:t>
      </w:r>
    </w:p>
    <w:p w:rsidR="004C6418" w:rsidRPr="00075B4C" w:rsidRDefault="004C6418" w:rsidP="004C6418">
      <w:pPr>
        <w:pStyle w:val="af7"/>
        <w:numPr>
          <w:ilvl w:val="0"/>
          <w:numId w:val="30"/>
        </w:numPr>
        <w:spacing w:after="120"/>
        <w:jc w:val="both"/>
      </w:pPr>
      <w:r>
        <w:rPr>
          <w:b/>
        </w:rPr>
        <w:t>п</w:t>
      </w:r>
      <w:r w:rsidRPr="00075B4C">
        <w:rPr>
          <w:b/>
        </w:rPr>
        <w:t>ринцип коммуникативности</w:t>
      </w:r>
      <w:r w:rsidRPr="00075B4C">
        <w:t xml:space="preserve">. Согласно этому принципу, обучение организуется в естественных для общения условиях или максимально приближенных к ним. Реализация принципа коммуникативности заключается в уподоблении процесса обучения процессу реальной коммуникации. </w:t>
      </w:r>
    </w:p>
    <w:p w:rsidR="009E3CFF" w:rsidRPr="00E5626A" w:rsidRDefault="00F354EA" w:rsidP="00E5626A">
      <w:pPr>
        <w:pStyle w:val="210"/>
        <w:shd w:val="clear" w:color="auto" w:fill="auto"/>
        <w:tabs>
          <w:tab w:val="left" w:pos="0"/>
          <w:tab w:val="left" w:pos="142"/>
          <w:tab w:val="left" w:pos="284"/>
          <w:tab w:val="left" w:pos="709"/>
        </w:tabs>
        <w:spacing w:before="0" w:line="276" w:lineRule="auto"/>
        <w:ind w:firstLine="0"/>
        <w:jc w:val="both"/>
        <w:rPr>
          <w:b/>
          <w:sz w:val="24"/>
          <w:szCs w:val="24"/>
        </w:rPr>
      </w:pPr>
      <w:r w:rsidRPr="00F43288">
        <w:rPr>
          <w:sz w:val="24"/>
          <w:szCs w:val="24"/>
        </w:rPr>
        <w:tab/>
      </w:r>
      <w:r w:rsidRPr="00F43288">
        <w:rPr>
          <w:sz w:val="24"/>
          <w:szCs w:val="24"/>
        </w:rPr>
        <w:tab/>
      </w:r>
      <w:r w:rsidRPr="00F43288">
        <w:rPr>
          <w:sz w:val="24"/>
          <w:szCs w:val="24"/>
        </w:rPr>
        <w:tab/>
      </w:r>
      <w:r w:rsidR="009E3CFF" w:rsidRPr="00E5626A">
        <w:rPr>
          <w:b/>
          <w:sz w:val="24"/>
          <w:szCs w:val="24"/>
        </w:rPr>
        <w:t>Особенности осуществления образовательного процесса определяются:</w:t>
      </w:r>
    </w:p>
    <w:p w:rsidR="00DE386C" w:rsidRDefault="00DE386C" w:rsidP="00BC6501">
      <w:pPr>
        <w:widowControl/>
        <w:numPr>
          <w:ilvl w:val="0"/>
          <w:numId w:val="33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наличием </w:t>
      </w:r>
      <w:r w:rsidR="007C199F">
        <w:rPr>
          <w:rFonts w:ascii="Times New Roman" w:hAnsi="Times New Roman" w:cs="Times New Roman"/>
        </w:rPr>
        <w:t>3-х групп</w:t>
      </w:r>
      <w:r>
        <w:rPr>
          <w:rFonts w:ascii="Times New Roman" w:hAnsi="Times New Roman" w:cs="Times New Roman"/>
        </w:rPr>
        <w:t xml:space="preserve"> компенсирующей направленности для детей с </w:t>
      </w:r>
      <w:r w:rsidR="007C199F">
        <w:rPr>
          <w:rFonts w:ascii="Times New Roman" w:hAnsi="Times New Roman" w:cs="Times New Roman"/>
        </w:rPr>
        <w:t>ЗПР, ОНР.</w:t>
      </w:r>
    </w:p>
    <w:p w:rsidR="00DE386C" w:rsidRPr="00DE386C" w:rsidRDefault="00DE386C" w:rsidP="00BC6501">
      <w:pPr>
        <w:widowControl/>
        <w:numPr>
          <w:ilvl w:val="0"/>
          <w:numId w:val="33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Комплекс данных условий позволяет проводить больше индивидуальных занятий, чем подгрупповых. Наличие детей подготовительной к школе группы определяет повышенное внимание к формированию УУД (универсальных учебных действий) и навыков социализации</w:t>
      </w:r>
      <w:r w:rsidR="0081012D">
        <w:rPr>
          <w:rFonts w:ascii="Times New Roman" w:hAnsi="Times New Roman" w:cs="Times New Roman"/>
        </w:rPr>
        <w:t>.</w:t>
      </w:r>
    </w:p>
    <w:p w:rsidR="00DE386C" w:rsidRPr="001E0A7E" w:rsidRDefault="007C199F" w:rsidP="0094540D">
      <w:pPr>
        <w:pStyle w:val="9"/>
        <w:tabs>
          <w:tab w:val="left" w:pos="426"/>
        </w:tabs>
        <w:ind w:firstLine="360"/>
        <w:rPr>
          <w:rFonts w:ascii="Times New Roman" w:hAnsi="Times New Roman"/>
          <w:b/>
          <w:sz w:val="28"/>
          <w:szCs w:val="28"/>
        </w:rPr>
      </w:pPr>
      <w:r w:rsidRPr="001E0A7E">
        <w:rPr>
          <w:rFonts w:ascii="Times New Roman" w:hAnsi="Times New Roman"/>
          <w:b/>
          <w:sz w:val="28"/>
          <w:szCs w:val="28"/>
        </w:rPr>
        <w:t xml:space="preserve">1.4. </w:t>
      </w:r>
      <w:r w:rsidR="00DE386C" w:rsidRPr="001E0A7E">
        <w:rPr>
          <w:rFonts w:ascii="Times New Roman" w:hAnsi="Times New Roman"/>
          <w:b/>
          <w:sz w:val="28"/>
          <w:szCs w:val="28"/>
        </w:rPr>
        <w:t>Наиболее существенные характеристики содержания АОП ДО</w:t>
      </w:r>
    </w:p>
    <w:p w:rsidR="007C199F" w:rsidRDefault="007C199F" w:rsidP="00E5626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Специфические характеристики организации и комплектования МБДОУ: </w:t>
      </w:r>
    </w:p>
    <w:p w:rsidR="00DE386C" w:rsidRDefault="00DE386C" w:rsidP="00BC6501">
      <w:pPr>
        <w:widowControl/>
        <w:numPr>
          <w:ilvl w:val="0"/>
          <w:numId w:val="34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учреждения - детский сад. В учреждении функционирует </w:t>
      </w:r>
      <w:r w:rsidR="007C199F">
        <w:rPr>
          <w:rFonts w:ascii="Times New Roman" w:hAnsi="Times New Roman" w:cs="Times New Roman"/>
          <w:spacing w:val="8"/>
        </w:rPr>
        <w:t>3 группы</w:t>
      </w:r>
      <w:r>
        <w:rPr>
          <w:rFonts w:ascii="Times New Roman" w:hAnsi="Times New Roman" w:cs="Times New Roman"/>
          <w:spacing w:val="8"/>
        </w:rPr>
        <w:t xml:space="preserve"> компенсирующей направленности</w:t>
      </w:r>
      <w:r>
        <w:rPr>
          <w:rFonts w:ascii="Times New Roman" w:hAnsi="Times New Roman" w:cs="Times New Roman"/>
        </w:rPr>
        <w:t xml:space="preserve">; </w:t>
      </w:r>
    </w:p>
    <w:p w:rsidR="00DE386C" w:rsidRDefault="007C199F" w:rsidP="00BC6501">
      <w:pPr>
        <w:widowControl/>
        <w:numPr>
          <w:ilvl w:val="0"/>
          <w:numId w:val="35"/>
        </w:numPr>
        <w:suppressAutoHyphens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</w:rPr>
        <w:t>н</w:t>
      </w:r>
      <w:r w:rsidR="00DE386C">
        <w:rPr>
          <w:rFonts w:ascii="Times New Roman" w:hAnsi="Times New Roman" w:cs="Times New Roman"/>
        </w:rPr>
        <w:t>аправленность деятельности групп детского сада отвечает социальному заказу и образовательным потребностям родителей воспитанников.</w:t>
      </w:r>
    </w:p>
    <w:p w:rsidR="00DE386C" w:rsidRDefault="00DE386C" w:rsidP="00E5626A">
      <w:pPr>
        <w:ind w:firstLine="36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Климатические условия реализации АОП ДО:</w:t>
      </w:r>
      <w:r>
        <w:rPr>
          <w:rFonts w:ascii="Times New Roman" w:hAnsi="Times New Roman" w:cs="Times New Roman"/>
          <w:lang w:eastAsia="ar-SA"/>
        </w:rPr>
        <w:t xml:space="preserve"> </w:t>
      </w:r>
    </w:p>
    <w:p w:rsidR="00DE386C" w:rsidRPr="001F1ABD" w:rsidRDefault="00DE386C" w:rsidP="00DE386C">
      <w:pPr>
        <w:ind w:firstLine="360"/>
        <w:jc w:val="both"/>
        <w:rPr>
          <w:rFonts w:ascii="Times New Roman" w:hAnsi="Times New Roman"/>
          <w:lang w:eastAsia="ar-SA"/>
        </w:rPr>
      </w:pPr>
      <w:r w:rsidRPr="001F1ABD">
        <w:rPr>
          <w:rFonts w:ascii="Times New Roman" w:hAnsi="Times New Roman"/>
          <w:lang w:eastAsia="ar-SA"/>
        </w:rPr>
        <w:t>Климатические условия Северо-Западного региона имеют свои особенности: недост</w:t>
      </w:r>
      <w:r w:rsidRPr="001F1ABD">
        <w:rPr>
          <w:rFonts w:ascii="Times New Roman" w:hAnsi="Times New Roman"/>
          <w:lang w:eastAsia="ar-SA"/>
        </w:rPr>
        <w:t>а</w:t>
      </w:r>
      <w:r w:rsidRPr="001F1ABD">
        <w:rPr>
          <w:rFonts w:ascii="Times New Roman" w:hAnsi="Times New Roman"/>
          <w:lang w:eastAsia="ar-SA"/>
        </w:rPr>
        <w:t>точное количество солнечных дней и повышенная вла</w:t>
      </w:r>
      <w:r>
        <w:rPr>
          <w:rFonts w:ascii="Times New Roman" w:hAnsi="Times New Roman"/>
          <w:lang w:eastAsia="ar-SA"/>
        </w:rPr>
        <w:t>жность воздуха. Исходя из этого</w:t>
      </w:r>
      <w:r w:rsidR="00FE1DAF">
        <w:rPr>
          <w:rFonts w:ascii="Times New Roman" w:hAnsi="Times New Roman"/>
          <w:lang w:eastAsia="ar-SA"/>
        </w:rPr>
        <w:t>,</w:t>
      </w:r>
      <w:r w:rsidRPr="001F1ABD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в</w:t>
      </w:r>
      <w:r w:rsidRPr="001F1ABD">
        <w:rPr>
          <w:rFonts w:ascii="Times New Roman" w:hAnsi="Times New Roman"/>
          <w:lang w:eastAsia="ar-SA"/>
        </w:rPr>
        <w:t xml:space="preserve"> образовательный процесс ДО</w:t>
      </w:r>
      <w:r>
        <w:rPr>
          <w:rFonts w:ascii="Times New Roman" w:hAnsi="Times New Roman"/>
          <w:lang w:eastAsia="ar-SA"/>
        </w:rPr>
        <w:t>О</w:t>
      </w:r>
      <w:r w:rsidRPr="001F1ABD">
        <w:rPr>
          <w:rFonts w:ascii="Times New Roman" w:hAnsi="Times New Roman"/>
          <w:lang w:eastAsia="ar-SA"/>
        </w:rPr>
        <w:t xml:space="preserve"> включены мероприятия, направленные на оздоровление детей и предупреждение утомляемости.</w:t>
      </w:r>
      <w:r w:rsidR="00EA420E">
        <w:rPr>
          <w:rFonts w:ascii="Times New Roman" w:hAnsi="Times New Roman"/>
          <w:lang w:eastAsia="ar-SA"/>
        </w:rPr>
        <w:t xml:space="preserve"> </w:t>
      </w:r>
    </w:p>
    <w:p w:rsidR="00DE386C" w:rsidRPr="001F1ABD" w:rsidRDefault="00DE386C" w:rsidP="00DE386C">
      <w:pPr>
        <w:ind w:firstLine="360"/>
        <w:jc w:val="both"/>
        <w:rPr>
          <w:rFonts w:ascii="Times New Roman" w:hAnsi="Times New Roman"/>
          <w:lang w:eastAsia="ar-SA"/>
        </w:rPr>
      </w:pPr>
      <w:r w:rsidRPr="001F1ABD">
        <w:rPr>
          <w:rFonts w:ascii="Times New Roman" w:hAnsi="Times New Roman"/>
          <w:lang w:eastAsia="ar-SA"/>
        </w:rPr>
        <w:t>В режим дня каждой возрастной группы ежедневно включены утренняя гимнастика, бодрящая гимнастика, физкультминутки, подвижные игры.</w:t>
      </w:r>
    </w:p>
    <w:p w:rsidR="00DE386C" w:rsidRDefault="00DE386C" w:rsidP="00DE386C">
      <w:pPr>
        <w:ind w:firstLine="360"/>
        <w:jc w:val="both"/>
        <w:rPr>
          <w:rFonts w:ascii="Times New Roman" w:hAnsi="Times New Roman"/>
          <w:sz w:val="16"/>
          <w:szCs w:val="16"/>
          <w:lang w:eastAsia="ar-SA"/>
        </w:rPr>
      </w:pPr>
      <w:r w:rsidRPr="001F1ABD">
        <w:rPr>
          <w:rFonts w:ascii="Times New Roman" w:hAnsi="Times New Roman"/>
          <w:lang w:eastAsia="ar-SA"/>
        </w:rPr>
        <w:t>В холодное время года (при благоприятных погодных условиях) удлиняется пребыв</w:t>
      </w:r>
      <w:r w:rsidRPr="001F1ABD">
        <w:rPr>
          <w:rFonts w:ascii="Times New Roman" w:hAnsi="Times New Roman"/>
          <w:lang w:eastAsia="ar-SA"/>
        </w:rPr>
        <w:t>а</w:t>
      </w:r>
      <w:r w:rsidRPr="001F1ABD">
        <w:rPr>
          <w:rFonts w:ascii="Times New Roman" w:hAnsi="Times New Roman"/>
          <w:lang w:eastAsia="ar-SA"/>
        </w:rPr>
        <w:t>ние детей на открытом воздухе. В теплое время года – жизнедеятельность детей, преим</w:t>
      </w:r>
      <w:r w:rsidRPr="001F1ABD">
        <w:rPr>
          <w:rFonts w:ascii="Times New Roman" w:hAnsi="Times New Roman"/>
          <w:lang w:eastAsia="ar-SA"/>
        </w:rPr>
        <w:t>у</w:t>
      </w:r>
      <w:r w:rsidRPr="001F1ABD">
        <w:rPr>
          <w:rFonts w:ascii="Times New Roman" w:hAnsi="Times New Roman"/>
          <w:lang w:eastAsia="ar-SA"/>
        </w:rPr>
        <w:t>щественно, организуется на открытом воздухе.</w:t>
      </w:r>
    </w:p>
    <w:p w:rsidR="00DE386C" w:rsidRPr="0003168D" w:rsidRDefault="00DE386C" w:rsidP="00DE386C">
      <w:pPr>
        <w:spacing w:after="12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DE386C" w:rsidRPr="001F1ABD" w:rsidRDefault="00DE386C" w:rsidP="00FE1DAF">
      <w:pPr>
        <w:widowControl/>
        <w:spacing w:after="120"/>
        <w:ind w:firstLine="360"/>
        <w:jc w:val="both"/>
        <w:rPr>
          <w:rFonts w:ascii="Times New Roman" w:hAnsi="Times New Roman"/>
          <w:b/>
          <w:lang w:eastAsia="ar-SA"/>
        </w:rPr>
      </w:pPr>
      <w:r w:rsidRPr="001F1ABD">
        <w:rPr>
          <w:rFonts w:ascii="Times New Roman" w:hAnsi="Times New Roman"/>
          <w:b/>
          <w:lang w:eastAsia="ar-SA"/>
        </w:rPr>
        <w:t>Региональны</w:t>
      </w:r>
      <w:r w:rsidR="00360CF2">
        <w:rPr>
          <w:rFonts w:ascii="Times New Roman" w:hAnsi="Times New Roman"/>
          <w:b/>
          <w:lang w:eastAsia="ar-SA"/>
        </w:rPr>
        <w:t>е характеристики содержания А</w:t>
      </w:r>
      <w:r>
        <w:rPr>
          <w:rFonts w:ascii="Times New Roman" w:hAnsi="Times New Roman"/>
          <w:b/>
          <w:lang w:eastAsia="ar-SA"/>
        </w:rPr>
        <w:t>ОП</w:t>
      </w:r>
      <w:r w:rsidR="00360CF2">
        <w:rPr>
          <w:rFonts w:ascii="Times New Roman" w:hAnsi="Times New Roman"/>
          <w:b/>
          <w:lang w:eastAsia="ar-SA"/>
        </w:rPr>
        <w:t xml:space="preserve"> ДО</w:t>
      </w:r>
      <w:r w:rsidRPr="001F1ABD">
        <w:rPr>
          <w:rFonts w:ascii="Times New Roman" w:hAnsi="Times New Roman"/>
          <w:b/>
          <w:lang w:eastAsia="ar-SA"/>
        </w:rPr>
        <w:t xml:space="preserve">: </w:t>
      </w:r>
    </w:p>
    <w:p w:rsidR="00EA420E" w:rsidRPr="00EA420E" w:rsidRDefault="00DE386C" w:rsidP="00EA420E">
      <w:pPr>
        <w:ind w:firstLine="36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ДОУ является образовательной организацией</w:t>
      </w:r>
      <w:r w:rsidR="00FE1DAF">
        <w:rPr>
          <w:rFonts w:ascii="Times New Roman" w:hAnsi="Times New Roman"/>
          <w:lang w:eastAsia="ar-SA"/>
        </w:rPr>
        <w:t xml:space="preserve"> г. Выборга</w:t>
      </w:r>
      <w:r>
        <w:rPr>
          <w:rFonts w:ascii="Times New Roman" w:hAnsi="Times New Roman"/>
          <w:lang w:eastAsia="ar-SA"/>
        </w:rPr>
        <w:t>, города с богатейшими кул</w:t>
      </w:r>
      <w:r>
        <w:rPr>
          <w:rFonts w:ascii="Times New Roman" w:hAnsi="Times New Roman"/>
          <w:lang w:eastAsia="ar-SA"/>
        </w:rPr>
        <w:t>ь</w:t>
      </w:r>
      <w:r>
        <w:rPr>
          <w:rFonts w:ascii="Times New Roman" w:hAnsi="Times New Roman"/>
          <w:lang w:eastAsia="ar-SA"/>
        </w:rPr>
        <w:t>турными традициями и многовековой историей. Ф</w:t>
      </w:r>
      <w:r w:rsidRPr="001F1ABD">
        <w:rPr>
          <w:rFonts w:ascii="Times New Roman" w:hAnsi="Times New Roman"/>
        </w:rPr>
        <w:t xml:space="preserve">ормирование социальных ценностей у воспитанников в соответствии с идеологией </w:t>
      </w:r>
      <w:r>
        <w:rPr>
          <w:rFonts w:ascii="Times New Roman" w:hAnsi="Times New Roman"/>
          <w:lang w:eastAsia="ar-SA"/>
        </w:rPr>
        <w:t>патриотизма, любви к своему городу и От</w:t>
      </w:r>
      <w:r>
        <w:rPr>
          <w:rFonts w:ascii="Times New Roman" w:hAnsi="Times New Roman"/>
          <w:lang w:eastAsia="ar-SA"/>
        </w:rPr>
        <w:t>е</w:t>
      </w:r>
      <w:r>
        <w:rPr>
          <w:rFonts w:ascii="Times New Roman" w:hAnsi="Times New Roman"/>
          <w:lang w:eastAsia="ar-SA"/>
        </w:rPr>
        <w:t>честву является одной из приоритетных з</w:t>
      </w:r>
      <w:r w:rsidR="00360CF2">
        <w:rPr>
          <w:rFonts w:ascii="Times New Roman" w:hAnsi="Times New Roman"/>
          <w:lang w:eastAsia="ar-SA"/>
        </w:rPr>
        <w:t>адач регионального компонента А</w:t>
      </w:r>
      <w:r>
        <w:rPr>
          <w:rFonts w:ascii="Times New Roman" w:hAnsi="Times New Roman"/>
          <w:lang w:eastAsia="ar-SA"/>
        </w:rPr>
        <w:t xml:space="preserve">ОП. </w:t>
      </w:r>
      <w:r w:rsidR="00EA420E" w:rsidRPr="00EA420E">
        <w:rPr>
          <w:rFonts w:ascii="Times New Roman" w:hAnsi="Times New Roman"/>
          <w:lang w:eastAsia="ar-SA"/>
        </w:rPr>
        <w:t xml:space="preserve">Умеренный </w:t>
      </w:r>
      <w:r w:rsidR="00EA420E" w:rsidRPr="00EA420E">
        <w:rPr>
          <w:rFonts w:ascii="Times New Roman" w:hAnsi="Times New Roman"/>
          <w:lang w:eastAsia="ar-SA"/>
        </w:rPr>
        <w:lastRenderedPageBreak/>
        <w:t>северо-западный климат Выборга позволяет организовывать прогулки воспитанников на свежем воздухе круглый год в течение 3-4 часов в зависимости от возрастных особенностей детей.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Расположение образовательного учреждения рядом с Батарейной горой способствует созданию условий для проявления активной позиции ребенка в познании природы, сам</w:t>
      </w:r>
      <w:r w:rsidRPr="00EA420E">
        <w:rPr>
          <w:rFonts w:ascii="Times New Roman" w:hAnsi="Times New Roman"/>
          <w:lang w:eastAsia="ar-SA"/>
        </w:rPr>
        <w:t>о</w:t>
      </w:r>
      <w:r w:rsidRPr="00EA420E">
        <w:rPr>
          <w:rFonts w:ascii="Times New Roman" w:hAnsi="Times New Roman"/>
          <w:lang w:eastAsia="ar-SA"/>
        </w:rPr>
        <w:t>стоятельного решения детьми проблемных ситуаций природоведческого содержания, экспериментирования, наблюдения, а также позволяет включать в организацию физкул</w:t>
      </w:r>
      <w:r w:rsidRPr="00EA420E">
        <w:rPr>
          <w:rFonts w:ascii="Times New Roman" w:hAnsi="Times New Roman"/>
          <w:lang w:eastAsia="ar-SA"/>
        </w:rPr>
        <w:t>ь</w:t>
      </w:r>
      <w:r w:rsidRPr="00EA420E">
        <w:rPr>
          <w:rFonts w:ascii="Times New Roman" w:hAnsi="Times New Roman"/>
          <w:lang w:eastAsia="ar-SA"/>
        </w:rPr>
        <w:t>турно-оздоровительной работы походы по туристическому маршруту.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Используя в работе национально-культурные особенности родного края, мы приобщаем детей к истокам национальной культуры и формируем следующее: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•</w:t>
      </w:r>
      <w:r w:rsidRPr="00EA420E">
        <w:rPr>
          <w:rFonts w:ascii="Times New Roman" w:hAnsi="Times New Roman"/>
          <w:lang w:eastAsia="ar-SA"/>
        </w:rPr>
        <w:tab/>
        <w:t>основные представления об этнокультурных особенностях г. Выборга на основе ознакомления с произведениями художников, поэтов, писателей, композиторов, с эксп</w:t>
      </w:r>
      <w:r w:rsidRPr="00EA420E">
        <w:rPr>
          <w:rFonts w:ascii="Times New Roman" w:hAnsi="Times New Roman"/>
          <w:lang w:eastAsia="ar-SA"/>
        </w:rPr>
        <w:t>о</w:t>
      </w:r>
      <w:r w:rsidRPr="00EA420E">
        <w:rPr>
          <w:rFonts w:ascii="Times New Roman" w:hAnsi="Times New Roman"/>
          <w:lang w:eastAsia="ar-SA"/>
        </w:rPr>
        <w:t>натами краеведческого музея «Выборгский замок»;</w:t>
      </w:r>
    </w:p>
    <w:p w:rsidR="00EA420E" w:rsidRPr="00EA420E" w:rsidRDefault="00EA420E" w:rsidP="00EA420E">
      <w:pPr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•</w:t>
      </w:r>
      <w:r w:rsidRPr="00EA420E">
        <w:rPr>
          <w:rFonts w:ascii="Times New Roman" w:hAnsi="Times New Roman"/>
          <w:lang w:eastAsia="ar-SA"/>
        </w:rPr>
        <w:tab/>
        <w:t>знание материала и техник художественной деятельности, традиционные для г. Выборга;</w:t>
      </w:r>
    </w:p>
    <w:p w:rsidR="00DE386C" w:rsidRPr="001F1ABD" w:rsidRDefault="00EA420E" w:rsidP="00EA420E">
      <w:pPr>
        <w:tabs>
          <w:tab w:val="left" w:pos="709"/>
        </w:tabs>
        <w:ind w:firstLine="360"/>
        <w:jc w:val="both"/>
        <w:rPr>
          <w:rFonts w:ascii="Times New Roman" w:hAnsi="Times New Roman"/>
          <w:lang w:eastAsia="ar-SA"/>
        </w:rPr>
      </w:pPr>
      <w:r w:rsidRPr="00EA420E">
        <w:rPr>
          <w:rFonts w:ascii="Times New Roman" w:hAnsi="Times New Roman"/>
          <w:lang w:eastAsia="ar-SA"/>
        </w:rPr>
        <w:t>•</w:t>
      </w:r>
      <w:r w:rsidRPr="00EA420E">
        <w:rPr>
          <w:rFonts w:ascii="Times New Roman" w:hAnsi="Times New Roman"/>
          <w:lang w:eastAsia="ar-SA"/>
        </w:rPr>
        <w:tab/>
        <w:t>знания об истории родного города и его достопримечательностях.</w:t>
      </w:r>
    </w:p>
    <w:p w:rsidR="004F42F4" w:rsidRPr="009057C6" w:rsidRDefault="00F354EA" w:rsidP="0094540D">
      <w:pPr>
        <w:pStyle w:val="9"/>
        <w:ind w:firstLine="360"/>
        <w:rPr>
          <w:rFonts w:ascii="Times New Roman" w:hAnsi="Times New Roman"/>
          <w:b/>
          <w:sz w:val="28"/>
          <w:szCs w:val="28"/>
        </w:rPr>
      </w:pPr>
      <w:r w:rsidRPr="009057C6">
        <w:rPr>
          <w:rFonts w:ascii="Times New Roman" w:hAnsi="Times New Roman"/>
          <w:b/>
          <w:sz w:val="28"/>
          <w:szCs w:val="28"/>
        </w:rPr>
        <w:t>1.5</w:t>
      </w:r>
      <w:r w:rsidR="004F42F4" w:rsidRPr="009057C6">
        <w:rPr>
          <w:rFonts w:ascii="Times New Roman" w:hAnsi="Times New Roman"/>
          <w:b/>
          <w:sz w:val="28"/>
          <w:szCs w:val="28"/>
        </w:rPr>
        <w:t xml:space="preserve">. </w:t>
      </w:r>
      <w:r w:rsidR="00B27A26" w:rsidRPr="009057C6">
        <w:rPr>
          <w:rFonts w:ascii="Times New Roman" w:hAnsi="Times New Roman"/>
          <w:b/>
          <w:sz w:val="28"/>
          <w:szCs w:val="28"/>
        </w:rPr>
        <w:t>Психолого-педагогическая характеристика воспитанников</w:t>
      </w:r>
    </w:p>
    <w:p w:rsidR="00890772" w:rsidRPr="00F354EA" w:rsidRDefault="00890772" w:rsidP="00B27A26">
      <w:pPr>
        <w:pStyle w:val="a9"/>
        <w:spacing w:before="0" w:beforeAutospacing="0" w:after="0" w:afterAutospacing="0" w:line="276" w:lineRule="auto"/>
        <w:ind w:firstLine="708"/>
        <w:rPr>
          <w:b/>
          <w:i/>
        </w:rPr>
      </w:pPr>
      <w:r w:rsidRPr="00F354EA">
        <w:rPr>
          <w:b/>
          <w:i/>
        </w:rPr>
        <w:t>Особенности психического развития детей с ЗПР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jc w:val="both"/>
      </w:pPr>
      <w:r w:rsidRPr="00F354EA">
        <w:t xml:space="preserve">    </w:t>
      </w:r>
      <w:r w:rsidR="009D77C6" w:rsidRPr="00F354EA">
        <w:tab/>
      </w:r>
      <w:r w:rsidRPr="00F354EA">
        <w:t xml:space="preserve">Термин </w:t>
      </w:r>
      <w:r w:rsidRPr="00F354EA">
        <w:rPr>
          <w:b/>
        </w:rPr>
        <w:t>«задержка психического развития»</w:t>
      </w:r>
      <w:r w:rsidRPr="00F354EA">
        <w:t xml:space="preserve"> был предложен Г.Е.Сухаревой еще в 1959 г.  Под задержкой психического развития понимают замедление нормального темпа психического созревания по сравнению с принятыми возрастными нормами. Это не кл</w:t>
      </w:r>
      <w:r w:rsidRPr="00F354EA">
        <w:t>и</w:t>
      </w:r>
      <w:r w:rsidRPr="00F354EA">
        <w:t>ническая форма, а замедленный темп развития. ЗПР проявляется в несоответствии инте</w:t>
      </w:r>
      <w:r w:rsidRPr="00F354EA">
        <w:t>л</w:t>
      </w:r>
      <w:r w:rsidRPr="00F354EA">
        <w:t>лектуальных возможностей ребёнка его возрасту. Термин «задержка» подчёркивает вр</w:t>
      </w:r>
      <w:r w:rsidRPr="00F354EA">
        <w:t>е</w:t>
      </w:r>
      <w:r w:rsidRPr="00F354EA">
        <w:t xml:space="preserve">менной (несоответствие уровня психического развития паспортному возрасту ребёнка) и вместе с тем временный характер отставания, которое преодолевается с возрастом, и тем успешнее, чем раньше создаются специальные условия для обучения и воспитания ребёнка. ЗПР проявляется в несоответствии интеллектуальных возможностей ребёнка его возрасту. Эти дети не готовы к началу школьного обучения по своим знаниям и навыкам, личностной незрелости, поведению. 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jc w:val="both"/>
      </w:pPr>
      <w:r w:rsidRPr="00F354EA">
        <w:t xml:space="preserve">  </w:t>
      </w:r>
      <w:r w:rsidR="009D77C6" w:rsidRPr="00F354EA">
        <w:tab/>
      </w:r>
      <w:r w:rsidRPr="00F354EA">
        <w:t xml:space="preserve"> Наиболее характерные особенности детей ЗПР: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снижение работоспособности;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повышенная истощаемость;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неустойчивое внимание;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недостаточность произвольной памяти;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отставание в развитии мышления;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дефекты звукопроизношения;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своеобразное поведение;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бедный словарный запас слов;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низкий навык самоконтроля;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незрелость эмоционально-волевой сферы;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ограниченный запас общих сведений и представлений;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>слабая техника чтения;</w:t>
      </w:r>
    </w:p>
    <w:p w:rsidR="00890772" w:rsidRPr="00F354EA" w:rsidRDefault="00890772" w:rsidP="00BC6501">
      <w:pPr>
        <w:pStyle w:val="a9"/>
        <w:numPr>
          <w:ilvl w:val="0"/>
          <w:numId w:val="11"/>
        </w:numPr>
        <w:spacing w:before="0" w:beforeAutospacing="0" w:after="0" w:afterAutospacing="0" w:line="276" w:lineRule="auto"/>
        <w:jc w:val="both"/>
      </w:pPr>
      <w:r w:rsidRPr="00F354EA">
        <w:t xml:space="preserve">трудности в счёте и решении задач по математике. </w:t>
      </w:r>
    </w:p>
    <w:p w:rsidR="00890772" w:rsidRPr="00F354EA" w:rsidRDefault="00890772" w:rsidP="009D77C6">
      <w:pPr>
        <w:pStyle w:val="a9"/>
        <w:tabs>
          <w:tab w:val="left" w:pos="709"/>
        </w:tabs>
        <w:spacing w:before="0" w:beforeAutospacing="0" w:after="0" w:afterAutospacing="0" w:line="276" w:lineRule="auto"/>
        <w:jc w:val="both"/>
      </w:pPr>
      <w:r w:rsidRPr="00F354EA">
        <w:t xml:space="preserve">   </w:t>
      </w:r>
      <w:r w:rsidR="001059E7" w:rsidRPr="00F354EA">
        <w:tab/>
      </w:r>
      <w:r w:rsidRPr="00F354EA">
        <w:t>Понятие «задержка психического развития» (ЗПР) употребляется по отношению к детям с минимальными органическими повреждениями или функциональной недостато</w:t>
      </w:r>
      <w:r w:rsidRPr="00F354EA">
        <w:t>ч</w:t>
      </w:r>
      <w:r w:rsidRPr="00F354EA">
        <w:t>ностью центральной нервной системы, а также длительно находящимся в условиях соц</w:t>
      </w:r>
      <w:r w:rsidRPr="00F354EA">
        <w:t>и</w:t>
      </w:r>
      <w:r w:rsidRPr="00F354EA">
        <w:t>альной депривации. Для них характерны незрелость эмоционально-волевой сферы и н</w:t>
      </w:r>
      <w:r w:rsidRPr="00F354EA">
        <w:t>е</w:t>
      </w:r>
      <w:r w:rsidRPr="00F354EA">
        <w:lastRenderedPageBreak/>
        <w:t>доразвитие познавательной деятельности, имеющей свои качественные особенности, компенсирующиеся под воздействием временных, лечебных и педагогических факторов.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jc w:val="both"/>
      </w:pPr>
      <w:r w:rsidRPr="00F354EA">
        <w:t xml:space="preserve">     </w:t>
      </w:r>
      <w:r w:rsidR="001059E7" w:rsidRPr="00F354EA">
        <w:tab/>
      </w:r>
      <w:r w:rsidRPr="00F354EA">
        <w:t>Причины возникновения ЗПР многообразны и сама группа детей с задержкой пс</w:t>
      </w:r>
      <w:r w:rsidRPr="00F354EA">
        <w:t>и</w:t>
      </w:r>
      <w:r w:rsidRPr="00F354EA">
        <w:t>хического развития крайне неоднородна. У одних из них на первый план выступает з</w:t>
      </w:r>
      <w:r w:rsidRPr="00F354EA">
        <w:t>а</w:t>
      </w:r>
      <w:r w:rsidRPr="00F354EA">
        <w:t>медленность становления эмоционального развития и произвольной регуляции поведения, нарушения же в интеллектуальной сфере выражены не резко. При других формах задержки психического развития преобладает недоразвитие различных сторон познавательной де</w:t>
      </w:r>
      <w:r w:rsidRPr="00F354EA">
        <w:t>я</w:t>
      </w:r>
      <w:r w:rsidRPr="00F354EA">
        <w:t>тельности.</w:t>
      </w:r>
    </w:p>
    <w:p w:rsidR="00890772" w:rsidRPr="00F354EA" w:rsidRDefault="009057C6" w:rsidP="0052334D">
      <w:pPr>
        <w:pStyle w:val="a9"/>
        <w:tabs>
          <w:tab w:val="left" w:pos="709"/>
        </w:tabs>
        <w:spacing w:before="0" w:beforeAutospacing="0" w:after="0" w:afterAutospacing="0" w:line="276" w:lineRule="auto"/>
        <w:ind w:firstLine="406"/>
        <w:jc w:val="both"/>
      </w:pPr>
      <w:r>
        <w:t xml:space="preserve">К. С. Лебединская </w:t>
      </w:r>
      <w:r w:rsidR="00890772" w:rsidRPr="00F354EA">
        <w:t xml:space="preserve">предложила </w:t>
      </w:r>
      <w:r w:rsidR="00890772" w:rsidRPr="0052334D">
        <w:t>медицинскую классификацию</w:t>
      </w:r>
      <w:r w:rsidR="00890772" w:rsidRPr="00F354EA">
        <w:t xml:space="preserve"> детей с ЗПР. Ею были выделены четыре основных варианта ЗПР: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>1. Конституционального происхождения.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Причины: нарушения обмена веществ, специфика генотипа.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задержка физического развития, становления статодинамических псих</w:t>
      </w:r>
      <w:r w:rsidRPr="00F354EA">
        <w:t>о</w:t>
      </w:r>
      <w:r w:rsidRPr="00F354EA">
        <w:t>моторных функций; интеллектуальные нарушения, эмоционально-личностная незрелость, проявляющаяся в аффектах.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2. Соматогенного происхождения.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Причины: длительные соматические заболевания, инфекции, аллергии.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задержка психомоторного и речевого развития; интеллектуальные нар</w:t>
      </w:r>
      <w:r w:rsidRPr="00F354EA">
        <w:t>у</w:t>
      </w:r>
      <w:r w:rsidRPr="00F354EA">
        <w:t>шения; невропатические расстройства, выражающиеся в замкнутости, робости, застенч</w:t>
      </w:r>
      <w:r w:rsidRPr="00F354EA">
        <w:t>и</w:t>
      </w:r>
      <w:r w:rsidRPr="00F354EA">
        <w:t>вости, заниженной самооценки, несформированности детской компетентности; эмоци</w:t>
      </w:r>
      <w:r w:rsidRPr="00F354EA">
        <w:t>о</w:t>
      </w:r>
      <w:r w:rsidRPr="00F354EA">
        <w:t>нальная незрелость.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>3. Психогенного происхождения.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Причины: неблагоприятные условия воспитания на ранних этапах онтогенеза, тра</w:t>
      </w:r>
      <w:r w:rsidRPr="00F354EA">
        <w:t>в</w:t>
      </w:r>
      <w:r w:rsidRPr="00F354EA">
        <w:t>мирующая микросреда.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несформированность детской компетентности и произвольной регуляции деятельности и поведения; патологическое развитие личности; эмоциональные расстро</w:t>
      </w:r>
      <w:r w:rsidRPr="00F354EA">
        <w:t>й</w:t>
      </w:r>
      <w:r w:rsidRPr="00F354EA">
        <w:t>ства.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4. Церебрально-органического происхождения. </w:t>
      </w:r>
    </w:p>
    <w:p w:rsidR="00890772" w:rsidRPr="00F354EA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>Причины: точечное органическое поражение ЦНС остаточного характера, вследствие патологии беременности и родов, травм ЦНС и интоксикации.</w:t>
      </w:r>
    </w:p>
    <w:p w:rsidR="00890772" w:rsidRDefault="00890772" w:rsidP="0099784C">
      <w:pPr>
        <w:pStyle w:val="a9"/>
        <w:spacing w:before="0" w:beforeAutospacing="0" w:after="0" w:afterAutospacing="0" w:line="276" w:lineRule="auto"/>
        <w:ind w:firstLine="406"/>
        <w:jc w:val="both"/>
      </w:pPr>
      <w:r w:rsidRPr="00F354EA">
        <w:t xml:space="preserve"> Симптомы: задержка психомоторного развития, интеллектуальные нарушения, орг</w:t>
      </w:r>
      <w:r w:rsidRPr="00F354EA">
        <w:t>а</w:t>
      </w:r>
      <w:r w:rsidR="00A35C2B">
        <w:t>нический инфантилизм.</w:t>
      </w:r>
    </w:p>
    <w:p w:rsidR="00A35C2B" w:rsidRDefault="00A35C2B" w:rsidP="00B27A26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</w:p>
    <w:p w:rsidR="00B27A26" w:rsidRPr="00A35C2B" w:rsidRDefault="00B27A26" w:rsidP="00B27A26">
      <w:pPr>
        <w:spacing w:line="276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A35C2B">
        <w:rPr>
          <w:rFonts w:ascii="Times New Roman" w:hAnsi="Times New Roman" w:cs="Times New Roman"/>
          <w:b/>
          <w:i/>
        </w:rPr>
        <w:t>Возрастные психологические особенности дошкольников с задержкой псих</w:t>
      </w:r>
      <w:r w:rsidRPr="00A35C2B">
        <w:rPr>
          <w:rFonts w:ascii="Times New Roman" w:hAnsi="Times New Roman" w:cs="Times New Roman"/>
          <w:b/>
          <w:i/>
        </w:rPr>
        <w:t>и</w:t>
      </w:r>
      <w:r w:rsidRPr="00A35C2B">
        <w:rPr>
          <w:rFonts w:ascii="Times New Roman" w:hAnsi="Times New Roman" w:cs="Times New Roman"/>
          <w:b/>
          <w:i/>
        </w:rPr>
        <w:t>ческого развития: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низкий уровень развития восприятия (по сравнению с нормально развивающимися сверстниками);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отклонения в развитии внимания: неустойчивость, рассеянность, низкая конце</w:t>
      </w:r>
      <w:r w:rsidRPr="00F354EA">
        <w:rPr>
          <w:rFonts w:ascii="Times New Roman" w:hAnsi="Times New Roman"/>
          <w:sz w:val="24"/>
          <w:szCs w:val="24"/>
        </w:rPr>
        <w:t>н</w:t>
      </w:r>
      <w:r w:rsidRPr="00F354EA">
        <w:rPr>
          <w:rFonts w:ascii="Times New Roman" w:hAnsi="Times New Roman"/>
          <w:sz w:val="24"/>
          <w:szCs w:val="24"/>
        </w:rPr>
        <w:t>трация, трудности переключения;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неравномерная работоспособность;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отклонения в развитии памяти: заметное преобладание наглядной памяти над сл</w:t>
      </w:r>
      <w:r w:rsidRPr="00F354EA">
        <w:rPr>
          <w:rFonts w:ascii="Times New Roman" w:hAnsi="Times New Roman"/>
          <w:sz w:val="24"/>
          <w:szCs w:val="24"/>
        </w:rPr>
        <w:t>о</w:t>
      </w:r>
      <w:r w:rsidRPr="00F354EA">
        <w:rPr>
          <w:rFonts w:ascii="Times New Roman" w:hAnsi="Times New Roman"/>
          <w:sz w:val="24"/>
          <w:szCs w:val="24"/>
        </w:rPr>
        <w:t>весной, большая сохранность непроизвольной памяти по сравнению с произвол</w:t>
      </w:r>
      <w:r w:rsidRPr="00F354EA">
        <w:rPr>
          <w:rFonts w:ascii="Times New Roman" w:hAnsi="Times New Roman"/>
          <w:sz w:val="24"/>
          <w:szCs w:val="24"/>
        </w:rPr>
        <w:t>ь</w:t>
      </w:r>
      <w:r w:rsidRPr="00F354EA">
        <w:rPr>
          <w:rFonts w:ascii="Times New Roman" w:hAnsi="Times New Roman"/>
          <w:sz w:val="24"/>
          <w:szCs w:val="24"/>
        </w:rPr>
        <w:t>ной, недостаточный объём и точность запоминания;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lastRenderedPageBreak/>
        <w:t>выраженное отставание и своеобразие обнаруживается и в развитии познавательной деятельности: дети не владеют представлениями об основных цветах, геометрич</w:t>
      </w:r>
      <w:r w:rsidRPr="00F354EA">
        <w:rPr>
          <w:rFonts w:ascii="Times New Roman" w:hAnsi="Times New Roman"/>
          <w:sz w:val="24"/>
          <w:szCs w:val="24"/>
        </w:rPr>
        <w:t>е</w:t>
      </w:r>
      <w:r w:rsidRPr="00F354EA">
        <w:rPr>
          <w:rFonts w:ascii="Times New Roman" w:hAnsi="Times New Roman"/>
          <w:sz w:val="24"/>
          <w:szCs w:val="24"/>
        </w:rPr>
        <w:t>ских формах, времени и пространстве;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нарушен поэтапный контроль над выполняемой деятельностью: они часто не зам</w:t>
      </w:r>
      <w:r w:rsidRPr="00F354EA">
        <w:rPr>
          <w:rFonts w:ascii="Times New Roman" w:hAnsi="Times New Roman"/>
          <w:sz w:val="24"/>
          <w:szCs w:val="24"/>
        </w:rPr>
        <w:t>е</w:t>
      </w:r>
      <w:r w:rsidRPr="00F354EA">
        <w:rPr>
          <w:rFonts w:ascii="Times New Roman" w:hAnsi="Times New Roman"/>
          <w:sz w:val="24"/>
          <w:szCs w:val="24"/>
        </w:rPr>
        <w:t>чают несоответствия своей работы предложенному образцу, не всегда находят д</w:t>
      </w:r>
      <w:r w:rsidRPr="00F354EA">
        <w:rPr>
          <w:rFonts w:ascii="Times New Roman" w:hAnsi="Times New Roman"/>
          <w:sz w:val="24"/>
          <w:szCs w:val="24"/>
        </w:rPr>
        <w:t>о</w:t>
      </w:r>
      <w:r w:rsidRPr="00F354EA">
        <w:rPr>
          <w:rFonts w:ascii="Times New Roman" w:hAnsi="Times New Roman"/>
          <w:sz w:val="24"/>
          <w:szCs w:val="24"/>
        </w:rPr>
        <w:t>пущенные ошибки, даже после просьбы взрослого проверить выполненную работу;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снижена потребность в общен</w:t>
      </w:r>
      <w:r w:rsidR="009057C6">
        <w:rPr>
          <w:rFonts w:ascii="Times New Roman" w:hAnsi="Times New Roman"/>
          <w:sz w:val="24"/>
          <w:szCs w:val="24"/>
        </w:rPr>
        <w:t>ии как со сверстниками, так и с</w:t>
      </w:r>
      <w:r w:rsidRPr="00F354EA">
        <w:rPr>
          <w:rFonts w:ascii="Times New Roman" w:hAnsi="Times New Roman"/>
          <w:sz w:val="24"/>
          <w:szCs w:val="24"/>
        </w:rPr>
        <w:t xml:space="preserve"> взрослыми;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нарушения речи: одни используют довербальные средства общения, другие пол</w:t>
      </w:r>
      <w:r w:rsidRPr="00F354EA">
        <w:rPr>
          <w:rFonts w:ascii="Times New Roman" w:hAnsi="Times New Roman"/>
          <w:sz w:val="24"/>
          <w:szCs w:val="24"/>
        </w:rPr>
        <w:t>ь</w:t>
      </w:r>
      <w:r w:rsidRPr="00F354EA">
        <w:rPr>
          <w:rFonts w:ascii="Times New Roman" w:hAnsi="Times New Roman"/>
          <w:sz w:val="24"/>
          <w:szCs w:val="24"/>
        </w:rPr>
        <w:t>зуются простой фразой, аграмматичной, структурно нарушенной;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ослаблено здоровье и отмечается сниженный уровень физического и психофизич</w:t>
      </w:r>
      <w:r w:rsidRPr="00F354EA">
        <w:rPr>
          <w:rFonts w:ascii="Times New Roman" w:hAnsi="Times New Roman"/>
          <w:sz w:val="24"/>
          <w:szCs w:val="24"/>
        </w:rPr>
        <w:t>е</w:t>
      </w:r>
      <w:r w:rsidRPr="00F354EA">
        <w:rPr>
          <w:rFonts w:ascii="Times New Roman" w:hAnsi="Times New Roman"/>
          <w:sz w:val="24"/>
          <w:szCs w:val="24"/>
        </w:rPr>
        <w:t>ского развития;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отмечается низкий уровень эмоционально-волевой готовности. Ребенок не может подчиниться правилам дисциплины, неспособен к длительным интеллектуальным усилиям;</w:t>
      </w:r>
    </w:p>
    <w:p w:rsidR="00B27A26" w:rsidRPr="00F354EA" w:rsidRDefault="00B27A26" w:rsidP="00BC6501">
      <w:pPr>
        <w:pStyle w:val="af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54EA">
        <w:rPr>
          <w:rFonts w:ascii="Times New Roman" w:hAnsi="Times New Roman"/>
          <w:sz w:val="24"/>
          <w:szCs w:val="24"/>
        </w:rPr>
        <w:t>испытывают трудности при выполнении заданий, связанных на развитие мелкой моторики;</w:t>
      </w:r>
    </w:p>
    <w:p w:rsidR="00701590" w:rsidRDefault="00B27A26" w:rsidP="009057C6">
      <w:pPr>
        <w:pStyle w:val="af1"/>
        <w:numPr>
          <w:ilvl w:val="0"/>
          <w:numId w:val="13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01590">
        <w:rPr>
          <w:rFonts w:ascii="Times New Roman" w:hAnsi="Times New Roman"/>
          <w:sz w:val="24"/>
          <w:szCs w:val="24"/>
        </w:rPr>
        <w:t>могут быть нарушены эмоциональные контакты с близкими взрослыми, дети слабо ориентируются в нравственно-этических нормах поведения.</w:t>
      </w:r>
    </w:p>
    <w:p w:rsidR="00A35C2B" w:rsidRPr="00A35C2B" w:rsidRDefault="00A35C2B" w:rsidP="00A35C2B">
      <w:pPr>
        <w:pStyle w:val="510"/>
        <w:shd w:val="clear" w:color="auto" w:fill="auto"/>
        <w:tabs>
          <w:tab w:val="left" w:pos="709"/>
        </w:tabs>
        <w:spacing w:before="0" w:line="276" w:lineRule="auto"/>
        <w:ind w:firstLine="740"/>
        <w:rPr>
          <w:sz w:val="24"/>
          <w:szCs w:val="24"/>
        </w:rPr>
      </w:pPr>
      <w:r w:rsidRPr="00A35C2B">
        <w:rPr>
          <w:rStyle w:val="52"/>
          <w:b/>
          <w:bCs/>
          <w:i/>
          <w:iCs/>
          <w:sz w:val="24"/>
          <w:szCs w:val="24"/>
          <w:u w:val="none"/>
        </w:rPr>
        <w:t>Развитие двигательной сферы.</w:t>
      </w:r>
    </w:p>
    <w:p w:rsidR="00A35C2B" w:rsidRPr="00F354EA" w:rsidRDefault="00A35C2B" w:rsidP="00A35C2B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Детям с недоразвитием речи наряду с общей соматической ослабленностью и з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медленным развитием локомоторных функций присуще и некоторое отставание в развитии двигательной сферы. Этот факт подтверждается анализом анамнестических сведений. У значительной части детей двигательная недостаточность выражается в виде плохой коо</w:t>
      </w:r>
      <w:r w:rsidRPr="00F354EA">
        <w:rPr>
          <w:sz w:val="24"/>
          <w:szCs w:val="24"/>
        </w:rPr>
        <w:t>р</w:t>
      </w:r>
      <w:r w:rsidRPr="00F354EA">
        <w:rPr>
          <w:sz w:val="24"/>
          <w:szCs w:val="24"/>
        </w:rPr>
        <w:t>динации сложных движений, неуверенности в воспроизведении точно дозированных движений, снижении скорости и ловкости их выполнения. Наибольшие трудности пре</w:t>
      </w:r>
      <w:r w:rsidRPr="00F354EA">
        <w:rPr>
          <w:sz w:val="24"/>
          <w:szCs w:val="24"/>
        </w:rPr>
        <w:t>д</w:t>
      </w:r>
      <w:r w:rsidRPr="00F354EA">
        <w:rPr>
          <w:sz w:val="24"/>
          <w:szCs w:val="24"/>
        </w:rPr>
        <w:t>ставляет выполнение движений по словесной и</w:t>
      </w:r>
      <w:r>
        <w:rPr>
          <w:sz w:val="24"/>
          <w:szCs w:val="24"/>
        </w:rPr>
        <w:t>,</w:t>
      </w:r>
      <w:r w:rsidRPr="00F354EA">
        <w:rPr>
          <w:sz w:val="24"/>
          <w:szCs w:val="24"/>
        </w:rPr>
        <w:t xml:space="preserve"> особенно</w:t>
      </w:r>
      <w:r>
        <w:rPr>
          <w:sz w:val="24"/>
          <w:szCs w:val="24"/>
        </w:rPr>
        <w:t xml:space="preserve">, </w:t>
      </w:r>
      <w:r w:rsidRPr="00F354EA">
        <w:rPr>
          <w:sz w:val="24"/>
          <w:szCs w:val="24"/>
        </w:rPr>
        <w:t xml:space="preserve"> многоступенчатой инстру</w:t>
      </w:r>
      <w:r w:rsidRPr="00F354EA">
        <w:rPr>
          <w:sz w:val="24"/>
          <w:szCs w:val="24"/>
        </w:rPr>
        <w:t>к</w:t>
      </w:r>
      <w:r w:rsidRPr="00F354EA">
        <w:rPr>
          <w:sz w:val="24"/>
          <w:szCs w:val="24"/>
        </w:rPr>
        <w:t>циям. Дети отстают от нормально развивающихся сверстников в точном воспроизведении двигательного задания по пространственно-временным параметрам, нарушают послед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вательность элементов действия, опускают его составные части.</w:t>
      </w:r>
    </w:p>
    <w:p w:rsidR="00A35C2B" w:rsidRPr="00F354EA" w:rsidRDefault="00A35C2B" w:rsidP="00A35C2B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Например, им трудны такие движения, как перекатывания мяча с руки на руку, передачи его с небольшого расстояния, удары об пол с попеременным чередованием, прыжки на правой и левой ноге, ритмические движения под музыку. Типичным является и недостаточный самоконтроль при выполнении задания.</w:t>
      </w:r>
    </w:p>
    <w:p w:rsidR="00A35C2B" w:rsidRPr="00F354EA" w:rsidRDefault="00A35C2B" w:rsidP="00A35C2B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t>Развитие мелкой моторики рук.</w:t>
      </w:r>
      <w:r w:rsidRPr="00F354EA">
        <w:rPr>
          <w:sz w:val="24"/>
          <w:szCs w:val="24"/>
        </w:rPr>
        <w:t xml:space="preserve"> У детей с нарушениями речи наблюдаются ос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бенности в формировании мелкой моторики рук. Это проявляется прежде всего в недо</w:t>
      </w:r>
      <w:r w:rsidRPr="00F354EA">
        <w:rPr>
          <w:sz w:val="24"/>
          <w:szCs w:val="24"/>
        </w:rPr>
        <w:t>с</w:t>
      </w:r>
      <w:r w:rsidRPr="00F354EA">
        <w:rPr>
          <w:sz w:val="24"/>
          <w:szCs w:val="24"/>
        </w:rPr>
        <w:t>таточной координации пальцев рук. Названные отклонения в двигательной сфере наиболее ярко проявляются у детей с дизартрией. Однако нередки случаи, когда указанные трудн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сти характерны и для детей с другими аномалиями.</w:t>
      </w:r>
    </w:p>
    <w:p w:rsidR="00A35C2B" w:rsidRDefault="00A35C2B" w:rsidP="00A35C2B">
      <w:pPr>
        <w:pStyle w:val="af1"/>
        <w:tabs>
          <w:tab w:val="left" w:pos="709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37A1" w:rsidRPr="00A35C2B" w:rsidRDefault="003737A1" w:rsidP="00A35C2B">
      <w:pPr>
        <w:pStyle w:val="af1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35C2B">
        <w:rPr>
          <w:rFonts w:ascii="Times New Roman" w:hAnsi="Times New Roman"/>
          <w:b/>
          <w:sz w:val="24"/>
          <w:szCs w:val="24"/>
        </w:rPr>
        <w:t>Характеристики особенностей развития детей с речевыми нарушениями.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rStyle w:val="25"/>
          <w:sz w:val="24"/>
          <w:szCs w:val="24"/>
        </w:rPr>
        <w:t xml:space="preserve">Общее недоразвитие речи </w:t>
      </w:r>
      <w:r w:rsidRPr="00F354EA">
        <w:rPr>
          <w:sz w:val="24"/>
          <w:szCs w:val="24"/>
        </w:rPr>
        <w:t>- это речевая патология, при которой отмечается сто</w:t>
      </w:r>
      <w:r w:rsidRPr="00F354EA">
        <w:rPr>
          <w:sz w:val="24"/>
          <w:szCs w:val="24"/>
        </w:rPr>
        <w:t>й</w:t>
      </w:r>
      <w:r w:rsidRPr="00F354EA">
        <w:rPr>
          <w:sz w:val="24"/>
          <w:szCs w:val="24"/>
        </w:rPr>
        <w:t>кое отставание в формировании всех компонентов языковой системы: фонетики, лексики и грамматики.</w:t>
      </w:r>
    </w:p>
    <w:p w:rsidR="003737A1" w:rsidRPr="00F354EA" w:rsidRDefault="003737A1" w:rsidP="004F42F4">
      <w:pPr>
        <w:pStyle w:val="510"/>
        <w:shd w:val="clear" w:color="auto" w:fill="auto"/>
        <w:spacing w:before="0" w:line="276" w:lineRule="auto"/>
        <w:ind w:firstLine="0"/>
        <w:jc w:val="center"/>
        <w:rPr>
          <w:sz w:val="24"/>
          <w:szCs w:val="24"/>
        </w:rPr>
      </w:pPr>
      <w:r w:rsidRPr="00F354EA">
        <w:rPr>
          <w:sz w:val="24"/>
          <w:szCs w:val="24"/>
        </w:rPr>
        <w:t>Развитие речи.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lastRenderedPageBreak/>
        <w:t>Первый уровень развития речи</w:t>
      </w:r>
      <w:r w:rsidRPr="00F354EA">
        <w:rPr>
          <w:sz w:val="24"/>
          <w:szCs w:val="24"/>
        </w:rPr>
        <w:t xml:space="preserve"> характеризуется как отсутствие общеупотреб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тельной речи. В то же время нельзя говорить о полном отсутствии у детей вербальных средств коммуникации. Этими средствами для них являются отдельные звуки и их соч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тания — звукокомплексы и звукоподражания, обрывки лепетных слов, отдельные слова, совпадающие с нормами языка. Звукокомплексы, как правило, используются при обозн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чении лишь конкретных предметов и действий. При воспроизведении слов ребенок пр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имущественно сохраняет корневую часть, грубо нарушая их звукослоговую структуру.</w:t>
      </w:r>
    </w:p>
    <w:p w:rsidR="003737A1" w:rsidRPr="00F354EA" w:rsidRDefault="009D77C6" w:rsidP="009D77C6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ab/>
      </w:r>
      <w:r w:rsidR="003737A1" w:rsidRPr="00F354EA">
        <w:rPr>
          <w:sz w:val="24"/>
          <w:szCs w:val="24"/>
        </w:rPr>
        <w:t>Многоцелевое использование ограниченных вербальных средств родного языка является характерной особенностью речи детей данного уровня. Звукоподражания и слова могут обозначать как названия предметов, так и некоторые их признаки и действия, с</w:t>
      </w:r>
      <w:r w:rsidR="003737A1" w:rsidRPr="00F354EA">
        <w:rPr>
          <w:sz w:val="24"/>
          <w:szCs w:val="24"/>
        </w:rPr>
        <w:t>о</w:t>
      </w:r>
      <w:r w:rsidR="003737A1" w:rsidRPr="00F354EA">
        <w:rPr>
          <w:sz w:val="24"/>
          <w:szCs w:val="24"/>
        </w:rPr>
        <w:t>вершаемые с этими предметами.</w:t>
      </w:r>
    </w:p>
    <w:p w:rsidR="003737A1" w:rsidRPr="00F354EA" w:rsidRDefault="003737A1" w:rsidP="009D77C6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При восприятии обращенной речи дети ориентируются на хорошо знакомую с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туацию, интонацию и мимику взрослого. Это позволяет им компенсировать недостаточное развитие импрессивной стороны речи. В самостоятельной речи отмечается неустойчивость в произношении звуков, их диффузность. Дети способны воспроизводить в основном о</w:t>
      </w:r>
      <w:r w:rsidRPr="00F354EA">
        <w:rPr>
          <w:sz w:val="24"/>
          <w:szCs w:val="24"/>
        </w:rPr>
        <w:t>д</w:t>
      </w:r>
      <w:r w:rsidRPr="00F354EA">
        <w:rPr>
          <w:sz w:val="24"/>
          <w:szCs w:val="24"/>
        </w:rPr>
        <w:t>но-двусложные слова, тогда как более сложные слова подвергаются сокращениям. Наряду с отдельными словами в речи ребенка появляются и первые словосочетания.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40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t>Характеристика детей со II уровнем развития речи.</w:t>
      </w:r>
      <w:r w:rsidR="009D77C6" w:rsidRPr="00F354EA">
        <w:rPr>
          <w:rStyle w:val="250"/>
          <w:sz w:val="24"/>
          <w:szCs w:val="24"/>
        </w:rPr>
        <w:t xml:space="preserve"> </w:t>
      </w:r>
      <w:r w:rsidRPr="00F354EA">
        <w:rPr>
          <w:sz w:val="24"/>
          <w:szCs w:val="24"/>
        </w:rPr>
        <w:t>Данный уровень опред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ляется как начатки общеупотребительной речи, отличительной чертой которой является наличие двух-, трех-, а иногда даже четырехсловной фразы. В самостоятельной речи детей иногда появляются простые предлоги или их лепетные варианты; сложные предлоги о</w:t>
      </w:r>
      <w:r w:rsidRPr="00F354EA">
        <w:rPr>
          <w:sz w:val="24"/>
          <w:szCs w:val="24"/>
        </w:rPr>
        <w:t>т</w:t>
      </w:r>
      <w:r w:rsidRPr="00F354EA">
        <w:rPr>
          <w:sz w:val="24"/>
          <w:szCs w:val="24"/>
        </w:rPr>
        <w:t>сутствуют.</w:t>
      </w:r>
    </w:p>
    <w:p w:rsidR="003737A1" w:rsidRPr="00F354EA" w:rsidRDefault="003737A1" w:rsidP="009D77C6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Недостаточность практического усвоения морфологической системы языка, в ч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стности словообразовательных операций разной степени сложности, значительно огран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чивает речевые возможности детей, приводя к грубым ошибкам в понимании и употре</w:t>
      </w:r>
      <w:r w:rsidRPr="00F354EA">
        <w:rPr>
          <w:sz w:val="24"/>
          <w:szCs w:val="24"/>
        </w:rPr>
        <w:t>б</w:t>
      </w:r>
      <w:r w:rsidRPr="00F354EA">
        <w:rPr>
          <w:sz w:val="24"/>
          <w:szCs w:val="24"/>
        </w:rPr>
        <w:t>лении приставочных глаголов, относительных и притяжательных прилагательных, сущ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ствительных со значением действующего лица. Наблюдаются существенные затруднения в усвоении обобщающих и отвлеченных понятий, системы антонимов и синонимов. Как и на предыдущем уровне, сохраняется многозначное употребление слов, разнообразные с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мантические замены. Характерным является использование слов в узком значении. Одним и тем же словом ребенок может назвать предметы, имеющие сходство по форме, назн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чению, выполняемой функции и т. д. Ограниченность словарного запаса проявляется и в незнании многих слов, обозначающих части тела, части предмета, посуду, транспорт, д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тенышей животных и т. п. Заметны трудности в понимании и использовании в речи слов, обозначающих признаки предметов, форму, цвет, материал.</w:t>
      </w:r>
    </w:p>
    <w:p w:rsidR="003737A1" w:rsidRPr="00F354EA" w:rsidRDefault="003737A1" w:rsidP="009D77C6">
      <w:pPr>
        <w:pStyle w:val="21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Связная речь характеризуется недостаточной передачей некоторых смысловых о</w:t>
      </w:r>
      <w:r w:rsidRPr="00F354EA">
        <w:rPr>
          <w:sz w:val="24"/>
          <w:szCs w:val="24"/>
        </w:rPr>
        <w:t>т</w:t>
      </w:r>
      <w:r w:rsidRPr="00F354EA">
        <w:rPr>
          <w:sz w:val="24"/>
          <w:szCs w:val="24"/>
        </w:rPr>
        <w:t>ношений и может сводиться к простому перечислению событий, действий или предметов. Детям со II уровнем речевого развития крайне затруднительно составление рассказов, п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ресказов без помощи взрослого. Даже при наличии подсказок, наводящих вопросов дети не могут передать содержание сюжетной линии. Это чаще всего проявляется в перечислении объектов, действий с ними, без установления временных и причинно</w:t>
      </w:r>
      <w:r w:rsidR="00B63DF3" w:rsidRPr="00F354EA">
        <w:rPr>
          <w:sz w:val="24"/>
          <w:szCs w:val="24"/>
        </w:rPr>
        <w:t>-</w:t>
      </w:r>
      <w:r w:rsidRPr="00F354EA">
        <w:rPr>
          <w:sz w:val="24"/>
          <w:szCs w:val="24"/>
        </w:rPr>
        <w:softHyphen/>
        <w:t>следственных связей.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Звуковая сторона речи детей в полном объеме не сформирована и значительно о</w:t>
      </w:r>
      <w:r w:rsidRPr="00F354EA">
        <w:rPr>
          <w:sz w:val="24"/>
          <w:szCs w:val="24"/>
        </w:rPr>
        <w:t>т</w:t>
      </w:r>
      <w:r w:rsidRPr="00F354EA">
        <w:rPr>
          <w:sz w:val="24"/>
          <w:szCs w:val="24"/>
        </w:rPr>
        <w:t>стает от возрастной нормы: наблюдаются множественные нарушения в произношении 16-20 звуков. Высказывания дошкольников малопонятны из-за выраженных нарушений слоговой структуры слов и их звуконаполняемости.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rStyle w:val="250"/>
          <w:sz w:val="24"/>
          <w:szCs w:val="24"/>
        </w:rPr>
        <w:t>III уровень речевого развития детей</w:t>
      </w:r>
      <w:r w:rsidRPr="00F354EA">
        <w:rPr>
          <w:sz w:val="24"/>
          <w:szCs w:val="24"/>
        </w:rPr>
        <w:t xml:space="preserve"> характеризуется наличием развернутой фр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lastRenderedPageBreak/>
        <w:t>зовой речи с выраженными элементами лексико</w:t>
      </w:r>
      <w:r w:rsidRPr="00F354EA">
        <w:rPr>
          <w:sz w:val="24"/>
          <w:szCs w:val="24"/>
        </w:rPr>
        <w:softHyphen/>
        <w:t>грамматического и фонет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ко-фонематического недоразвития. Дети могут относительно свободно общаться с окр</w:t>
      </w:r>
      <w:r w:rsidRPr="00F354EA">
        <w:rPr>
          <w:sz w:val="24"/>
          <w:szCs w:val="24"/>
        </w:rPr>
        <w:t>у</w:t>
      </w:r>
      <w:r w:rsidRPr="00F354EA">
        <w:rPr>
          <w:sz w:val="24"/>
          <w:szCs w:val="24"/>
        </w:rPr>
        <w:t>жающими, но нуждаются в постоянной помощи родителей (воспитателей), вносящих в их речь соответствующие пояснения. Самостоятельное общение продолжает оставаться з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труднительным и ограничено знакомыми ситуациями.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Звуки, которые дети могут правильно произносить изолированно, в самостоятел</w:t>
      </w:r>
      <w:r w:rsidRPr="00F354EA">
        <w:rPr>
          <w:sz w:val="24"/>
          <w:szCs w:val="24"/>
        </w:rPr>
        <w:t>ь</w:t>
      </w:r>
      <w:r w:rsidRPr="00F354EA">
        <w:rPr>
          <w:sz w:val="24"/>
          <w:szCs w:val="24"/>
        </w:rPr>
        <w:t>ной речи звучат недостаточно четко. При этом характерным является следующее: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1. Недифференцированное произнесение свистящих, шипящих звуков, аффрикат и соноров, причем один может заменяться одновременно двумя или несколькими звуками данной или близкой фонетической группы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2.</w:t>
      </w:r>
      <w:r w:rsidR="00992561" w:rsidRPr="00F354EA">
        <w:rPr>
          <w:sz w:val="24"/>
          <w:szCs w:val="24"/>
        </w:rPr>
        <w:t xml:space="preserve"> </w:t>
      </w:r>
      <w:r w:rsidRPr="00F354EA">
        <w:rPr>
          <w:sz w:val="24"/>
          <w:szCs w:val="24"/>
        </w:rPr>
        <w:t>Замена некоторых звуков другими, более простыми по артикуляции. Чаше это относится к замене.</w:t>
      </w:r>
    </w:p>
    <w:p w:rsidR="003737A1" w:rsidRPr="00F354EA" w:rsidRDefault="003737A1" w:rsidP="00BC6501">
      <w:pPr>
        <w:pStyle w:val="210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Нестойкое употребление звука, когда в разных словах он произносится различно</w:t>
      </w:r>
    </w:p>
    <w:p w:rsidR="003737A1" w:rsidRPr="00F354EA" w:rsidRDefault="00992561" w:rsidP="00BC6501">
      <w:pPr>
        <w:pStyle w:val="210"/>
        <w:numPr>
          <w:ilvl w:val="0"/>
          <w:numId w:val="1"/>
        </w:numPr>
        <w:shd w:val="clear" w:color="auto" w:fill="auto"/>
        <w:tabs>
          <w:tab w:val="left" w:pos="709"/>
          <w:tab w:val="left" w:pos="993"/>
        </w:tabs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 xml:space="preserve"> </w:t>
      </w:r>
      <w:r w:rsidR="003737A1" w:rsidRPr="00F354EA">
        <w:rPr>
          <w:sz w:val="24"/>
          <w:szCs w:val="24"/>
        </w:rPr>
        <w:t xml:space="preserve">Смешение звуков, когда изолированно ребенок произносит определенные звуки верно, а в словах и предложениях - взаимозаменяет их. Это нередко касается свистящих, шипящих звуков, соноров и звуков </w:t>
      </w:r>
      <w:r w:rsidR="003737A1" w:rsidRPr="00F354EA">
        <w:rPr>
          <w:rStyle w:val="250"/>
          <w:sz w:val="24"/>
          <w:szCs w:val="24"/>
        </w:rPr>
        <w:t>ль, г, к, х -</w:t>
      </w:r>
      <w:r w:rsidR="003737A1" w:rsidRPr="00F354EA">
        <w:rPr>
          <w:sz w:val="24"/>
          <w:szCs w:val="24"/>
        </w:rPr>
        <w:t xml:space="preserve"> при этом может наблюдаться искажение артикуляции некоторых фонем (межзубное произношение свистящих, </w:t>
      </w:r>
      <w:r w:rsidR="00DC7BD4" w:rsidRPr="00F354EA">
        <w:rPr>
          <w:sz w:val="24"/>
          <w:szCs w:val="24"/>
        </w:rPr>
        <w:t>горловое р</w:t>
      </w:r>
      <w:r w:rsidR="00E44439" w:rsidRPr="00F354EA">
        <w:rPr>
          <w:sz w:val="24"/>
          <w:szCs w:val="24"/>
        </w:rPr>
        <w:t xml:space="preserve"> </w:t>
      </w:r>
      <w:r w:rsidR="003737A1" w:rsidRPr="00F354EA">
        <w:rPr>
          <w:sz w:val="24"/>
          <w:szCs w:val="24"/>
        </w:rPr>
        <w:t>др.).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Фонематическое недоразвитие у описываемой категории детей проявляется, в о</w:t>
      </w:r>
      <w:r w:rsidRPr="00F354EA">
        <w:rPr>
          <w:sz w:val="24"/>
          <w:szCs w:val="24"/>
        </w:rPr>
        <w:t>с</w:t>
      </w:r>
      <w:r w:rsidRPr="00F354EA">
        <w:rPr>
          <w:sz w:val="24"/>
          <w:szCs w:val="24"/>
        </w:rPr>
        <w:t>новном, в несформированности процессов дифференциации звуков, отличающихся то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кими акустико-артикуляционными признаками. Иногда дети не различают и более ко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трастные звуки, что задерживает овладение звуковым анализом и синтезом. При более сложных формах звукового анализа (например, подбор слов, начинающихся на заданный звук) обнаруживается смешение заданных звуков и с другими, менее сходными. Уровень фонематического восприятия детей находится в определенной зависимости от выраже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ности лексико-грамматического недоразвития речи. Диагностическим показателем оп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сываемого уровня развития является нарушение звуко-слоговой структуры, которое по-разному видоизменяет слоговой состав слов.</w:t>
      </w:r>
    </w:p>
    <w:p w:rsidR="003737A1" w:rsidRPr="00F354EA" w:rsidRDefault="003737A1" w:rsidP="00992561">
      <w:pPr>
        <w:pStyle w:val="210"/>
        <w:shd w:val="clear" w:color="auto" w:fill="auto"/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Часть детей оказывается способной лишь отвечать на вопросы. Таким образом, экспрессивная речь детей со всеми указанными особенностями может служить средством общения лишь в особых условиях, требующих постоянной помощи и побуждения в виде дополнительных вопросов, подсказок, оценочных и поощрительных суждений со стороны логопеда, родителей и пр. Вне специального внимания к их речи эти дети малоактивны, в редких случаях являются инициаторами общения, недостаточно общаются со сверстн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ками, редко обращаются с вопросами к взрослым, не сопровождают рассказом игровые ситуации. Это обусловливает сниженную коммуникативную направленность их речи.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Трудности в овладении детьми словарным запасом и грамматическим строем ро</w:t>
      </w:r>
      <w:r w:rsidRPr="00F354EA">
        <w:rPr>
          <w:sz w:val="24"/>
          <w:szCs w:val="24"/>
        </w:rPr>
        <w:t>д</w:t>
      </w:r>
      <w:r w:rsidRPr="00F354EA">
        <w:rPr>
          <w:sz w:val="24"/>
          <w:szCs w:val="24"/>
        </w:rPr>
        <w:t>ного языка тормозят процесс развития связной речи и, прежде всего, своевременный п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реход от ситуативной формы к контекстной.</w:t>
      </w:r>
    </w:p>
    <w:p w:rsidR="003737A1" w:rsidRPr="00A35C2B" w:rsidRDefault="003737A1" w:rsidP="00A35C2B">
      <w:pPr>
        <w:pStyle w:val="510"/>
        <w:shd w:val="clear" w:color="auto" w:fill="auto"/>
        <w:spacing w:before="0" w:line="276" w:lineRule="auto"/>
        <w:ind w:firstLine="760"/>
        <w:rPr>
          <w:sz w:val="24"/>
          <w:szCs w:val="24"/>
        </w:rPr>
      </w:pPr>
      <w:r w:rsidRPr="00A35C2B">
        <w:rPr>
          <w:rStyle w:val="52"/>
          <w:b/>
          <w:bCs/>
          <w:i/>
          <w:iCs/>
          <w:sz w:val="24"/>
          <w:szCs w:val="24"/>
          <w:u w:val="none"/>
        </w:rPr>
        <w:t xml:space="preserve">Развитие </w:t>
      </w:r>
      <w:r w:rsidR="004D1BA2" w:rsidRPr="00A35C2B">
        <w:rPr>
          <w:rStyle w:val="52"/>
          <w:b/>
          <w:bCs/>
          <w:i/>
          <w:iCs/>
          <w:sz w:val="24"/>
          <w:szCs w:val="24"/>
          <w:u w:val="none"/>
        </w:rPr>
        <w:t xml:space="preserve">речевых </w:t>
      </w:r>
      <w:r w:rsidRPr="00A35C2B">
        <w:rPr>
          <w:rStyle w:val="52"/>
          <w:b/>
          <w:bCs/>
          <w:i/>
          <w:iCs/>
          <w:sz w:val="24"/>
          <w:szCs w:val="24"/>
          <w:u w:val="none"/>
        </w:rPr>
        <w:t>функций.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6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В соответствии с принципом рассмотрения речевых нарушений во взаимосвязи речи с другими сторонами психического развития необходимо проанализировать и те особенности, которые накладывает неполноценная речевая деятельность на формирование сенсорной, интеллектуальной и аффективно-волевой сферы.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 xml:space="preserve">Для детей с недоразвитием речи характерен низкий уровень развития основных свойств внимания. У некоторых из них отмечается недостаточная устойчивость внимания, </w:t>
      </w:r>
      <w:r w:rsidRPr="00F354EA">
        <w:rPr>
          <w:sz w:val="24"/>
          <w:szCs w:val="24"/>
        </w:rPr>
        <w:lastRenderedPageBreak/>
        <w:t>ограниченные возможности его распределения.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Речевое отставание отрицательно сказывается и на развитии памяти. При относ</w:t>
      </w:r>
      <w:r w:rsidRPr="00F354EA">
        <w:rPr>
          <w:sz w:val="24"/>
          <w:szCs w:val="24"/>
        </w:rPr>
        <w:t>и</w:t>
      </w:r>
      <w:r w:rsidRPr="00F354EA">
        <w:rPr>
          <w:sz w:val="24"/>
          <w:szCs w:val="24"/>
        </w:rPr>
        <w:t>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 (трех-четырех ступенчатые), опускают некоторые их элементы, меняют последовательность предложенных заданий. Нередки ошибки дублирования при описании предметов, картинок. У некоторых дошк</w:t>
      </w:r>
      <w:r w:rsidRPr="00F354EA">
        <w:rPr>
          <w:sz w:val="24"/>
          <w:szCs w:val="24"/>
        </w:rPr>
        <w:t>о</w:t>
      </w:r>
      <w:r w:rsidRPr="00F354EA">
        <w:rPr>
          <w:sz w:val="24"/>
          <w:szCs w:val="24"/>
        </w:rPr>
        <w:t>льников отмечается низкая активность припоминания, которая сочетается с ограниче</w:t>
      </w:r>
      <w:r w:rsidRPr="00F354EA">
        <w:rPr>
          <w:sz w:val="24"/>
          <w:szCs w:val="24"/>
        </w:rPr>
        <w:t>н</w:t>
      </w:r>
      <w:r w:rsidRPr="00F354EA">
        <w:rPr>
          <w:sz w:val="24"/>
          <w:szCs w:val="24"/>
        </w:rPr>
        <w:t>ными возможностями развития познавательной деятельности.</w:t>
      </w:r>
    </w:p>
    <w:p w:rsidR="003737A1" w:rsidRPr="00F354EA" w:rsidRDefault="003737A1" w:rsidP="0099784C">
      <w:pPr>
        <w:pStyle w:val="210"/>
        <w:shd w:val="clear" w:color="auto" w:fill="auto"/>
        <w:spacing w:before="0" w:line="276" w:lineRule="auto"/>
        <w:ind w:firstLine="740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операциями, доступными их возрасту, д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ти, однако, отстают в развитии наглядно-образной сферы мышления, без специального обучения с трудом овладевают анализом и синтезом, сравнением. Для многих из них х</w:t>
      </w:r>
      <w:r w:rsidRPr="00F354EA">
        <w:rPr>
          <w:sz w:val="24"/>
          <w:szCs w:val="24"/>
        </w:rPr>
        <w:t>а</w:t>
      </w:r>
      <w:r w:rsidRPr="00F354EA">
        <w:rPr>
          <w:sz w:val="24"/>
          <w:szCs w:val="24"/>
        </w:rPr>
        <w:t>рактерна ригидность мышления.</w:t>
      </w:r>
    </w:p>
    <w:p w:rsidR="003737A1" w:rsidRPr="00F354EA" w:rsidRDefault="003737A1" w:rsidP="00992561">
      <w:pPr>
        <w:pStyle w:val="210"/>
        <w:shd w:val="clear" w:color="auto" w:fill="auto"/>
        <w:tabs>
          <w:tab w:val="left" w:pos="709"/>
        </w:tabs>
        <w:spacing w:before="0" w:line="276" w:lineRule="auto"/>
        <w:ind w:firstLine="708"/>
        <w:jc w:val="both"/>
        <w:rPr>
          <w:sz w:val="24"/>
          <w:szCs w:val="24"/>
        </w:rPr>
      </w:pPr>
      <w:r w:rsidRPr="00F354EA">
        <w:rPr>
          <w:sz w:val="24"/>
          <w:szCs w:val="24"/>
        </w:rPr>
        <w:t>Психическое развитие детей с нарушениями речи, как правило, опережает их р</w:t>
      </w:r>
      <w:r w:rsidRPr="00F354EA">
        <w:rPr>
          <w:sz w:val="24"/>
          <w:szCs w:val="24"/>
        </w:rPr>
        <w:t>е</w:t>
      </w:r>
      <w:r w:rsidRPr="00F354EA">
        <w:rPr>
          <w:sz w:val="24"/>
          <w:szCs w:val="24"/>
        </w:rPr>
        <w:t>чевое развитие. У них отмечается критичность к собственной речевой недостаточности. Первичная патология речи, безусловно, тормозит формирование первоначально сохранных умственных способностей, однако по мере коррекции словесной речи происходит выра</w:t>
      </w:r>
      <w:r w:rsidRPr="00F354EA">
        <w:rPr>
          <w:sz w:val="24"/>
          <w:szCs w:val="24"/>
        </w:rPr>
        <w:t>в</w:t>
      </w:r>
      <w:r w:rsidRPr="00F354EA">
        <w:rPr>
          <w:sz w:val="24"/>
          <w:szCs w:val="24"/>
        </w:rPr>
        <w:t>нивание интеллектуальных процессов.</w:t>
      </w:r>
    </w:p>
    <w:p w:rsidR="00A35C2B" w:rsidRDefault="00A35C2B" w:rsidP="00595323">
      <w:pPr>
        <w:pStyle w:val="1"/>
        <w:keepLines/>
        <w:widowControl/>
        <w:suppressAutoHyphens/>
        <w:spacing w:before="0" w:after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624EE" w:rsidRPr="00A35C2B" w:rsidRDefault="00595323" w:rsidP="0094540D">
      <w:pPr>
        <w:pStyle w:val="9"/>
        <w:ind w:firstLine="708"/>
        <w:rPr>
          <w:rFonts w:ascii="Times New Roman" w:hAnsi="Times New Roman"/>
          <w:b/>
          <w:sz w:val="28"/>
          <w:szCs w:val="28"/>
        </w:rPr>
      </w:pPr>
      <w:r w:rsidRPr="00A35C2B">
        <w:rPr>
          <w:rFonts w:ascii="Times New Roman" w:hAnsi="Times New Roman"/>
          <w:b/>
          <w:sz w:val="28"/>
          <w:szCs w:val="28"/>
        </w:rPr>
        <w:t xml:space="preserve">1.6. </w:t>
      </w:r>
      <w:r w:rsidR="00C624EE" w:rsidRPr="00A35C2B">
        <w:rPr>
          <w:rFonts w:ascii="Times New Roman" w:hAnsi="Times New Roman"/>
          <w:b/>
          <w:sz w:val="28"/>
          <w:szCs w:val="28"/>
        </w:rPr>
        <w:t>Педагогические целевые ориентиры как результат возможных достижений освоения АОП ДО (согласно ФГОС ДО)</w:t>
      </w:r>
    </w:p>
    <w:p w:rsidR="00C624EE" w:rsidRDefault="00C624EE" w:rsidP="00C624EE">
      <w:pPr>
        <w:pStyle w:val="dash041e005f0431005f044b005f0447005f043d005f044b005f0439"/>
        <w:ind w:firstLine="709"/>
        <w:jc w:val="both"/>
        <w:rPr>
          <w:b/>
          <w:lang w:eastAsia="ru-RU"/>
        </w:rPr>
      </w:pPr>
      <w:r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АОП ДО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C624EE" w:rsidRDefault="00C624EE" w:rsidP="00C624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Целевые ориентиры</w:t>
      </w:r>
      <w:r>
        <w:rPr>
          <w:rFonts w:ascii="Times New Roman" w:eastAsia="Times New Roman" w:hAnsi="Times New Roman" w:cs="Times New Roman"/>
        </w:rPr>
        <w:t>: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подлежат непосредственной оценке;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C624EE" w:rsidRDefault="00C624EE" w:rsidP="00BC6501">
      <w:pPr>
        <w:pStyle w:val="af1"/>
        <w:numPr>
          <w:ilvl w:val="0"/>
          <w:numId w:val="40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C624EE" w:rsidRDefault="00C624EE" w:rsidP="00C624EE">
      <w:pPr>
        <w:tabs>
          <w:tab w:val="left" w:pos="360"/>
          <w:tab w:val="left" w:pos="9540"/>
          <w:tab w:val="left" w:pos="999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Целевые ориентиры выступают основаниями преемственности дошкольного и 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чального общего образования. При соблюдении требований к условиям реализации АОП ДО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разования.</w:t>
      </w:r>
    </w:p>
    <w:p w:rsidR="00C624EE" w:rsidRDefault="00C624EE" w:rsidP="00C624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Ребенок: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овладевает основными культурными способами деятельности, проявляет инициативу и самостоятельность в разных видах деятельности - игре, общении, </w:t>
      </w:r>
      <w:r>
        <w:rPr>
          <w:rFonts w:ascii="Times New Roman" w:hAnsi="Times New Roman" w:cs="Times New Roman"/>
        </w:rPr>
        <w:lastRenderedPageBreak/>
        <w:t>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адекватно проявляет свои чувства, в том числе чувство веры в себя, старается разрешать конфликты;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624EE" w:rsidRDefault="00C624EE" w:rsidP="00BC6501">
      <w:pPr>
        <w:widowControl/>
        <w:numPr>
          <w:ilvl w:val="0"/>
          <w:numId w:val="38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624EE" w:rsidRDefault="00C624EE" w:rsidP="00BC6501">
      <w:pPr>
        <w:widowControl/>
        <w:numPr>
          <w:ilvl w:val="0"/>
          <w:numId w:val="39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подвижен, вынослив, владеет основными движениями, может контролировать свои движения и управлять ими;</w:t>
      </w:r>
    </w:p>
    <w:p w:rsidR="00C624EE" w:rsidRDefault="00C624EE" w:rsidP="00BC6501">
      <w:pPr>
        <w:widowControl/>
        <w:numPr>
          <w:ilvl w:val="0"/>
          <w:numId w:val="39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624EE" w:rsidRDefault="00C624EE" w:rsidP="00BC6501">
      <w:pPr>
        <w:widowControl/>
        <w:numPr>
          <w:ilvl w:val="0"/>
          <w:numId w:val="39"/>
        </w:numPr>
        <w:suppressAutoHyphens/>
        <w:ind w:left="709" w:hanging="283"/>
        <w:jc w:val="both"/>
      </w:pPr>
      <w:r>
        <w:rPr>
          <w:rFonts w:ascii="Times New Roman" w:hAnsi="Times New Roman" w:cs="Times New Roman"/>
        </w:rPr>
        <w:t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624EE" w:rsidRDefault="00C624EE" w:rsidP="00C624EE">
      <w:pPr>
        <w:pStyle w:val="af7"/>
        <w:rPr>
          <w:color w:val="000000"/>
        </w:rPr>
      </w:pPr>
    </w:p>
    <w:p w:rsidR="00C624EE" w:rsidRDefault="00360CF2" w:rsidP="00360CF2">
      <w:pPr>
        <w:ind w:firstLine="426"/>
        <w:jc w:val="both"/>
      </w:pPr>
      <w:r>
        <w:rPr>
          <w:rFonts w:ascii="Times New Roman" w:hAnsi="Times New Roman" w:cs="Times New Roman"/>
          <w:b/>
        </w:rPr>
        <w:t xml:space="preserve">Целевые </w:t>
      </w:r>
      <w:r w:rsidR="00C624EE">
        <w:rPr>
          <w:rFonts w:ascii="Times New Roman" w:hAnsi="Times New Roman" w:cs="Times New Roman"/>
          <w:b/>
        </w:rPr>
        <w:t>ориентиры работы учителя-дефектолога</w:t>
      </w:r>
    </w:p>
    <w:p w:rsidR="00C624EE" w:rsidRDefault="00C624EE" w:rsidP="00C624EE">
      <w:pPr>
        <w:pStyle w:val="2f2"/>
        <w:shd w:val="clear" w:color="auto" w:fill="auto"/>
        <w:spacing w:before="0" w:line="240" w:lineRule="auto"/>
        <w:ind w:firstLine="580"/>
        <w:rPr>
          <w:sz w:val="24"/>
          <w:szCs w:val="24"/>
        </w:rPr>
      </w:pPr>
      <w:r>
        <w:rPr>
          <w:sz w:val="24"/>
          <w:szCs w:val="24"/>
        </w:rPr>
        <w:t>Ребенок:</w:t>
      </w:r>
    </w:p>
    <w:p w:rsidR="00C624EE" w:rsidRDefault="00C624EE" w:rsidP="00BC6501">
      <w:pPr>
        <w:pStyle w:val="2f2"/>
        <w:numPr>
          <w:ilvl w:val="0"/>
          <w:numId w:val="37"/>
        </w:numPr>
        <w:shd w:val="clear" w:color="auto" w:fill="auto"/>
        <w:tabs>
          <w:tab w:val="left" w:pos="1022"/>
        </w:tabs>
        <w:suppressAutoHyphens/>
        <w:spacing w:before="0" w:line="240" w:lineRule="auto"/>
      </w:pPr>
      <w:r>
        <w:rPr>
          <w:sz w:val="24"/>
          <w:szCs w:val="24"/>
        </w:rPr>
        <w:t>обладает сформированной мотивацией к школьному обучению;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владеет сенсорными эталонами на уровне возрастных возможностей: </w:t>
      </w:r>
    </w:p>
    <w:p w:rsidR="00C624EE" w:rsidRDefault="00C624EE" w:rsidP="00BC6501">
      <w:pPr>
        <w:widowControl/>
        <w:numPr>
          <w:ilvl w:val="1"/>
          <w:numId w:val="37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Цвет: Ребенок знает название 7 основных цветов, а также коричневого, черного, белого; различает 7-8 оттенков основных цветов, самостоятельно соотносит объекты по цвету, раскладывает от самого темного к самому светлому; активно использует в речи для обозначения цвета объектов словосочетания светло- …, темно-…, светлее, темнее; самостоятельно описывает цвет предмета, находящегося на расстоянии. </w:t>
      </w:r>
    </w:p>
    <w:p w:rsidR="00C624EE" w:rsidRDefault="00C624EE" w:rsidP="00BC6501">
      <w:pPr>
        <w:widowControl/>
        <w:numPr>
          <w:ilvl w:val="1"/>
          <w:numId w:val="37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Форма: Ребенок узнает и самостоятельно называет следующи</w:t>
      </w:r>
      <w:r w:rsidR="004C527A">
        <w:rPr>
          <w:rFonts w:ascii="Times New Roman" w:hAnsi="Times New Roman" w:cs="Times New Roman"/>
        </w:rPr>
        <w:t>е геометрические фигуры и формы</w:t>
      </w:r>
      <w:r>
        <w:rPr>
          <w:rFonts w:ascii="Times New Roman" w:hAnsi="Times New Roman" w:cs="Times New Roman"/>
        </w:rPr>
        <w:t>: круг, квадрат, треугольник, ромб,</w:t>
      </w:r>
      <w:r w:rsidR="004C527A">
        <w:rPr>
          <w:rFonts w:ascii="Times New Roman" w:hAnsi="Times New Roman" w:cs="Times New Roman"/>
        </w:rPr>
        <w:t xml:space="preserve"> трапеция, прямоугольник, овал; </w:t>
      </w:r>
      <w:r>
        <w:rPr>
          <w:rFonts w:ascii="Times New Roman" w:hAnsi="Times New Roman" w:cs="Times New Roman"/>
        </w:rPr>
        <w:t>шар, куб, цилиндр, конус; самостоятельно находит и выделяет из множества одинаковые геометрические фигуры, отличающиеся цветом или величиной; самостоятельно соотносит геометрическую фигуру и ее контурное изображение, локализуя ее из множества сходных форм; выделяет форму предметных изображений и предметов, выполненных на основе геометрической фигуры; правильно находит и выделяет все фигуры, собранные в предметное изображение.</w:t>
      </w:r>
    </w:p>
    <w:p w:rsidR="00C624EE" w:rsidRDefault="00C624EE" w:rsidP="00BC6501">
      <w:pPr>
        <w:widowControl/>
        <w:numPr>
          <w:ilvl w:val="1"/>
          <w:numId w:val="37"/>
        </w:numPr>
        <w:tabs>
          <w:tab w:val="clear" w:pos="144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Величина: Ребенок самостоятельно соотносит предметы по размеру; без ошибок раскладывает до 10 предметов в порядке возрастания или убывания.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владеет алгоритмом зрительного и тактильного восприятия объектов, близких по форме к геометрическим фигурам;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описывает объекты последовательно и развернуто, правильно называет части, при описании использует обобщающие понятия, выделяет информативные признаки и использует их для узнавания объекта. Имеет широкие представления об объектах по лексическим темам;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способен к наблюдению и извлечению предметной информации, сравнение посл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довательное, в форме развернутого описания и обобщения, происходит по разли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ным параметрам (соответствуют алгоритму зрительного восприятия) с выделением похожего и различного в предметах;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развитую зрительно-моторную координацию, умеет правильно держать 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рандаш, ножницы и пользоваться ими; 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испытывает трудностей при ориентировке в пространстве;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 устойчивый интерес к учебной деятельности (охотно посещает занятия, 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тивно участвует в них), положительно относится к трудному и новому заданию. Заинтересован в оценке и результате. </w:t>
      </w:r>
    </w:p>
    <w:p w:rsidR="00C624EE" w:rsidRDefault="00C624EE" w:rsidP="00BC6501">
      <w:pPr>
        <w:pStyle w:val="2f3"/>
        <w:widowControl/>
        <w:numPr>
          <w:ilvl w:val="0"/>
          <w:numId w:val="37"/>
        </w:numPr>
        <w:suppressAutoHyphens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владеет самоконтролем.</w:t>
      </w:r>
    </w:p>
    <w:p w:rsidR="00C624EE" w:rsidRDefault="00C624EE" w:rsidP="00360CF2">
      <w:pPr>
        <w:pStyle w:val="2f3"/>
        <w:widowControl/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C624EE" w:rsidRPr="001F1ABD" w:rsidRDefault="004C6418" w:rsidP="004C6418">
      <w:pPr>
        <w:ind w:firstLine="360"/>
        <w:jc w:val="both"/>
        <w:rPr>
          <w:rFonts w:ascii="Times New Roman" w:hAnsi="Times New Roman"/>
          <w:b/>
        </w:rPr>
      </w:pPr>
      <w:bookmarkStart w:id="6" w:name="__RefHeading___Toc443177571"/>
      <w:bookmarkEnd w:id="6"/>
      <w:r>
        <w:rPr>
          <w:rFonts w:ascii="Times New Roman" w:hAnsi="Times New Roman"/>
          <w:b/>
        </w:rPr>
        <w:t xml:space="preserve">Целевые </w:t>
      </w:r>
      <w:r w:rsidR="00C624EE" w:rsidRPr="001F1ABD">
        <w:rPr>
          <w:rFonts w:ascii="Times New Roman" w:hAnsi="Times New Roman"/>
          <w:b/>
        </w:rPr>
        <w:t>ориентиры работы учителя-логопеда</w:t>
      </w:r>
    </w:p>
    <w:p w:rsidR="00C624EE" w:rsidRPr="001F1ABD" w:rsidRDefault="00C624EE" w:rsidP="00C624EE">
      <w:pPr>
        <w:pStyle w:val="2f2"/>
        <w:shd w:val="clear" w:color="auto" w:fill="auto"/>
        <w:spacing w:before="0" w:line="240" w:lineRule="auto"/>
        <w:ind w:firstLine="580"/>
        <w:rPr>
          <w:sz w:val="24"/>
          <w:szCs w:val="24"/>
        </w:rPr>
      </w:pPr>
      <w:r w:rsidRPr="001F1ABD">
        <w:rPr>
          <w:sz w:val="24"/>
          <w:szCs w:val="24"/>
        </w:rPr>
        <w:t>Ребенок: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firstLine="580"/>
        <w:rPr>
          <w:sz w:val="24"/>
          <w:szCs w:val="24"/>
        </w:rPr>
      </w:pPr>
      <w:r w:rsidRPr="001F1ABD">
        <w:rPr>
          <w:sz w:val="24"/>
          <w:szCs w:val="24"/>
        </w:rPr>
        <w:t>обладает сформированной мотивацией к школьному обучению;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right="20" w:firstLine="580"/>
        <w:rPr>
          <w:sz w:val="24"/>
          <w:szCs w:val="24"/>
        </w:rPr>
      </w:pPr>
      <w:r w:rsidRPr="001F1ABD">
        <w:rPr>
          <w:sz w:val="24"/>
          <w:szCs w:val="24"/>
        </w:rPr>
        <w:t>усваивает значения новых слов о предметах и явлениях окружающего мира;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firstLine="580"/>
        <w:rPr>
          <w:sz w:val="24"/>
          <w:szCs w:val="24"/>
        </w:rPr>
      </w:pPr>
      <w:r w:rsidRPr="001F1ABD">
        <w:rPr>
          <w:sz w:val="24"/>
          <w:szCs w:val="24"/>
        </w:rPr>
        <w:t>умеет подбирать слова с противоположным и сходным значением;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right="20" w:firstLine="580"/>
        <w:rPr>
          <w:sz w:val="24"/>
          <w:szCs w:val="24"/>
        </w:rPr>
      </w:pPr>
      <w:r w:rsidRPr="001F1ABD">
        <w:rPr>
          <w:sz w:val="24"/>
          <w:szCs w:val="24"/>
        </w:rPr>
        <w:t>умеет осмысливать образные выражения и объяснять смысл пого</w:t>
      </w:r>
      <w:r w:rsidRPr="001F1ABD">
        <w:rPr>
          <w:sz w:val="24"/>
          <w:szCs w:val="24"/>
        </w:rPr>
        <w:softHyphen/>
        <w:t>ворок (при н</w:t>
      </w:r>
      <w:r w:rsidRPr="001F1ABD">
        <w:rPr>
          <w:sz w:val="24"/>
          <w:szCs w:val="24"/>
        </w:rPr>
        <w:t>е</w:t>
      </w:r>
      <w:r w:rsidRPr="001F1ABD">
        <w:rPr>
          <w:sz w:val="24"/>
          <w:szCs w:val="24"/>
        </w:rPr>
        <w:t>обходимости прибегает к помощи взрослого);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22"/>
        </w:tabs>
        <w:spacing w:before="0" w:line="240" w:lineRule="auto"/>
        <w:ind w:right="20" w:firstLine="580"/>
        <w:rPr>
          <w:sz w:val="24"/>
          <w:szCs w:val="24"/>
        </w:rPr>
      </w:pPr>
      <w:r w:rsidRPr="001F1ABD">
        <w:rPr>
          <w:sz w:val="24"/>
          <w:szCs w:val="24"/>
        </w:rPr>
        <w:t>правильно употребляет грамматические формы слова; продуктив</w:t>
      </w:r>
      <w:r w:rsidRPr="001F1ABD">
        <w:rPr>
          <w:sz w:val="24"/>
          <w:szCs w:val="24"/>
        </w:rPr>
        <w:softHyphen/>
        <w:t>ные и непр</w:t>
      </w:r>
      <w:r w:rsidRPr="001F1ABD">
        <w:rPr>
          <w:sz w:val="24"/>
          <w:szCs w:val="24"/>
        </w:rPr>
        <w:t>о</w:t>
      </w:r>
      <w:r w:rsidRPr="001F1ABD">
        <w:rPr>
          <w:sz w:val="24"/>
          <w:szCs w:val="24"/>
        </w:rPr>
        <w:t>дуктивные словообразовательные модели;</w:t>
      </w:r>
    </w:p>
    <w:p w:rsidR="00C624EE" w:rsidRPr="00EF769A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EF769A">
        <w:rPr>
          <w:sz w:val="24"/>
          <w:szCs w:val="24"/>
        </w:rPr>
        <w:t>умеет строить простые распространенные предложения; предло</w:t>
      </w:r>
      <w:r w:rsidRPr="00EF769A">
        <w:rPr>
          <w:sz w:val="24"/>
          <w:szCs w:val="24"/>
        </w:rPr>
        <w:softHyphen/>
        <w:t>жения с одн</w:t>
      </w:r>
      <w:r w:rsidRPr="00EF769A">
        <w:rPr>
          <w:sz w:val="24"/>
          <w:szCs w:val="24"/>
        </w:rPr>
        <w:t>о</w:t>
      </w:r>
      <w:r w:rsidRPr="00EF769A">
        <w:rPr>
          <w:sz w:val="24"/>
          <w:szCs w:val="24"/>
        </w:rPr>
        <w:t>родными членами; простейшие виды сложносочиненных и сложноподчиненных предл</w:t>
      </w:r>
      <w:r w:rsidRPr="00EF769A">
        <w:rPr>
          <w:sz w:val="24"/>
          <w:szCs w:val="24"/>
        </w:rPr>
        <w:t>о</w:t>
      </w:r>
      <w:r w:rsidRPr="00EF769A">
        <w:rPr>
          <w:sz w:val="24"/>
          <w:szCs w:val="24"/>
        </w:rPr>
        <w:t xml:space="preserve">жений; 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EF769A">
        <w:rPr>
          <w:sz w:val="24"/>
          <w:szCs w:val="24"/>
        </w:rPr>
        <w:t xml:space="preserve">составляет </w:t>
      </w:r>
      <w:r w:rsidR="00EF769A">
        <w:rPr>
          <w:sz w:val="24"/>
          <w:szCs w:val="24"/>
        </w:rPr>
        <w:t>простые описательные рассказы</w:t>
      </w:r>
      <w:r w:rsidRPr="00EF769A">
        <w:rPr>
          <w:sz w:val="24"/>
          <w:szCs w:val="24"/>
        </w:rPr>
        <w:t>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осуществляет слуховую и слухопроизносительную дифференциацию звуков;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владеет простыми формами фонематического анализа;</w:t>
      </w:r>
    </w:p>
    <w:p w:rsidR="00C624EE" w:rsidRPr="001F1ABD" w:rsidRDefault="00C624EE" w:rsidP="00BC6501">
      <w:pPr>
        <w:pStyle w:val="2f2"/>
        <w:numPr>
          <w:ilvl w:val="0"/>
          <w:numId w:val="43"/>
        </w:numPr>
        <w:shd w:val="clear" w:color="auto" w:fill="auto"/>
        <w:tabs>
          <w:tab w:val="left" w:pos="101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владеет понятиями «слово» и «слог», «предложение»;</w:t>
      </w:r>
    </w:p>
    <w:p w:rsidR="00C624EE" w:rsidRPr="001F1ABD" w:rsidRDefault="00C624EE" w:rsidP="00BC6501">
      <w:pPr>
        <w:pStyle w:val="2f2"/>
        <w:numPr>
          <w:ilvl w:val="0"/>
          <w:numId w:val="44"/>
        </w:numPr>
        <w:shd w:val="clear" w:color="auto" w:fill="auto"/>
        <w:tabs>
          <w:tab w:val="left" w:pos="1017"/>
        </w:tabs>
        <w:spacing w:before="0" w:line="240" w:lineRule="auto"/>
        <w:ind w:left="20" w:firstLine="560"/>
        <w:rPr>
          <w:sz w:val="24"/>
          <w:szCs w:val="24"/>
        </w:rPr>
      </w:pPr>
      <w:r w:rsidRPr="001F1ABD">
        <w:rPr>
          <w:sz w:val="24"/>
          <w:szCs w:val="24"/>
        </w:rPr>
        <w:t>правильно произносит звуки (в соответствии с онтогенезом);</w:t>
      </w:r>
    </w:p>
    <w:p w:rsidR="00C624EE" w:rsidRDefault="00C624EE" w:rsidP="00BC6501">
      <w:pPr>
        <w:pStyle w:val="2f2"/>
        <w:numPr>
          <w:ilvl w:val="0"/>
          <w:numId w:val="44"/>
        </w:numPr>
        <w:shd w:val="clear" w:color="auto" w:fill="auto"/>
        <w:tabs>
          <w:tab w:val="left" w:pos="1017"/>
        </w:tabs>
        <w:spacing w:before="0" w:line="240" w:lineRule="auto"/>
        <w:ind w:left="20" w:right="20" w:firstLine="560"/>
        <w:rPr>
          <w:sz w:val="24"/>
          <w:szCs w:val="24"/>
        </w:rPr>
      </w:pPr>
      <w:r w:rsidRPr="001F1ABD">
        <w:rPr>
          <w:sz w:val="24"/>
          <w:szCs w:val="24"/>
        </w:rPr>
        <w:t>воспроизводит слова различной звукослоговой структуры (изоли</w:t>
      </w:r>
      <w:r w:rsidRPr="001F1ABD">
        <w:rPr>
          <w:sz w:val="24"/>
          <w:szCs w:val="24"/>
        </w:rPr>
        <w:softHyphen/>
      </w:r>
      <w:r w:rsidR="00EF769A">
        <w:rPr>
          <w:sz w:val="24"/>
          <w:szCs w:val="24"/>
        </w:rPr>
        <w:t>рованно и в условиях контекста);</w:t>
      </w:r>
    </w:p>
    <w:p w:rsidR="00EF769A" w:rsidRPr="005A6060" w:rsidRDefault="00EF769A" w:rsidP="00EF769A">
      <w:pPr>
        <w:pStyle w:val="2f2"/>
        <w:shd w:val="clear" w:color="auto" w:fill="auto"/>
        <w:tabs>
          <w:tab w:val="left" w:pos="1017"/>
        </w:tabs>
        <w:spacing w:before="0" w:line="240" w:lineRule="auto"/>
        <w:ind w:left="580" w:right="20"/>
        <w:rPr>
          <w:sz w:val="24"/>
          <w:szCs w:val="24"/>
        </w:rPr>
      </w:pPr>
    </w:p>
    <w:p w:rsidR="00C624EE" w:rsidRPr="00A35C2B" w:rsidRDefault="00C624EE" w:rsidP="0094540D">
      <w:pPr>
        <w:pStyle w:val="9"/>
        <w:ind w:firstLine="567"/>
        <w:rPr>
          <w:rFonts w:ascii="Times New Roman" w:hAnsi="Times New Roman"/>
          <w:b/>
          <w:sz w:val="28"/>
          <w:szCs w:val="28"/>
        </w:rPr>
      </w:pPr>
      <w:r w:rsidRPr="00A35C2B">
        <w:rPr>
          <w:rFonts w:ascii="Times New Roman" w:hAnsi="Times New Roman"/>
          <w:b/>
          <w:sz w:val="28"/>
          <w:szCs w:val="28"/>
        </w:rPr>
        <w:t>1.</w:t>
      </w:r>
      <w:r w:rsidR="00595323" w:rsidRPr="00A35C2B">
        <w:rPr>
          <w:rFonts w:ascii="Times New Roman" w:hAnsi="Times New Roman"/>
          <w:b/>
          <w:sz w:val="28"/>
          <w:szCs w:val="28"/>
        </w:rPr>
        <w:t>7</w:t>
      </w:r>
      <w:r w:rsidRPr="00A35C2B">
        <w:rPr>
          <w:rFonts w:ascii="Times New Roman" w:hAnsi="Times New Roman"/>
          <w:b/>
          <w:sz w:val="28"/>
          <w:szCs w:val="28"/>
        </w:rPr>
        <w:t>. Развивающее оценивание качества образовательной деятельн</w:t>
      </w:r>
      <w:r w:rsidRPr="00A35C2B">
        <w:rPr>
          <w:rFonts w:ascii="Times New Roman" w:hAnsi="Times New Roman"/>
          <w:b/>
          <w:sz w:val="28"/>
          <w:szCs w:val="28"/>
        </w:rPr>
        <w:t>о</w:t>
      </w:r>
      <w:r w:rsidRPr="00A35C2B">
        <w:rPr>
          <w:rFonts w:ascii="Times New Roman" w:hAnsi="Times New Roman"/>
          <w:b/>
          <w:sz w:val="28"/>
          <w:szCs w:val="28"/>
        </w:rPr>
        <w:t>сти по АОП ДО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Оценивание качества образовательной деятельности, осуществляемой МБДОУ по АОП ДО, представляет собой важную составную часть данной образовательной деятел</w:t>
      </w:r>
      <w:r>
        <w:rPr>
          <w:rFonts w:ascii="Times New Roman" w:eastAsia="Times New Roman" w:hAnsi="Times New Roman" w:cs="Times New Roman"/>
        </w:rPr>
        <w:t>ь</w:t>
      </w:r>
      <w:r>
        <w:rPr>
          <w:rFonts w:ascii="Times New Roman" w:eastAsia="Times New Roman" w:hAnsi="Times New Roman" w:cs="Times New Roman"/>
        </w:rPr>
        <w:t xml:space="preserve">ности, направленную на ее усовершенствование. 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Концептуальные основания такой оценки определяются требованиями Федерального закона «Об образовании в Российской Федерации», а также ФГОС ДО</w:t>
      </w:r>
      <w:r>
        <w:rPr>
          <w:rFonts w:ascii="Times New Roman" w:eastAsia="Times New Roman" w:hAnsi="Times New Roman" w:cs="Times New Roman"/>
          <w:bCs/>
        </w:rPr>
        <w:t>, в котором опред</w:t>
      </w:r>
      <w:r>
        <w:rPr>
          <w:rFonts w:ascii="Times New Roman" w:eastAsia="Times New Roman" w:hAnsi="Times New Roman" w:cs="Times New Roman"/>
          <w:bCs/>
        </w:rPr>
        <w:t>е</w:t>
      </w:r>
      <w:r>
        <w:rPr>
          <w:rFonts w:ascii="Times New Roman" w:eastAsia="Times New Roman" w:hAnsi="Times New Roman" w:cs="Times New Roman"/>
          <w:bCs/>
        </w:rPr>
        <w:t xml:space="preserve">лены государственные гарантии качества образования. </w:t>
      </w:r>
    </w:p>
    <w:p w:rsidR="00C624EE" w:rsidRPr="00C624EE" w:rsidRDefault="00C624EE" w:rsidP="00C624EE">
      <w:pPr>
        <w:tabs>
          <w:tab w:val="left" w:pos="360"/>
          <w:tab w:val="left" w:pos="567"/>
          <w:tab w:val="left" w:pos="9999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Оценивание качества, т. е. оценивание соответствия образовательной деятельности, реализуемой МБДОУ, заданным требованиям ФГОС ДО и АОП ДО в дошкольном </w:t>
      </w:r>
      <w:r w:rsidRPr="00C624EE">
        <w:rPr>
          <w:rFonts w:ascii="Times New Roman" w:eastAsia="Times New Roman" w:hAnsi="Times New Roman" w:cs="Times New Roman"/>
        </w:rPr>
        <w:t>обр</w:t>
      </w:r>
      <w:r w:rsidRPr="00C624EE">
        <w:rPr>
          <w:rFonts w:ascii="Times New Roman" w:eastAsia="Times New Roman" w:hAnsi="Times New Roman" w:cs="Times New Roman"/>
        </w:rPr>
        <w:t>а</w:t>
      </w:r>
      <w:r w:rsidRPr="00C624EE">
        <w:rPr>
          <w:rFonts w:ascii="Times New Roman" w:eastAsia="Times New Roman" w:hAnsi="Times New Roman" w:cs="Times New Roman"/>
        </w:rPr>
        <w:t xml:space="preserve">зовании направлено в первую очередь на оценивание </w:t>
      </w:r>
      <w:r w:rsidRPr="00C624EE">
        <w:rPr>
          <w:rStyle w:val="FontStyle36"/>
          <w:rFonts w:eastAsia="SimSun"/>
          <w:sz w:val="24"/>
          <w:szCs w:val="24"/>
        </w:rPr>
        <w:t xml:space="preserve">созданных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 xml:space="preserve"> условий в пр</w:t>
      </w:r>
      <w:r w:rsidRPr="00C624EE">
        <w:rPr>
          <w:rStyle w:val="FontStyle36"/>
          <w:rFonts w:eastAsia="SimSun"/>
          <w:sz w:val="24"/>
          <w:szCs w:val="24"/>
        </w:rPr>
        <w:t>о</w:t>
      </w:r>
      <w:r w:rsidRPr="00C624EE">
        <w:rPr>
          <w:rStyle w:val="FontStyle36"/>
          <w:rFonts w:eastAsia="SimSun"/>
          <w:sz w:val="24"/>
          <w:szCs w:val="24"/>
        </w:rPr>
        <w:t>цессе образовательной деятельности.</w:t>
      </w:r>
    </w:p>
    <w:p w:rsidR="00C624EE" w:rsidRPr="00C624EE" w:rsidRDefault="00C624EE" w:rsidP="00C624EE">
      <w:pPr>
        <w:tabs>
          <w:tab w:val="left" w:pos="360"/>
          <w:tab w:val="left" w:pos="567"/>
          <w:tab w:val="left" w:pos="9999"/>
        </w:tabs>
        <w:jc w:val="both"/>
        <w:rPr>
          <w:rStyle w:val="FontStyle36"/>
          <w:rFonts w:eastAsia="SimSun"/>
          <w:sz w:val="24"/>
          <w:szCs w:val="24"/>
        </w:rPr>
      </w:pPr>
      <w:r w:rsidRPr="00C624EE">
        <w:rPr>
          <w:rStyle w:val="FontStyle36"/>
          <w:rFonts w:eastAsia="SimSun"/>
          <w:sz w:val="24"/>
          <w:szCs w:val="24"/>
        </w:rPr>
        <w:tab/>
        <w:t>Система оценки образовательной деятельности, предусмотренная АОП ДО, предпол</w:t>
      </w:r>
      <w:r w:rsidRPr="00C624EE">
        <w:rPr>
          <w:rStyle w:val="FontStyle36"/>
          <w:rFonts w:eastAsia="SimSun"/>
          <w:sz w:val="24"/>
          <w:szCs w:val="24"/>
        </w:rPr>
        <w:t>а</w:t>
      </w:r>
      <w:r w:rsidRPr="00C624EE">
        <w:rPr>
          <w:rStyle w:val="FontStyle36"/>
          <w:rFonts w:eastAsia="SimSun"/>
          <w:sz w:val="24"/>
          <w:szCs w:val="24"/>
        </w:rPr>
        <w:lastRenderedPageBreak/>
        <w:t xml:space="preserve">гает оценивание </w:t>
      </w:r>
      <w:r w:rsidRPr="00C624EE">
        <w:rPr>
          <w:rStyle w:val="FontStyle36"/>
          <w:rFonts w:eastAsia="SimSun"/>
          <w:i/>
          <w:sz w:val="24"/>
          <w:szCs w:val="24"/>
        </w:rPr>
        <w:t>качества условий образовательной деятельности</w:t>
      </w:r>
      <w:r w:rsidRPr="00C624EE">
        <w:rPr>
          <w:rStyle w:val="FontStyle36"/>
          <w:rFonts w:eastAsia="SimSun"/>
          <w:sz w:val="24"/>
          <w:szCs w:val="24"/>
        </w:rPr>
        <w:t xml:space="preserve">, обеспечиваемых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>, включая психолого-педагогические, кадровые, материально-технические, ф</w:t>
      </w:r>
      <w:r w:rsidRPr="00C624EE">
        <w:rPr>
          <w:rStyle w:val="FontStyle36"/>
          <w:rFonts w:eastAsia="SimSun"/>
          <w:sz w:val="24"/>
          <w:szCs w:val="24"/>
        </w:rPr>
        <w:t>и</w:t>
      </w:r>
      <w:r w:rsidRPr="00C624EE">
        <w:rPr>
          <w:rStyle w:val="FontStyle36"/>
          <w:rFonts w:eastAsia="SimSun"/>
          <w:sz w:val="24"/>
          <w:szCs w:val="24"/>
        </w:rPr>
        <w:t>нансовые, информационно-методические, управление МБДОУ и т. д..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 w:rsidRPr="00C624EE">
        <w:rPr>
          <w:rStyle w:val="FontStyle36"/>
          <w:rFonts w:eastAsia="SimSun"/>
          <w:sz w:val="24"/>
          <w:szCs w:val="24"/>
        </w:rPr>
        <w:t xml:space="preserve">АОП ДО </w:t>
      </w:r>
      <w:r w:rsidRPr="00C624EE">
        <w:rPr>
          <w:rStyle w:val="FontStyle36"/>
          <w:rFonts w:eastAsia="SimSun"/>
          <w:i/>
          <w:sz w:val="24"/>
          <w:szCs w:val="24"/>
        </w:rPr>
        <w:t>не предусматривается оценивание</w:t>
      </w:r>
      <w:r w:rsidRPr="00C624EE">
        <w:rPr>
          <w:rStyle w:val="FontStyle36"/>
          <w:rFonts w:eastAsia="SimSun"/>
          <w:sz w:val="24"/>
          <w:szCs w:val="24"/>
        </w:rPr>
        <w:t xml:space="preserve"> качества образовательной деятельности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 xml:space="preserve"> на основе достижения детьми планируемых результатов освоения АОП ДО.</w:t>
      </w:r>
    </w:p>
    <w:p w:rsidR="00C624EE" w:rsidRDefault="00C624EE" w:rsidP="00C624EE">
      <w:pPr>
        <w:tabs>
          <w:tab w:val="left" w:pos="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Целевые ориентиры, представленные в АОП ДО: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не подлежат непосредственной оценке;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>не являются основанием для их формального сравнения с реальными достижениями детей;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C624EE" w:rsidRDefault="00C624EE" w:rsidP="00BC6501">
      <w:pPr>
        <w:pStyle w:val="18"/>
        <w:numPr>
          <w:ilvl w:val="0"/>
          <w:numId w:val="36"/>
        </w:numPr>
        <w:tabs>
          <w:tab w:val="left" w:pos="0"/>
          <w:tab w:val="left" w:pos="567"/>
        </w:tabs>
        <w:suppressAutoHyphens/>
        <w:ind w:left="0" w:firstLine="567"/>
        <w:contextualSpacing/>
        <w:jc w:val="both"/>
        <w:rPr>
          <w:rStyle w:val="FontStyle36"/>
          <w:rFonts w:eastAsia="SimSun"/>
        </w:rPr>
      </w:pPr>
      <w:r>
        <w:rPr>
          <w:rFonts w:eastAsia="Times New Roman"/>
        </w:rPr>
        <w:t xml:space="preserve">не являются непосредственным основанием при оценке качества образования. 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sz w:val="24"/>
          <w:szCs w:val="24"/>
        </w:rPr>
      </w:pPr>
      <w:r w:rsidRPr="00C624EE">
        <w:rPr>
          <w:rStyle w:val="FontStyle36"/>
          <w:rFonts w:eastAsia="SimSun"/>
          <w:sz w:val="24"/>
          <w:szCs w:val="24"/>
        </w:rPr>
        <w:t>АОП ДО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sz w:val="24"/>
          <w:szCs w:val="24"/>
        </w:rPr>
      </w:pPr>
      <w:r w:rsidRPr="00C624EE">
        <w:rPr>
          <w:rStyle w:val="FontStyle36"/>
          <w:sz w:val="24"/>
          <w:szCs w:val="24"/>
        </w:rPr>
        <w:t xml:space="preserve">– </w:t>
      </w:r>
      <w:r w:rsidRPr="00C624EE">
        <w:rPr>
          <w:rStyle w:val="FontStyle36"/>
          <w:rFonts w:eastAsia="SimSun"/>
          <w:sz w:val="24"/>
          <w:szCs w:val="24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sz w:val="24"/>
          <w:szCs w:val="24"/>
        </w:rPr>
      </w:pPr>
      <w:r w:rsidRPr="00C624EE">
        <w:rPr>
          <w:rStyle w:val="FontStyle36"/>
          <w:sz w:val="24"/>
          <w:szCs w:val="24"/>
        </w:rPr>
        <w:t xml:space="preserve">– </w:t>
      </w:r>
      <w:r w:rsidRPr="00C624EE">
        <w:rPr>
          <w:rStyle w:val="FontStyle36"/>
          <w:rFonts w:eastAsia="SimSun"/>
          <w:sz w:val="24"/>
          <w:szCs w:val="24"/>
        </w:rPr>
        <w:t xml:space="preserve">карты развития ребенка; 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Style w:val="FontStyle36"/>
          <w:rFonts w:eastAsia="SimSun"/>
          <w:sz w:val="24"/>
          <w:szCs w:val="24"/>
        </w:rPr>
      </w:pPr>
      <w:r w:rsidRPr="00C624EE">
        <w:rPr>
          <w:rStyle w:val="FontStyle36"/>
          <w:sz w:val="24"/>
          <w:szCs w:val="24"/>
        </w:rPr>
        <w:t xml:space="preserve">– </w:t>
      </w:r>
      <w:r w:rsidRPr="00C624EE">
        <w:rPr>
          <w:rStyle w:val="FontStyle36"/>
          <w:rFonts w:eastAsia="SimSun"/>
          <w:sz w:val="24"/>
          <w:szCs w:val="24"/>
        </w:rPr>
        <w:t>различные шкалы индивидуального развития.</w:t>
      </w:r>
    </w:p>
    <w:p w:rsidR="00C624EE" w:rsidRPr="00C624EE" w:rsidRDefault="00C624EE" w:rsidP="00C624EE">
      <w:pPr>
        <w:tabs>
          <w:tab w:val="left" w:pos="284"/>
          <w:tab w:val="left" w:pos="360"/>
          <w:tab w:val="left" w:pos="567"/>
        </w:tabs>
        <w:ind w:firstLine="510"/>
        <w:jc w:val="both"/>
        <w:rPr>
          <w:rFonts w:ascii="Times New Roman" w:eastAsia="Times New Roman" w:hAnsi="Times New Roman" w:cs="Times New Roman"/>
          <w:bCs/>
        </w:rPr>
      </w:pPr>
      <w:r w:rsidRPr="00C624EE">
        <w:rPr>
          <w:rStyle w:val="FontStyle36"/>
          <w:rFonts w:eastAsia="SimSun"/>
          <w:sz w:val="24"/>
          <w:szCs w:val="24"/>
        </w:rPr>
        <w:t xml:space="preserve">АОП ДО предоставляет </w:t>
      </w:r>
      <w:r w:rsidRPr="00C624EE">
        <w:rPr>
          <w:rStyle w:val="FontStyle36"/>
          <w:rFonts w:eastAsia="Times New Roman"/>
          <w:sz w:val="24"/>
          <w:szCs w:val="24"/>
        </w:rPr>
        <w:t>МБДОУ</w:t>
      </w:r>
      <w:r w:rsidRPr="00C624EE">
        <w:rPr>
          <w:rStyle w:val="FontStyle36"/>
          <w:rFonts w:eastAsia="SimSun"/>
          <w:sz w:val="24"/>
          <w:szCs w:val="24"/>
        </w:rPr>
        <w:t xml:space="preserve"> право самостоятельного выбора инструментов  п</w:t>
      </w:r>
      <w:r w:rsidRPr="00C624EE">
        <w:rPr>
          <w:rStyle w:val="FontStyle36"/>
          <w:rFonts w:eastAsia="SimSun"/>
          <w:sz w:val="24"/>
          <w:szCs w:val="24"/>
        </w:rPr>
        <w:t>е</w:t>
      </w:r>
      <w:r w:rsidRPr="00C624EE">
        <w:rPr>
          <w:rStyle w:val="FontStyle36"/>
          <w:rFonts w:eastAsia="SimSun"/>
          <w:sz w:val="24"/>
          <w:szCs w:val="24"/>
        </w:rPr>
        <w:t>дагогической и психологической диагностики развития детей, в том числе, его динамики.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В соответствии с ФГОС ДО и принципами АОП ДО оценка качества образовательной деятельности: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 поддерживает ценности развития и позитивной социализации ребенка дошкол</w:t>
      </w:r>
      <w:r>
        <w:rPr>
          <w:rFonts w:ascii="Times New Roman" w:eastAsia="Times New Roman" w:hAnsi="Times New Roman" w:cs="Times New Roman"/>
          <w:bCs/>
        </w:rPr>
        <w:t>ь</w:t>
      </w:r>
      <w:r>
        <w:rPr>
          <w:rFonts w:ascii="Times New Roman" w:eastAsia="Times New Roman" w:hAnsi="Times New Roman" w:cs="Times New Roman"/>
          <w:bCs/>
        </w:rPr>
        <w:t>ного возраста;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2) учитывает факт разнообразия путей развития ребенка в условиях современного постиндустриального общества;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3) ориентирует систему дошкольного образования на поддержку вариативности и</w:t>
      </w:r>
      <w:r>
        <w:rPr>
          <w:rFonts w:ascii="Times New Roman" w:eastAsia="Times New Roman" w:hAnsi="Times New Roman" w:cs="Times New Roman"/>
          <w:bCs/>
        </w:rPr>
        <w:t>с</w:t>
      </w:r>
      <w:r>
        <w:rPr>
          <w:rFonts w:ascii="Times New Roman" w:eastAsia="Times New Roman" w:hAnsi="Times New Roman" w:cs="Times New Roman"/>
          <w:bCs/>
        </w:rPr>
        <w:t>пользуемых образовательных программ и организационных форм дошкольного образ</w:t>
      </w:r>
      <w:r>
        <w:rPr>
          <w:rFonts w:ascii="Times New Roman" w:eastAsia="Times New Roman" w:hAnsi="Times New Roman" w:cs="Times New Roman"/>
          <w:bCs/>
        </w:rPr>
        <w:t>о</w:t>
      </w:r>
      <w:r>
        <w:rPr>
          <w:rFonts w:ascii="Times New Roman" w:eastAsia="Times New Roman" w:hAnsi="Times New Roman" w:cs="Times New Roman"/>
          <w:bCs/>
        </w:rPr>
        <w:t>вания;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4) обеспечивает выбор методов и инструментов оценивания для семьи, образов</w:t>
      </w:r>
      <w:r>
        <w:rPr>
          <w:rFonts w:ascii="Times New Roman" w:eastAsia="Times New Roman" w:hAnsi="Times New Roman" w:cs="Times New Roman"/>
          <w:bCs/>
        </w:rPr>
        <w:t>а</w:t>
      </w:r>
      <w:r>
        <w:rPr>
          <w:rFonts w:ascii="Times New Roman" w:eastAsia="Times New Roman" w:hAnsi="Times New Roman" w:cs="Times New Roman"/>
          <w:bCs/>
        </w:rPr>
        <w:t>тельной организации и для педагогов МБДОУ в соответствии: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с разнообразием вариантов развития ребенка в дошкольном детстве, 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разнообразием вариантов образовательной среды, 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–разнообразием местных условий в разных регионах и муниципальных образованиях Российской Федерации;</w:t>
      </w:r>
    </w:p>
    <w:p w:rsidR="00C624EE" w:rsidRDefault="00C624EE" w:rsidP="00C624EE">
      <w:pPr>
        <w:tabs>
          <w:tab w:val="left" w:pos="284"/>
          <w:tab w:val="left" w:pos="360"/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5) представляет собой основу для развивающего управления программами дошк</w:t>
      </w:r>
      <w:r>
        <w:rPr>
          <w:rFonts w:ascii="Times New Roman" w:eastAsia="Times New Roman" w:hAnsi="Times New Roman" w:cs="Times New Roman"/>
          <w:bCs/>
        </w:rPr>
        <w:t>о</w:t>
      </w:r>
      <w:r>
        <w:rPr>
          <w:rFonts w:ascii="Times New Roman" w:eastAsia="Times New Roman" w:hAnsi="Times New Roman" w:cs="Times New Roman"/>
          <w:bCs/>
        </w:rPr>
        <w:t>льного образования на уровне МБДОУ, учредителя, региона, страны, обеспечивая тем самым качество ОП ДО в разных условиях их реализации.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Система оценки качества реализации программ дошкольного образования на уровне МБДОУ должна обеспечивать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ФГОС ДО.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Программой предусмотрены следующие уровни системы оценки качества: </w:t>
      </w:r>
    </w:p>
    <w:p w:rsidR="00C624EE" w:rsidRDefault="00C624EE" w:rsidP="00BC6501">
      <w:pPr>
        <w:pStyle w:val="af1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развития ребенка, используемая как профессиональный инструмент педагога с целью получения обратной  связи от собственных педагогических действий и планирования дальнейшей индивидуальной работы с детьми по АОП ДО; </w:t>
      </w:r>
    </w:p>
    <w:p w:rsidR="00C624EE" w:rsidRDefault="00C624EE" w:rsidP="00BC6501">
      <w:pPr>
        <w:pStyle w:val="af1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оценка, самооценка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>;</w:t>
      </w:r>
    </w:p>
    <w:p w:rsidR="00C624EE" w:rsidRDefault="00C624EE" w:rsidP="00BC6501">
      <w:pPr>
        <w:pStyle w:val="af1"/>
        <w:numPr>
          <w:ilvl w:val="0"/>
          <w:numId w:val="41"/>
        </w:numPr>
        <w:tabs>
          <w:tab w:val="left" w:pos="567"/>
        </w:tabs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внешняя оценка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</w:rPr>
        <w:t>, в том числе независимая профессиональная и общественная оценка.</w:t>
      </w:r>
    </w:p>
    <w:p w:rsidR="00C624EE" w:rsidRDefault="004C6418" w:rsidP="00C624EE">
      <w:pPr>
        <w:tabs>
          <w:tab w:val="left" w:pos="360"/>
          <w:tab w:val="left" w:pos="567"/>
          <w:tab w:val="left" w:pos="9540"/>
          <w:tab w:val="left" w:pos="9999"/>
        </w:tabs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 w:rsidR="00C624EE">
        <w:rPr>
          <w:rFonts w:ascii="Times New Roman" w:eastAsia="Times New Roman" w:hAnsi="Times New Roman" w:cs="Times New Roman"/>
          <w:bCs/>
        </w:rPr>
        <w:t xml:space="preserve">На уровне МБДОУ система оценки качества реализации АОП ДО решает </w:t>
      </w:r>
      <w:r w:rsidR="00C624EE">
        <w:rPr>
          <w:rFonts w:ascii="Times New Roman" w:eastAsia="Times New Roman" w:hAnsi="Times New Roman" w:cs="Times New Roman"/>
          <w:b/>
          <w:bCs/>
          <w:i/>
        </w:rPr>
        <w:t>задачи</w:t>
      </w:r>
      <w:r w:rsidR="00C624EE">
        <w:rPr>
          <w:rFonts w:ascii="Times New Roman" w:eastAsia="Times New Roman" w:hAnsi="Times New Roman" w:cs="Times New Roman"/>
          <w:bCs/>
        </w:rPr>
        <w:t>: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повышения качества реализации АОП ДО;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реализации требований ФГОС ДО к структуре, условиям и целевым ориентирам  АОП ДО; 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обеспечения объективной экспертизы деятельности МБДОУ в процессе оценки качества АОП ДО; 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задания ориентиров педагогам в их профессиональной деятельности и перспектив развития МБДОУ;</w:t>
      </w:r>
    </w:p>
    <w:p w:rsidR="00C624EE" w:rsidRDefault="00C624EE" w:rsidP="00BC6501">
      <w:pPr>
        <w:widowControl/>
        <w:numPr>
          <w:ilvl w:val="0"/>
          <w:numId w:val="42"/>
        </w:numPr>
        <w:tabs>
          <w:tab w:val="left" w:pos="360"/>
          <w:tab w:val="left" w:pos="567"/>
          <w:tab w:val="left" w:pos="9540"/>
          <w:tab w:val="left" w:pos="9999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создания оснований преемственности между дошкольным и начальным общим образованием.</w:t>
      </w:r>
    </w:p>
    <w:p w:rsidR="00C624EE" w:rsidRDefault="00C624EE" w:rsidP="00C624EE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Важнейшим элементом системы обеспечения качества дошкольного образования в  МБДОУ  является оценка качества  психолого-педагогических условий реализации  АОП ДО, и именно психолого-педагогические условия являются основным предметом оценки в предлагаемой системе оценки качества образования на уровне МБДОУ. Это позволяет выстроить систему оценки и повышения качества вариативного, развивающего дошкол</w:t>
      </w:r>
      <w:r>
        <w:rPr>
          <w:rFonts w:ascii="Times New Roman" w:eastAsia="Times New Roman" w:hAnsi="Times New Roman" w:cs="Times New Roman"/>
          <w:bCs/>
        </w:rPr>
        <w:t>ь</w:t>
      </w:r>
      <w:r>
        <w:rPr>
          <w:rFonts w:ascii="Times New Roman" w:eastAsia="Times New Roman" w:hAnsi="Times New Roman" w:cs="Times New Roman"/>
          <w:bCs/>
        </w:rPr>
        <w:t>ного образования в соответствии с ФГОС ДО посредством экспертизы условий реализации АОП ДО.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Ключевым уровнем оценки является уровень образовательного процесса, в котором непрерывной участвует ребенок, его семья и педагогический коллектив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Система оценки качества предоставляет педагогам и администрации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 м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териал для рефлексии своей деятельности и для серьезной работы над АОП ДО</w:t>
      </w:r>
      <w:r w:rsidR="004C641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которую они реализуют. Результаты оценивания качества образовательной деятельности форм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руют доказательную основу для изменений  АОП ДО, корректировки образовательного процесса и условий образовательной деятельности.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>, предоставляя обратную связь о к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честве образовательных процессов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Система оценки качества дошкольного образования: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должна быть сфокусирована на </w:t>
      </w:r>
      <w:r>
        <w:rPr>
          <w:rFonts w:ascii="Times New Roman" w:eastAsia="Times New Roman" w:hAnsi="Times New Roman" w:cs="Times New Roman"/>
          <w:b/>
          <w:bCs/>
          <w:i/>
        </w:rPr>
        <w:t>оценивании психолого-педагогических и других условий реализации  АОП ДО</w:t>
      </w:r>
      <w:r>
        <w:rPr>
          <w:rFonts w:ascii="Times New Roman" w:eastAsia="Times New Roman" w:hAnsi="Times New Roman" w:cs="Times New Roman"/>
          <w:bCs/>
        </w:rPr>
        <w:t xml:space="preserve"> в </w:t>
      </w:r>
      <w:r>
        <w:rPr>
          <w:rStyle w:val="FontStyle36"/>
          <w:rFonts w:eastAsia="SimSun"/>
          <w:bCs/>
        </w:rPr>
        <w:t>МБДОУ</w:t>
      </w:r>
      <w:r>
        <w:rPr>
          <w:rFonts w:ascii="Times New Roman" w:eastAsia="Times New Roman" w:hAnsi="Times New Roman" w:cs="Times New Roman"/>
          <w:bCs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i/>
        </w:rPr>
        <w:t>пяти образовательных областях</w:t>
      </w:r>
      <w:r>
        <w:rPr>
          <w:rFonts w:ascii="Times New Roman" w:eastAsia="Times New Roman" w:hAnsi="Times New Roman" w:cs="Times New Roman"/>
          <w:bCs/>
        </w:rPr>
        <w:t>, опред</w:t>
      </w:r>
      <w:r>
        <w:rPr>
          <w:rFonts w:ascii="Times New Roman" w:eastAsia="Times New Roman" w:hAnsi="Times New Roman" w:cs="Times New Roman"/>
          <w:bCs/>
        </w:rPr>
        <w:t>е</w:t>
      </w:r>
      <w:r>
        <w:rPr>
          <w:rFonts w:ascii="Times New Roman" w:eastAsia="Times New Roman" w:hAnsi="Times New Roman" w:cs="Times New Roman"/>
          <w:bCs/>
        </w:rPr>
        <w:t xml:space="preserve">ленных ФГОС ДО; 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учитывает </w:t>
      </w:r>
      <w:r>
        <w:rPr>
          <w:rFonts w:ascii="Times New Roman" w:eastAsia="Times New Roman" w:hAnsi="Times New Roman" w:cs="Times New Roman"/>
          <w:b/>
          <w:bCs/>
          <w:i/>
        </w:rPr>
        <w:t>образовательные предпочтения и удовлетворенность</w:t>
      </w:r>
      <w:r>
        <w:rPr>
          <w:rFonts w:ascii="Times New Roman" w:eastAsia="Times New Roman" w:hAnsi="Times New Roman" w:cs="Times New Roman"/>
          <w:bCs/>
        </w:rPr>
        <w:t xml:space="preserve"> дошкольным образованием со стороны </w:t>
      </w:r>
      <w:r>
        <w:rPr>
          <w:rFonts w:ascii="Times New Roman" w:eastAsia="Times New Roman" w:hAnsi="Times New Roman" w:cs="Times New Roman"/>
          <w:b/>
          <w:bCs/>
          <w:i/>
        </w:rPr>
        <w:t>семьи ребенка</w:t>
      </w:r>
      <w:r>
        <w:rPr>
          <w:rFonts w:ascii="Times New Roman" w:eastAsia="Times New Roman" w:hAnsi="Times New Roman" w:cs="Times New Roman"/>
          <w:bCs/>
        </w:rPr>
        <w:t>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i/>
        </w:rPr>
        <w:t>исключает</w:t>
      </w:r>
      <w:r>
        <w:rPr>
          <w:rFonts w:ascii="Times New Roman" w:eastAsia="Times New Roman" w:hAnsi="Times New Roman" w:cs="Times New Roman"/>
          <w:bCs/>
        </w:rPr>
        <w:t xml:space="preserve"> использование </w:t>
      </w:r>
      <w:r>
        <w:rPr>
          <w:rFonts w:ascii="Times New Roman" w:eastAsia="Times New Roman" w:hAnsi="Times New Roman" w:cs="Times New Roman"/>
          <w:b/>
          <w:bCs/>
          <w:i/>
        </w:rPr>
        <w:t>оценки индивидуального развития ребенка в ко</w:t>
      </w:r>
      <w:r>
        <w:rPr>
          <w:rFonts w:ascii="Times New Roman" w:eastAsia="Times New Roman" w:hAnsi="Times New Roman" w:cs="Times New Roman"/>
          <w:b/>
          <w:bCs/>
          <w:i/>
        </w:rPr>
        <w:t>н</w:t>
      </w:r>
      <w:r>
        <w:rPr>
          <w:rFonts w:ascii="Times New Roman" w:eastAsia="Times New Roman" w:hAnsi="Times New Roman" w:cs="Times New Roman"/>
          <w:b/>
          <w:bCs/>
          <w:i/>
        </w:rPr>
        <w:t xml:space="preserve">тексте оценки работы </w:t>
      </w:r>
      <w:r>
        <w:rPr>
          <w:rStyle w:val="FontStyle36"/>
          <w:rFonts w:eastAsia="SimSun"/>
          <w:b/>
          <w:bCs/>
          <w:i/>
        </w:rPr>
        <w:t>МБДОУ</w:t>
      </w:r>
      <w:r>
        <w:rPr>
          <w:rFonts w:ascii="Times New Roman" w:eastAsia="Times New Roman" w:hAnsi="Times New Roman" w:cs="Times New Roman"/>
          <w:bCs/>
        </w:rPr>
        <w:t>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исключает унификацию и </w:t>
      </w:r>
      <w:r>
        <w:rPr>
          <w:rFonts w:ascii="Times New Roman" w:eastAsia="Times New Roman" w:hAnsi="Times New Roman" w:cs="Times New Roman"/>
          <w:b/>
          <w:bCs/>
          <w:i/>
        </w:rPr>
        <w:t>поддерживает вариативность</w:t>
      </w:r>
      <w:r>
        <w:rPr>
          <w:rFonts w:ascii="Times New Roman" w:eastAsia="Times New Roman" w:hAnsi="Times New Roman" w:cs="Times New Roman"/>
          <w:bCs/>
        </w:rPr>
        <w:t xml:space="preserve"> программ, форм и м</w:t>
      </w:r>
      <w:r>
        <w:rPr>
          <w:rFonts w:ascii="Times New Roman" w:eastAsia="Times New Roman" w:hAnsi="Times New Roman" w:cs="Times New Roman"/>
          <w:bCs/>
        </w:rPr>
        <w:t>е</w:t>
      </w:r>
      <w:r>
        <w:rPr>
          <w:rFonts w:ascii="Times New Roman" w:eastAsia="Times New Roman" w:hAnsi="Times New Roman" w:cs="Times New Roman"/>
          <w:bCs/>
        </w:rPr>
        <w:t>тодов дошкольного образования;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способствует </w:t>
      </w:r>
      <w:r>
        <w:rPr>
          <w:rFonts w:ascii="Times New Roman" w:eastAsia="Times New Roman" w:hAnsi="Times New Roman" w:cs="Times New Roman"/>
          <w:b/>
          <w:bCs/>
          <w:i/>
        </w:rPr>
        <w:t>открытости</w:t>
      </w:r>
      <w:r>
        <w:rPr>
          <w:rFonts w:ascii="Times New Roman" w:eastAsia="Times New Roman" w:hAnsi="Times New Roman" w:cs="Times New Roman"/>
          <w:bCs/>
        </w:rPr>
        <w:t xml:space="preserve"> по отношению к ожиданиям ребенка, семьи, педагогов, общества и государства;</w:t>
      </w:r>
    </w:p>
    <w:p w:rsidR="00C624EE" w:rsidRDefault="00C624EE" w:rsidP="00C624EE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– включает как </w:t>
      </w:r>
      <w:r>
        <w:rPr>
          <w:rFonts w:ascii="Times New Roman" w:eastAsia="Times New Roman" w:hAnsi="Times New Roman" w:cs="Times New Roman"/>
          <w:b/>
          <w:bCs/>
          <w:i/>
        </w:rPr>
        <w:t xml:space="preserve">оценку педагогами </w:t>
      </w:r>
      <w:r>
        <w:rPr>
          <w:rStyle w:val="FontStyle36"/>
          <w:rFonts w:eastAsia="SimSun"/>
          <w:b/>
          <w:bCs/>
          <w:i/>
        </w:rPr>
        <w:t>МБДОУ</w:t>
      </w:r>
      <w:r>
        <w:rPr>
          <w:rFonts w:ascii="Times New Roman" w:eastAsia="Times New Roman" w:hAnsi="Times New Roman" w:cs="Times New Roman"/>
          <w:b/>
          <w:bCs/>
          <w:i/>
        </w:rPr>
        <w:t xml:space="preserve"> собственной работы, так и незав</w:t>
      </w:r>
      <w:r>
        <w:rPr>
          <w:rFonts w:ascii="Times New Roman" w:eastAsia="Times New Roman" w:hAnsi="Times New Roman" w:cs="Times New Roman"/>
          <w:b/>
          <w:bCs/>
          <w:i/>
        </w:rPr>
        <w:t>и</w:t>
      </w:r>
      <w:r>
        <w:rPr>
          <w:rFonts w:ascii="Times New Roman" w:eastAsia="Times New Roman" w:hAnsi="Times New Roman" w:cs="Times New Roman"/>
          <w:b/>
          <w:bCs/>
          <w:i/>
        </w:rPr>
        <w:t>симую профессиональную и общественную оценку</w:t>
      </w:r>
      <w:r>
        <w:rPr>
          <w:rFonts w:ascii="Times New Roman" w:eastAsia="Times New Roman" w:hAnsi="Times New Roman" w:cs="Times New Roman"/>
          <w:bCs/>
        </w:rPr>
        <w:t xml:space="preserve"> условий образовательной деятельн</w:t>
      </w:r>
      <w:r>
        <w:rPr>
          <w:rFonts w:ascii="Times New Roman" w:eastAsia="Times New Roman" w:hAnsi="Times New Roman" w:cs="Times New Roman"/>
          <w:bCs/>
        </w:rPr>
        <w:t>о</w:t>
      </w:r>
      <w:r>
        <w:rPr>
          <w:rFonts w:ascii="Times New Roman" w:eastAsia="Times New Roman" w:hAnsi="Times New Roman" w:cs="Times New Roman"/>
          <w:bCs/>
        </w:rPr>
        <w:t>сти в дошкольной организации;</w:t>
      </w:r>
    </w:p>
    <w:p w:rsidR="003737A1" w:rsidRPr="00A35C2B" w:rsidRDefault="00C624EE" w:rsidP="0081012D">
      <w:pPr>
        <w:pStyle w:val="9"/>
        <w:spacing w:before="0"/>
        <w:ind w:left="567"/>
        <w:rPr>
          <w:rFonts w:ascii="Times New Roman" w:hAnsi="Times New Roman"/>
          <w:b/>
          <w:sz w:val="28"/>
          <w:szCs w:val="28"/>
        </w:rPr>
      </w:pPr>
      <w:r w:rsidRPr="0081012D">
        <w:rPr>
          <w:rFonts w:ascii="Times New Roman" w:hAnsi="Times New Roman"/>
          <w:bCs/>
          <w:sz w:val="24"/>
          <w:szCs w:val="24"/>
        </w:rPr>
        <w:t xml:space="preserve">– использует единые </w:t>
      </w:r>
      <w:r w:rsidRPr="0081012D">
        <w:rPr>
          <w:rFonts w:ascii="Times New Roman" w:hAnsi="Times New Roman"/>
          <w:b/>
          <w:bCs/>
          <w:i/>
          <w:sz w:val="24"/>
          <w:szCs w:val="24"/>
        </w:rPr>
        <w:t>инструменты, оценивающие условия реализации АОП ДО</w:t>
      </w:r>
      <w:r>
        <w:rPr>
          <w:rFonts w:ascii="Times New Roman" w:hAnsi="Times New Roman"/>
          <w:bCs/>
        </w:rPr>
        <w:t xml:space="preserve"> в </w:t>
      </w:r>
      <w:r>
        <w:rPr>
          <w:rStyle w:val="FontStyle36"/>
          <w:rFonts w:eastAsia="SimSun"/>
          <w:bCs/>
        </w:rPr>
        <w:t>МБДОУ</w:t>
      </w:r>
      <w:r>
        <w:rPr>
          <w:rFonts w:ascii="Times New Roman" w:hAnsi="Times New Roman"/>
          <w:bCs/>
        </w:rPr>
        <w:t>,  как для самоанализа, так и для внешнего оценивания.</w:t>
      </w:r>
      <w:r w:rsidR="00A35C2B">
        <w:rPr>
          <w:rFonts w:ascii="Times New Roman" w:hAnsi="Times New Roman"/>
          <w:bCs/>
        </w:rPr>
        <w:br w:type="page"/>
      </w:r>
      <w:bookmarkStart w:id="7" w:name="__RefHeading___Toc443177572"/>
      <w:bookmarkStart w:id="8" w:name="bookmark6"/>
      <w:bookmarkEnd w:id="7"/>
      <w:r w:rsidR="003737A1" w:rsidRPr="00C47447">
        <w:rPr>
          <w:rFonts w:ascii="Times New Roman" w:hAnsi="Times New Roman"/>
          <w:b/>
          <w:sz w:val="28"/>
          <w:szCs w:val="28"/>
        </w:rPr>
        <w:lastRenderedPageBreak/>
        <w:t>П.</w:t>
      </w:r>
      <w:r w:rsidR="00F021A9" w:rsidRPr="00C47447">
        <w:rPr>
          <w:rFonts w:ascii="Times New Roman" w:hAnsi="Times New Roman"/>
          <w:b/>
          <w:sz w:val="28"/>
          <w:szCs w:val="28"/>
        </w:rPr>
        <w:t xml:space="preserve"> </w:t>
      </w:r>
      <w:r w:rsidR="003737A1" w:rsidRPr="00C47447">
        <w:rPr>
          <w:rFonts w:ascii="Times New Roman" w:hAnsi="Times New Roman"/>
          <w:b/>
          <w:sz w:val="28"/>
          <w:szCs w:val="28"/>
        </w:rPr>
        <w:t>СОДЕРЖАТЕЛЬНЫЙ РАЗДЕЛ</w:t>
      </w:r>
      <w:bookmarkEnd w:id="8"/>
    </w:p>
    <w:p w:rsidR="00053CD8" w:rsidRPr="00164E6B" w:rsidRDefault="00053CD8" w:rsidP="0081012D">
      <w:pPr>
        <w:pStyle w:val="9"/>
        <w:spacing w:before="0"/>
        <w:ind w:firstLine="567"/>
        <w:rPr>
          <w:rFonts w:ascii="Times New Roman" w:hAnsi="Times New Roman"/>
          <w:sz w:val="28"/>
          <w:szCs w:val="28"/>
        </w:rPr>
      </w:pPr>
      <w:r w:rsidRPr="00A35C2B">
        <w:rPr>
          <w:rFonts w:ascii="Times New Roman" w:hAnsi="Times New Roman"/>
          <w:b/>
          <w:color w:val="auto"/>
          <w:sz w:val="28"/>
          <w:szCs w:val="28"/>
        </w:rPr>
        <w:t>2.1. Общие положения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содержательном разделе представлены: 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вательной, речевой, художественно-эстетической и физического развития, с учетом и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пользуемых вариативных программ дошкольного образования и методических пособий, обеспечивающих реализацию данного содержания;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вариативных форм, способов, методов и средств реализации АОП ДО с учетом возрастных и индивидуально-психологических особенностей воспитанников, сп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цифики их образовательных потребностей, мотивов и интересов; </w:t>
      </w:r>
    </w:p>
    <w:p w:rsidR="00053CD8" w:rsidRDefault="00053CD8" w:rsidP="00053CD8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описание модулей коррекционно-развивающей работы с детьми с З</w:t>
      </w:r>
      <w:r w:rsidR="0070592D"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 xml:space="preserve"> различного генеза, описывающая образовательную деятельность по профессиональной коррекции нарушений развития детей, предусмотренную АОП ДО.</w:t>
      </w:r>
    </w:p>
    <w:p w:rsidR="00053CD8" w:rsidRDefault="00053CD8" w:rsidP="00053CD8">
      <w:pPr>
        <w:tabs>
          <w:tab w:val="left" w:pos="567"/>
        </w:tabs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положениями ФГОС ДО и принципами АОП ДО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 пр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доставлено право выбора способов реализации образовательной деятельности в завис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мости от конкретных условий, предпочтений педагогического коллектива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 и других участников образовательных отношений, а также с учетом индивидуальных ос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тельными областями, необходимо следовать принципам АОП ДО, в частности принципам поддержки разнообразия детства, индивидуализации дошкольного образования, возра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тной адекватности образования и другим. Определяя содержание образовательной де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тельности в соответствии с этими принципами, следует принимать во внимание разноо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циокультурной среды, в которой проживают семьи воспитанников, и особенности места расположения </w:t>
      </w:r>
      <w:r>
        <w:rPr>
          <w:rStyle w:val="FontStyle36"/>
          <w:rFonts w:eastAsia="SimSun"/>
        </w:rPr>
        <w:t>МБДОУ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053CD8" w:rsidRDefault="00053CD8" w:rsidP="00053CD8">
      <w:pPr>
        <w:pStyle w:val="af7"/>
        <w:ind w:firstLine="708"/>
        <w:jc w:val="both"/>
      </w:pPr>
      <w:r>
        <w:t>Содержание</w:t>
      </w:r>
      <w:r>
        <w:rPr>
          <w:spacing w:val="27"/>
        </w:rPr>
        <w:t xml:space="preserve"> </w:t>
      </w:r>
      <w:r>
        <w:t>АОП ДО</w:t>
      </w:r>
      <w:r>
        <w:rPr>
          <w:spacing w:val="27"/>
        </w:rPr>
        <w:t xml:space="preserve"> </w:t>
      </w:r>
      <w:r>
        <w:t>определяется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направлениями</w:t>
      </w:r>
      <w:r>
        <w:rPr>
          <w:spacing w:val="28"/>
        </w:rPr>
        <w:t xml:space="preserve"> </w:t>
      </w:r>
      <w:r>
        <w:t>развития</w:t>
      </w:r>
      <w:r>
        <w:rPr>
          <w:spacing w:val="27"/>
        </w:rPr>
        <w:t xml:space="preserve"> </w:t>
      </w:r>
      <w:r>
        <w:t>ребенка,</w:t>
      </w:r>
      <w:r>
        <w:rPr>
          <w:spacing w:val="25"/>
        </w:rPr>
        <w:t xml:space="preserve"> </w:t>
      </w:r>
      <w:r>
        <w:t>соответствует</w:t>
      </w:r>
      <w:r>
        <w:rPr>
          <w:spacing w:val="28"/>
        </w:rPr>
        <w:t xml:space="preserve"> </w:t>
      </w:r>
      <w:r>
        <w:t>основным</w:t>
      </w:r>
      <w:r>
        <w:rPr>
          <w:spacing w:val="26"/>
        </w:rPr>
        <w:t xml:space="preserve"> </w:t>
      </w:r>
      <w:r>
        <w:t>положениям</w:t>
      </w:r>
      <w:r>
        <w:rPr>
          <w:spacing w:val="27"/>
        </w:rPr>
        <w:t xml:space="preserve"> </w:t>
      </w:r>
      <w:r>
        <w:t>возрастной</w:t>
      </w:r>
      <w:r>
        <w:rPr>
          <w:w w:val="99"/>
        </w:rPr>
        <w:t xml:space="preserve"> </w:t>
      </w:r>
      <w:r>
        <w:t>психологии и дошкольной п</w:t>
      </w:r>
      <w:r>
        <w:t>е</w:t>
      </w:r>
      <w:r>
        <w:t>дагогики и обеспечивает единство воспитательных, развивающих и обучающих целей и</w:t>
      </w:r>
      <w:r>
        <w:rPr>
          <w:spacing w:val="-37"/>
        </w:rPr>
        <w:t xml:space="preserve"> </w:t>
      </w:r>
      <w:r>
        <w:t>задач.</w:t>
      </w:r>
    </w:p>
    <w:p w:rsidR="00053CD8" w:rsidRDefault="00053CD8" w:rsidP="00053CD8">
      <w:pPr>
        <w:pStyle w:val="af7"/>
        <w:ind w:firstLine="708"/>
        <w:jc w:val="both"/>
      </w:pPr>
      <w:r>
        <w:t>Содержание АОП ДО обеспечивает развитие личности, мотивации и способностей детей в различных видах деятельности и</w:t>
      </w:r>
      <w:r>
        <w:rPr>
          <w:spacing w:val="21"/>
        </w:rPr>
        <w:t xml:space="preserve"> </w:t>
      </w:r>
      <w:r>
        <w:t>охватывает</w:t>
      </w:r>
      <w:r>
        <w:rPr>
          <w:w w:val="99"/>
        </w:rPr>
        <w:t xml:space="preserve"> </w:t>
      </w:r>
      <w:r>
        <w:t>следующие структурные единицы, представляющие определенные направления развития и образования детей  - образов</w:t>
      </w:r>
      <w:r>
        <w:t>а</w:t>
      </w:r>
      <w:r>
        <w:t>тельные</w:t>
      </w:r>
      <w:r>
        <w:rPr>
          <w:spacing w:val="-39"/>
        </w:rPr>
        <w:t xml:space="preserve"> </w:t>
      </w:r>
      <w:r>
        <w:t>области: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познавательное развитие;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физическое развитие;</w:t>
      </w:r>
    </w:p>
    <w:p w:rsidR="00053CD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</w:pPr>
      <w:r>
        <w:t>художественно-эстетическое развитие;</w:t>
      </w:r>
    </w:p>
    <w:p w:rsidR="00053CD8" w:rsidRPr="00D635B8" w:rsidRDefault="00053CD8" w:rsidP="00D635B8">
      <w:pPr>
        <w:pStyle w:val="af7"/>
        <w:numPr>
          <w:ilvl w:val="0"/>
          <w:numId w:val="45"/>
        </w:numPr>
        <w:suppressAutoHyphens/>
        <w:spacing w:line="276" w:lineRule="auto"/>
        <w:jc w:val="both"/>
        <w:rPr>
          <w:rFonts w:eastAsia="Times New Roman"/>
        </w:rPr>
      </w:pPr>
      <w:r>
        <w:t>социально-коммуникативное развитие.</w:t>
      </w:r>
    </w:p>
    <w:p w:rsidR="00D635B8" w:rsidRDefault="00D635B8" w:rsidP="00D635B8">
      <w:pPr>
        <w:pStyle w:val="af7"/>
        <w:suppressAutoHyphens/>
        <w:spacing w:line="276" w:lineRule="auto"/>
        <w:ind w:left="720"/>
        <w:jc w:val="both"/>
        <w:rPr>
          <w:rFonts w:eastAsia="Times New Roman"/>
        </w:rPr>
      </w:pPr>
    </w:p>
    <w:p w:rsidR="00053CD8" w:rsidRDefault="00053CD8" w:rsidP="00053CD8">
      <w:pPr>
        <w:pStyle w:val="af7"/>
        <w:tabs>
          <w:tab w:val="left" w:pos="567"/>
        </w:tabs>
        <w:ind w:firstLine="360"/>
        <w:jc w:val="both"/>
      </w:pPr>
      <w:r>
        <w:rPr>
          <w:rFonts w:eastAsia="Times New Roman"/>
        </w:rPr>
        <w:t>Воспитание и обучение осуществляется на русском языке - государственном языке</w:t>
      </w:r>
      <w:r>
        <w:rPr>
          <w:rFonts w:eastAsia="Times New Roman"/>
          <w:spacing w:val="-23"/>
        </w:rPr>
        <w:t xml:space="preserve"> </w:t>
      </w:r>
      <w:r w:rsidR="00AF41A8">
        <w:rPr>
          <w:rFonts w:eastAsia="Times New Roman"/>
        </w:rPr>
        <w:t>Российской Федерации.</w:t>
      </w:r>
    </w:p>
    <w:p w:rsidR="00053CD8" w:rsidRDefault="00053CD8" w:rsidP="00053CD8">
      <w:pPr>
        <w:pStyle w:val="af7"/>
        <w:ind w:firstLine="708"/>
        <w:jc w:val="both"/>
        <w:rPr>
          <w:shd w:val="clear" w:color="auto" w:fill="FFFFFF"/>
        </w:rPr>
      </w:pPr>
      <w:r>
        <w:t>Целостность педагогического процесса в МБДОУ обеспечивается реализацией</w:t>
      </w:r>
      <w:r>
        <w:rPr>
          <w:shd w:val="clear" w:color="auto" w:fill="FFFFFF"/>
        </w:rPr>
        <w:t xml:space="preserve"> следующих</w:t>
      </w:r>
      <w:r>
        <w:rPr>
          <w:spacing w:val="-24"/>
          <w:shd w:val="clear" w:color="auto" w:fill="FFFFFF"/>
        </w:rPr>
        <w:t xml:space="preserve"> </w:t>
      </w:r>
      <w:r>
        <w:rPr>
          <w:shd w:val="clear" w:color="auto" w:fill="FFFFFF"/>
        </w:rPr>
        <w:t>программ:</w:t>
      </w:r>
    </w:p>
    <w:p w:rsidR="00D635B8" w:rsidRDefault="00D635B8" w:rsidP="00053CD8">
      <w:pPr>
        <w:pStyle w:val="af7"/>
        <w:ind w:firstLine="708"/>
        <w:jc w:val="both"/>
        <w:rPr>
          <w:shd w:val="clear" w:color="auto" w:fill="FFFFFF"/>
        </w:rPr>
      </w:pPr>
    </w:p>
    <w:p w:rsidR="00053CD8" w:rsidRDefault="00053CD8" w:rsidP="00053CD8">
      <w:pPr>
        <w:pStyle w:val="af7"/>
        <w:ind w:firstLine="708"/>
        <w:jc w:val="both"/>
        <w:rPr>
          <w:shd w:val="clear" w:color="auto" w:fill="FFFFFF"/>
        </w:rPr>
      </w:pPr>
    </w:p>
    <w:p w:rsidR="00053CD8" w:rsidRDefault="00053CD8" w:rsidP="00053CD8">
      <w:pPr>
        <w:pStyle w:val="af7"/>
        <w:ind w:firstLine="708"/>
        <w:jc w:val="both"/>
        <w:rPr>
          <w:shd w:val="clear" w:color="auto" w:fill="FFFFFF"/>
        </w:rPr>
      </w:pPr>
    </w:p>
    <w:p w:rsidR="0094540D" w:rsidRDefault="0094540D" w:rsidP="00053CD8">
      <w:pPr>
        <w:pStyle w:val="af7"/>
        <w:ind w:firstLine="708"/>
        <w:jc w:val="both"/>
        <w:rPr>
          <w:shd w:val="clear" w:color="auto" w:fill="FFFFFF"/>
        </w:rPr>
      </w:pPr>
    </w:p>
    <w:tbl>
      <w:tblPr>
        <w:tblW w:w="9722" w:type="dxa"/>
        <w:tblInd w:w="25" w:type="dxa"/>
        <w:tblLayout w:type="fixed"/>
        <w:tblLook w:val="0000"/>
      </w:tblPr>
      <w:tblGrid>
        <w:gridCol w:w="2448"/>
        <w:gridCol w:w="3119"/>
        <w:gridCol w:w="4155"/>
      </w:tblGrid>
      <w:tr w:rsidR="00053CD8" w:rsidTr="00053CD8">
        <w:trPr>
          <w:trHeight w:val="27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Образовательная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область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>программа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jc w:val="both"/>
            </w:pPr>
            <w:r>
              <w:rPr>
                <w:rFonts w:ascii="Times New Roman" w:hAnsi="Times New Roman" w:cs="Times New Roman"/>
                <w:b/>
                <w:sz w:val="24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="000F139A"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>программы</w:t>
            </w:r>
          </w:p>
        </w:tc>
      </w:tr>
      <w:tr w:rsidR="00053CD8" w:rsidRPr="009D4E01" w:rsidTr="00053CD8">
        <w:trPr>
          <w:trHeight w:val="241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39A" w:rsidRDefault="000F139A" w:rsidP="00AC4EF8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863A99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63A99">
              <w:rPr>
                <w:rFonts w:ascii="Times New Roman" w:eastAsia="Times New Roman" w:hAnsi="Times New Roman" w:cs="Times New Roman"/>
              </w:rPr>
              <w:t>Шевченко С.Г. «Подготовка к школе детей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2004 г.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реда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цией Н.Е Вераксы, Т.С. Комаровой, М.А.Васил</w:t>
            </w:r>
            <w:r w:rsidR="00863A99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053CD8" w:rsidRDefault="00053CD8" w:rsidP="00AC4E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3A99" w:rsidRPr="00863A99">
              <w:rPr>
                <w:rFonts w:ascii="Times New Roman" w:eastAsia="Times New Roman" w:hAnsi="Times New Roman" w:cs="Times New Roman"/>
              </w:rPr>
              <w:t xml:space="preserve"> Филичева Т.Б., Чиркина Г.В. «Ко</w:t>
            </w:r>
            <w:r w:rsidR="00863A99" w:rsidRPr="00863A99">
              <w:rPr>
                <w:rFonts w:ascii="Times New Roman" w:eastAsia="Times New Roman" w:hAnsi="Times New Roman" w:cs="Times New Roman"/>
              </w:rPr>
              <w:t>р</w:t>
            </w:r>
            <w:r w:rsidR="00863A99" w:rsidRPr="00863A99">
              <w:rPr>
                <w:rFonts w:ascii="Times New Roman" w:eastAsia="Times New Roman" w:hAnsi="Times New Roman" w:cs="Times New Roman"/>
              </w:rPr>
              <w:t>рекция нарушений речи»</w:t>
            </w:r>
            <w:r w:rsidR="00EF769A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Pr="009D4E01" w:rsidRDefault="00053CD8" w:rsidP="00AC4EF8">
            <w:pPr>
              <w:rPr>
                <w:rFonts w:ascii="Times New Roman" w:eastAsia="Times New Roman" w:hAnsi="Times New Roman" w:cs="Times New Roman"/>
              </w:rPr>
            </w:pPr>
            <w:r w:rsidRPr="009D4E01">
              <w:rPr>
                <w:rFonts w:ascii="Times New Roman" w:hAnsi="Times New Roman" w:cs="Times New Roman"/>
              </w:rPr>
              <w:t>-</w:t>
            </w:r>
            <w:r w:rsidR="000417E5">
              <w:rPr>
                <w:rFonts w:ascii="Times New Roman" w:hAnsi="Times New Roman" w:cs="Times New Roman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Основы безопасности</w:t>
            </w:r>
            <w:r w:rsidRPr="009D4E0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детей</w:t>
            </w:r>
            <w:r w:rsidRPr="009D4E01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дошк</w:t>
            </w:r>
            <w:r w:rsidRPr="009D4E01">
              <w:rPr>
                <w:rFonts w:ascii="Times New Roman" w:hAnsi="Times New Roman" w:cs="Times New Roman"/>
              </w:rPr>
              <w:t>о</w:t>
            </w:r>
            <w:r w:rsidRPr="009D4E01">
              <w:rPr>
                <w:rFonts w:ascii="Times New Roman" w:hAnsi="Times New Roman" w:cs="Times New Roman"/>
              </w:rPr>
              <w:t>льного возраста.</w:t>
            </w:r>
            <w:r w:rsidRPr="009D4E0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D4E01">
              <w:rPr>
                <w:rFonts w:ascii="Times New Roman" w:hAnsi="Times New Roman" w:cs="Times New Roman"/>
              </w:rPr>
              <w:t>Р.Б. Стеркина, О.Л.Князева</w:t>
            </w:r>
          </w:p>
        </w:tc>
      </w:tr>
      <w:tr w:rsidR="00053CD8" w:rsidTr="00053CD8">
        <w:trPr>
          <w:trHeight w:val="125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Речевое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315732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63A99">
              <w:rPr>
                <w:rFonts w:ascii="Times New Roman" w:eastAsia="Times New Roman" w:hAnsi="Times New Roman" w:cs="Times New Roman"/>
              </w:rPr>
              <w:t>Филичева Т.Б., Чиркина Г.В. «Коррекция нарушений речи»</w:t>
            </w:r>
            <w:r w:rsidR="00EF769A">
              <w:rPr>
                <w:rFonts w:ascii="Times New Roman" w:eastAsia="Times New Roman" w:hAnsi="Times New Roman" w:cs="Times New Roman"/>
              </w:rPr>
              <w:t>, 2010 г.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A99" w:rsidRDefault="00053CD8" w:rsidP="000F139A">
            <w:pPr>
              <w:tabs>
                <w:tab w:val="left" w:pos="2020"/>
              </w:tabs>
              <w:snapToGrid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вой, М.А.Васил</w:t>
            </w:r>
            <w:r w:rsidR="00863A99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  <w:r w:rsidR="00863A99" w:rsidRPr="00863A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F769A" w:rsidRDefault="00EF769A" w:rsidP="000F139A">
            <w:pPr>
              <w:tabs>
                <w:tab w:val="left" w:pos="2020"/>
              </w:tabs>
              <w:snapToGrid w:val="0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417E5" w:rsidRPr="000417E5">
              <w:rPr>
                <w:rFonts w:ascii="Times New Roman" w:eastAsia="Times New Roman" w:hAnsi="Times New Roman" w:cs="Times New Roman"/>
              </w:rPr>
              <w:t>Лалаева Н.В., Серебрякова Н.В.,  Формирование лексики и граммат</w:t>
            </w:r>
            <w:r w:rsidR="000417E5" w:rsidRPr="000417E5">
              <w:rPr>
                <w:rFonts w:ascii="Times New Roman" w:eastAsia="Times New Roman" w:hAnsi="Times New Roman" w:cs="Times New Roman"/>
              </w:rPr>
              <w:t>и</w:t>
            </w:r>
            <w:r w:rsidR="000417E5" w:rsidRPr="000417E5">
              <w:rPr>
                <w:rFonts w:ascii="Times New Roman" w:eastAsia="Times New Roman" w:hAnsi="Times New Roman" w:cs="Times New Roman"/>
              </w:rPr>
              <w:t>ческого строя у дошкольников с ОНР. – СПб Союз 2001</w:t>
            </w:r>
          </w:p>
        </w:tc>
      </w:tr>
      <w:tr w:rsidR="00053CD8" w:rsidRPr="00A3155E" w:rsidTr="00053CD8">
        <w:trPr>
          <w:trHeight w:val="125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Познавательное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E5" w:rsidRDefault="000F139A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863A99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863A99">
              <w:rPr>
                <w:rFonts w:ascii="Times New Roman" w:eastAsia="Times New Roman" w:hAnsi="Times New Roman" w:cs="Times New Roman"/>
              </w:rPr>
              <w:t xml:space="preserve">Шевченко С.Г. «Подготовка к школе детей с задержкой психического развития»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tabs>
                <w:tab w:val="left" w:pos="2020"/>
              </w:tabs>
              <w:snapToGrid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вой, М.А.Васил</w:t>
            </w:r>
            <w:r w:rsidR="00AC4EF8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  <w:p w:rsidR="00053CD8" w:rsidRPr="00A3155E" w:rsidRDefault="00053CD8" w:rsidP="00AC4EF8">
            <w:pPr>
              <w:pStyle w:val="TableParagraph"/>
              <w:tabs>
                <w:tab w:val="left" w:pos="1963"/>
                <w:tab w:val="left" w:pos="2020"/>
              </w:tabs>
              <w:ind w:right="102"/>
              <w:jc w:val="both"/>
              <w:rPr>
                <w:lang w:val="ru-RU"/>
              </w:rPr>
            </w:pPr>
          </w:p>
        </w:tc>
      </w:tr>
      <w:tr w:rsidR="00053CD8" w:rsidTr="000F139A">
        <w:trPr>
          <w:trHeight w:val="190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Художественно</w:t>
            </w:r>
            <w:r w:rsidR="00391F0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391F04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эстетическое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E5" w:rsidRDefault="000F139A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053CD8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Pr="006C783E" w:rsidRDefault="00053CD8" w:rsidP="000F139A">
            <w:pPr>
              <w:tabs>
                <w:tab w:val="left" w:pos="2020"/>
              </w:tabs>
              <w:snapToGrid w:val="0"/>
              <w:ind w:right="103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вой, М.А.Васил</w:t>
            </w:r>
            <w:r w:rsidR="00AC4EF8">
              <w:rPr>
                <w:rFonts w:ascii="Times New Roman" w:eastAsia="Times New Roman" w:hAnsi="Times New Roman" w:cs="Times New Roman"/>
              </w:rPr>
              <w:t>ьевой. М. Мозайка - синтез, 2015</w:t>
            </w:r>
            <w:r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</w:tr>
      <w:tr w:rsidR="00053CD8" w:rsidRPr="00A3155E" w:rsidTr="000F139A">
        <w:trPr>
          <w:trHeight w:val="183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Физическое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развитие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7E5" w:rsidRDefault="000F139A" w:rsidP="000417E5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Баряева Л.Б., Логинова Е.А. «Программа воспитания и обучения дошкольников с задержкой психического развития»</w:t>
            </w:r>
            <w:r w:rsidR="000417E5">
              <w:rPr>
                <w:rFonts w:ascii="Times New Roman" w:eastAsia="Times New Roman" w:hAnsi="Times New Roman" w:cs="Times New Roman"/>
              </w:rPr>
              <w:t>, 2010 г.</w:t>
            </w:r>
          </w:p>
          <w:p w:rsidR="00053CD8" w:rsidRDefault="00053CD8" w:rsidP="00863A9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CD8" w:rsidRDefault="00053CD8" w:rsidP="00AC4EF8">
            <w:pPr>
              <w:tabs>
                <w:tab w:val="left" w:pos="2020"/>
              </w:tabs>
              <w:snapToGrid w:val="0"/>
              <w:ind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0417E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Примерная образовательная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грамма</w:t>
            </w:r>
            <w:r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дошкольного образования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«От рождения  до школы»</w:t>
            </w:r>
            <w:r>
              <w:rPr>
                <w:rFonts w:ascii="Times New Roman" w:eastAsia="Times New Roman" w:hAnsi="Times New Roman" w:cs="Times New Roman"/>
              </w:rPr>
              <w:t xml:space="preserve"> под 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дакцией Н.Е Вераксы, Т.С. Комар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вой, М.А.Васильевой. М. Мозайка - синтез, 2014 г. </w:t>
            </w:r>
          </w:p>
          <w:p w:rsidR="00053CD8" w:rsidRPr="00A3155E" w:rsidRDefault="00053CD8" w:rsidP="00AC4EF8">
            <w:pPr>
              <w:pStyle w:val="TableParagraph"/>
              <w:tabs>
                <w:tab w:val="left" w:pos="1963"/>
                <w:tab w:val="left" w:pos="2020"/>
              </w:tabs>
              <w:ind w:right="102"/>
              <w:jc w:val="both"/>
              <w:rPr>
                <w:lang w:val="ru-RU"/>
              </w:rPr>
            </w:pPr>
          </w:p>
        </w:tc>
      </w:tr>
    </w:tbl>
    <w:p w:rsidR="00053CD8" w:rsidRDefault="00053CD8" w:rsidP="00053CD8">
      <w:pPr>
        <w:pStyle w:val="af7"/>
        <w:ind w:firstLine="708"/>
        <w:jc w:val="both"/>
        <w:rPr>
          <w:b/>
        </w:rPr>
      </w:pPr>
    </w:p>
    <w:p w:rsidR="000F139A" w:rsidRDefault="000F139A" w:rsidP="00AC4EF8">
      <w:pPr>
        <w:pStyle w:val="1"/>
        <w:keepLines/>
        <w:widowControl/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C4EF8" w:rsidRPr="00D635B8" w:rsidRDefault="00D635B8" w:rsidP="00D635B8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AC4EF8" w:rsidRPr="00D635B8">
        <w:rPr>
          <w:rFonts w:ascii="Times New Roman" w:hAnsi="Times New Roman" w:cs="Times New Roman"/>
          <w:b/>
          <w:sz w:val="28"/>
          <w:szCs w:val="28"/>
        </w:rPr>
        <w:lastRenderedPageBreak/>
        <w:t>2.2.  Адаптированное содержание обучения и воспитания в соответствии с направлениями развития ребёнка  (в пяти образовательных областях)</w:t>
      </w:r>
    </w:p>
    <w:p w:rsidR="00AC4EF8" w:rsidRPr="00D635B8" w:rsidRDefault="00AC4EF8" w:rsidP="00D635B8">
      <w:pPr>
        <w:pStyle w:val="9"/>
        <w:rPr>
          <w:rFonts w:ascii="Times New Roman" w:hAnsi="Times New Roman"/>
          <w:b/>
          <w:sz w:val="28"/>
          <w:szCs w:val="28"/>
        </w:rPr>
      </w:pPr>
      <w:bookmarkStart w:id="9" w:name="__RefHeading___Toc443177575"/>
      <w:bookmarkEnd w:id="9"/>
      <w:r w:rsidRPr="00D635B8">
        <w:rPr>
          <w:rFonts w:ascii="Times New Roman" w:hAnsi="Times New Roman"/>
          <w:b/>
          <w:sz w:val="28"/>
          <w:szCs w:val="28"/>
        </w:rPr>
        <w:t>2.2.1. Образовательная область «Социально-коммуникативное развитие»</w:t>
      </w:r>
    </w:p>
    <w:p w:rsidR="00AC4EF8" w:rsidRDefault="00AC4EF8" w:rsidP="00AC4E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Задачи социально-коммуникативного развития в ФГОС ДО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усвоение норм ценностей, принятых в обществе, включая моральные и нравственные ценности;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 общения и взаимодействия ребенка со взрослыми и сверстниками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становление самостоятельности, целенаправленности и саморегуляции собственных действий;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МБДОУ; </w:t>
      </w:r>
    </w:p>
    <w:p w:rsidR="00AC4EF8" w:rsidRDefault="00AC4EF8" w:rsidP="00BC6501">
      <w:pPr>
        <w:widowControl/>
        <w:numPr>
          <w:ilvl w:val="0"/>
          <w:numId w:val="46"/>
        </w:numPr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Коррекционные задачи 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игровой деятельности:</w:t>
      </w:r>
    </w:p>
    <w:p w:rsidR="00AC4EF8" w:rsidRDefault="00AC4EF8" w:rsidP="00BC6501">
      <w:pPr>
        <w:widowControl/>
        <w:numPr>
          <w:ilvl w:val="0"/>
          <w:numId w:val="49"/>
        </w:numPr>
        <w:suppressAutoHyphens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учить детей самостоятельно создавать  игровую обстановку с учетом темы игры и воображаемой ситуации; </w:t>
      </w:r>
    </w:p>
    <w:p w:rsidR="00AC4EF8" w:rsidRDefault="00AC4EF8" w:rsidP="00BC6501">
      <w:pPr>
        <w:widowControl/>
        <w:numPr>
          <w:ilvl w:val="0"/>
          <w:numId w:val="49"/>
        </w:numPr>
        <w:suppressAutoHyphens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проговаривать части игровых событий, действия во время игры;</w:t>
      </w:r>
    </w:p>
    <w:p w:rsidR="00AC4EF8" w:rsidRDefault="00AC4EF8" w:rsidP="00BC6501">
      <w:pPr>
        <w:widowControl/>
        <w:numPr>
          <w:ilvl w:val="0"/>
          <w:numId w:val="49"/>
        </w:numPr>
        <w:suppressAutoHyphens/>
        <w:autoSpaceDE w:val="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</w:rPr>
        <w:t xml:space="preserve">самостоятельно называть свою роль до начала игры. 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коммуникативной:</w:t>
      </w:r>
    </w:p>
    <w:p w:rsidR="00AC4EF8" w:rsidRDefault="00AC4EF8" w:rsidP="00BC6501">
      <w:pPr>
        <w:widowControl/>
        <w:numPr>
          <w:ilvl w:val="0"/>
          <w:numId w:val="48"/>
        </w:numPr>
        <w:suppressAutoHyphens/>
        <w:autoSpaceDE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развивать стремление детей передавать эмоции в процессе моделирования социальных отношений;</w:t>
      </w:r>
    </w:p>
    <w:p w:rsidR="00AC4EF8" w:rsidRDefault="00AC4EF8" w:rsidP="00BC6501">
      <w:pPr>
        <w:widowControl/>
        <w:numPr>
          <w:ilvl w:val="0"/>
          <w:numId w:val="48"/>
        </w:numPr>
        <w:suppressAutoHyphens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словарный запас, связанный с содержанием эмоционального, бытового, предметного, социального и игрового опыта детей.</w:t>
      </w:r>
    </w:p>
    <w:p w:rsidR="00AC4EF8" w:rsidRDefault="00AC4EF8" w:rsidP="00AC4EF8">
      <w:pPr>
        <w:autoSpaceDE w:val="0"/>
        <w:ind w:left="720"/>
        <w:jc w:val="both"/>
        <w:rPr>
          <w:rFonts w:ascii="Times New Roman" w:hAnsi="Times New Roman" w:cs="Times New Roman"/>
        </w:rPr>
      </w:pPr>
    </w:p>
    <w:p w:rsidR="00AC4EF8" w:rsidRDefault="00AC4EF8" w:rsidP="0070592D">
      <w:pPr>
        <w:autoSpaceDE w:val="0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</w:rPr>
        <w:t>Социально-коммуникативное развитие осуществляется в следующих видах де</w:t>
      </w:r>
      <w:r>
        <w:rPr>
          <w:rFonts w:ascii="Times New Roman" w:hAnsi="Times New Roman" w:cs="Times New Roman"/>
          <w:b/>
          <w:bCs/>
          <w:i/>
        </w:rPr>
        <w:t>я</w:t>
      </w:r>
      <w:r>
        <w:rPr>
          <w:rFonts w:ascii="Times New Roman" w:hAnsi="Times New Roman" w:cs="Times New Roman"/>
          <w:b/>
          <w:bCs/>
          <w:i/>
        </w:rPr>
        <w:t>тельности:</w:t>
      </w:r>
    </w:p>
    <w:p w:rsidR="00AC4EF8" w:rsidRDefault="00AC4EF8" w:rsidP="00BC6501">
      <w:pPr>
        <w:widowControl/>
        <w:numPr>
          <w:ilvl w:val="0"/>
          <w:numId w:val="47"/>
        </w:numPr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игровой </w:t>
      </w:r>
    </w:p>
    <w:p w:rsidR="00AC4EF8" w:rsidRDefault="00AC4EF8" w:rsidP="00BC6501">
      <w:pPr>
        <w:widowControl/>
        <w:numPr>
          <w:ilvl w:val="0"/>
          <w:numId w:val="47"/>
        </w:numPr>
        <w:suppressAutoHyphens/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коммуникативной</w:t>
      </w:r>
    </w:p>
    <w:p w:rsidR="00AC4EF8" w:rsidRDefault="00AC4EF8" w:rsidP="00BC6501">
      <w:pPr>
        <w:widowControl/>
        <w:numPr>
          <w:ilvl w:val="0"/>
          <w:numId w:val="47"/>
        </w:numPr>
        <w:suppressAutoHyphens/>
        <w:autoSpaceDE w:val="0"/>
        <w:jc w:val="both"/>
        <w:rPr>
          <w:rStyle w:val="af8"/>
          <w:b/>
        </w:rPr>
      </w:pPr>
      <w:r>
        <w:rPr>
          <w:rFonts w:ascii="Times New Roman" w:hAnsi="Times New Roman" w:cs="Times New Roman"/>
          <w:b/>
          <w:bCs/>
        </w:rPr>
        <w:t>трудовой</w:t>
      </w:r>
    </w:p>
    <w:tbl>
      <w:tblPr>
        <w:tblW w:w="9859" w:type="dxa"/>
        <w:tblInd w:w="-112" w:type="dxa"/>
        <w:tblLayout w:type="fixed"/>
        <w:tblLook w:val="0000"/>
      </w:tblPr>
      <w:tblGrid>
        <w:gridCol w:w="4029"/>
        <w:gridCol w:w="3342"/>
        <w:gridCol w:w="2488"/>
      </w:tblGrid>
      <w:tr w:rsidR="00AC4EF8" w:rsidTr="00AC4EF8">
        <w:trPr>
          <w:trHeight w:val="266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Style w:val="af8"/>
                <w:b/>
              </w:rPr>
              <w:t>Игровая деятельность</w:t>
            </w:r>
          </w:p>
        </w:tc>
      </w:tr>
      <w:tr w:rsidR="00AC4EF8" w:rsidTr="00AC4EF8">
        <w:trPr>
          <w:trHeight w:val="210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Style w:val="af8"/>
                <w:b/>
                <w:iCs/>
              </w:rPr>
              <w:t>Виды игр:</w:t>
            </w:r>
          </w:p>
        </w:tc>
      </w:tr>
      <w:tr w:rsidR="00AC4EF8" w:rsidTr="00AC4EF8">
        <w:trPr>
          <w:trHeight w:val="785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rStyle w:val="0pt"/>
                <w:rFonts w:eastAsia="Calibri"/>
                <w:i w:val="0"/>
              </w:rPr>
            </w:pPr>
            <w:r w:rsidRPr="00762F3C">
              <w:rPr>
                <w:rStyle w:val="af8"/>
                <w:iCs/>
              </w:rPr>
              <w:t>С</w:t>
            </w:r>
            <w:r w:rsidRPr="00762F3C">
              <w:rPr>
                <w:rStyle w:val="af8"/>
                <w:iCs/>
                <w:spacing w:val="1"/>
                <w:w w:val="99"/>
              </w:rPr>
              <w:t>ю</w:t>
            </w:r>
            <w:r w:rsidRPr="00762F3C">
              <w:rPr>
                <w:rStyle w:val="af8"/>
                <w:iCs/>
                <w:w w:val="99"/>
              </w:rPr>
              <w:t>ж</w:t>
            </w:r>
            <w:r w:rsidRPr="00762F3C">
              <w:rPr>
                <w:rStyle w:val="af8"/>
                <w:iCs/>
              </w:rPr>
              <w:t>е</w:t>
            </w:r>
            <w:r w:rsidRPr="00762F3C">
              <w:rPr>
                <w:rStyle w:val="af8"/>
                <w:iCs/>
                <w:w w:val="99"/>
              </w:rPr>
              <w:t>тн</w:t>
            </w:r>
            <w:r w:rsidRPr="00762F3C">
              <w:rPr>
                <w:rStyle w:val="af8"/>
                <w:iCs/>
              </w:rPr>
              <w:t>о</w:t>
            </w:r>
            <w:r w:rsidRPr="00762F3C">
              <w:rPr>
                <w:rStyle w:val="af8"/>
                <w:iCs/>
                <w:w w:val="99"/>
              </w:rPr>
              <w:t>-</w:t>
            </w:r>
            <w:r w:rsidRPr="00762F3C">
              <w:rPr>
                <w:rStyle w:val="af8"/>
                <w:iCs/>
              </w:rPr>
              <w:t>ро</w:t>
            </w:r>
            <w:r w:rsidRPr="00762F3C">
              <w:rPr>
                <w:rStyle w:val="af8"/>
                <w:iCs/>
                <w:w w:val="99"/>
              </w:rPr>
              <w:t>л</w:t>
            </w:r>
            <w:r w:rsidRPr="00762F3C">
              <w:rPr>
                <w:rStyle w:val="af8"/>
                <w:iCs/>
              </w:rPr>
              <w:t>е</w:t>
            </w:r>
            <w:r w:rsidRPr="00762F3C">
              <w:rPr>
                <w:rStyle w:val="af8"/>
                <w:iCs/>
                <w:spacing w:val="-1"/>
                <w:w w:val="99"/>
              </w:rPr>
              <w:t>в</w:t>
            </w:r>
            <w:r w:rsidRPr="00762F3C">
              <w:rPr>
                <w:rStyle w:val="af8"/>
                <w:iCs/>
                <w:w w:val="99"/>
              </w:rPr>
              <w:t>ы</w:t>
            </w:r>
            <w:r w:rsidRPr="00762F3C">
              <w:rPr>
                <w:rStyle w:val="af8"/>
                <w:iCs/>
              </w:rPr>
              <w:t>е</w:t>
            </w:r>
            <w:r w:rsidRPr="00762F3C">
              <w:rPr>
                <w:rStyle w:val="af8"/>
                <w:iCs/>
                <w:spacing w:val="77"/>
              </w:rPr>
              <w:t xml:space="preserve"> </w:t>
            </w:r>
            <w:r w:rsidRPr="00762F3C">
              <w:rPr>
                <w:rStyle w:val="af8"/>
                <w:iCs/>
              </w:rPr>
              <w:t>и</w:t>
            </w:r>
            <w:r w:rsidRPr="00762F3C">
              <w:rPr>
                <w:rStyle w:val="af8"/>
                <w:iCs/>
                <w:w w:val="99"/>
              </w:rPr>
              <w:t>г</w:t>
            </w:r>
            <w:r w:rsidRPr="00762F3C">
              <w:rPr>
                <w:rStyle w:val="af8"/>
                <w:iCs/>
                <w:spacing w:val="3"/>
              </w:rPr>
              <w:t>р</w:t>
            </w:r>
            <w:r w:rsidRPr="00762F3C">
              <w:rPr>
                <w:rStyle w:val="af8"/>
                <w:iCs/>
                <w:w w:val="99"/>
              </w:rPr>
              <w:t>ы.</w:t>
            </w:r>
            <w:r>
              <w:rPr>
                <w:rStyle w:val="af8"/>
                <w:b/>
                <w:iCs/>
                <w:spacing w:val="81"/>
              </w:rPr>
              <w:t xml:space="preserve"> </w:t>
            </w:r>
            <w:r>
              <w:rPr>
                <w:rStyle w:val="110pt"/>
                <w:rFonts w:eastAsia="Calibri"/>
                <w:i w:val="0"/>
              </w:rPr>
              <w:t xml:space="preserve">Строительно-конструктивные игры. </w:t>
            </w:r>
            <w:r w:rsidRPr="00762F3C">
              <w:rPr>
                <w:rStyle w:val="af8"/>
              </w:rPr>
              <w:t>Театрализованные игры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rStyle w:val="0pt"/>
                <w:rFonts w:eastAsia="Calibri"/>
                <w:i w:val="0"/>
              </w:rPr>
              <w:t xml:space="preserve">Игры с природным материалом. Игры-драматизации. </w:t>
            </w:r>
            <w:r>
              <w:rPr>
                <w:spacing w:val="-1"/>
              </w:rPr>
              <w:t>Д</w:t>
            </w:r>
            <w:r>
              <w:t>идактическ</w:t>
            </w:r>
            <w:r>
              <w:rPr>
                <w:spacing w:val="-2"/>
              </w:rPr>
              <w:t>и</w:t>
            </w:r>
            <w:r>
              <w:t>е и</w:t>
            </w:r>
            <w:r>
              <w:rPr>
                <w:spacing w:val="-1"/>
              </w:rPr>
              <w:t xml:space="preserve"> </w:t>
            </w:r>
            <w:r>
              <w:t>разв</w:t>
            </w:r>
            <w:r>
              <w:rPr>
                <w:spacing w:val="-1"/>
              </w:rPr>
              <w:t>и</w:t>
            </w:r>
            <w:r>
              <w:t>ваю</w:t>
            </w:r>
            <w:r>
              <w:rPr>
                <w:spacing w:val="-2"/>
              </w:rPr>
              <w:t>щ</w:t>
            </w:r>
            <w:r>
              <w:rPr>
                <w:spacing w:val="-1"/>
              </w:rPr>
              <w:t>и</w:t>
            </w:r>
            <w:r>
              <w:t xml:space="preserve">е </w:t>
            </w:r>
            <w:r>
              <w:rPr>
                <w:spacing w:val="-1"/>
              </w:rPr>
              <w:t>и</w:t>
            </w:r>
            <w:r>
              <w:t>гр</w:t>
            </w:r>
            <w:r>
              <w:rPr>
                <w:spacing w:val="-1"/>
              </w:rPr>
              <w:t>ы</w:t>
            </w:r>
            <w:r>
              <w:t>.</w:t>
            </w:r>
          </w:p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го</w:t>
            </w:r>
            <w:r>
              <w:rPr>
                <w:rFonts w:ascii="Times New Roman" w:hAnsi="Times New Roman" w:cs="Times New Roman"/>
                <w:spacing w:val="-1"/>
              </w:rPr>
              <w:t>т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  <w:spacing w:val="-1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  <w:spacing w:val="-1"/>
              </w:rPr>
              <w:t>с</w:t>
            </w:r>
            <w:r>
              <w:rPr>
                <w:rFonts w:ascii="Times New Roman" w:hAnsi="Times New Roman" w:cs="Times New Roman"/>
              </w:rPr>
              <w:t>одер</w:t>
            </w:r>
            <w:r>
              <w:rPr>
                <w:rFonts w:ascii="Times New Roman" w:hAnsi="Times New Roman" w:cs="Times New Roman"/>
                <w:spacing w:val="-2"/>
              </w:rPr>
              <w:t>ж</w:t>
            </w:r>
            <w:r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</w:rPr>
              <w:t>ем и прав</w:t>
            </w:r>
            <w:r>
              <w:rPr>
                <w:rFonts w:ascii="Times New Roman" w:hAnsi="Times New Roman" w:cs="Times New Roman"/>
                <w:spacing w:val="-1"/>
              </w:rPr>
              <w:t>ил</w:t>
            </w:r>
            <w:r>
              <w:rPr>
                <w:rFonts w:ascii="Times New Roman" w:hAnsi="Times New Roman" w:cs="Times New Roman"/>
              </w:rPr>
              <w:t>ами</w:t>
            </w:r>
          </w:p>
        </w:tc>
      </w:tr>
      <w:tr w:rsidR="00AC4EF8" w:rsidTr="00AC4EF8">
        <w:trPr>
          <w:trHeight w:val="293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Style w:val="af8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92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rStyle w:val="af8"/>
                <w:b/>
              </w:rPr>
              <w:t>4 -5 лет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5-6 лет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166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Style w:val="af8"/>
                <w:rFonts w:eastAsia="Times New Roman"/>
                <w:b/>
              </w:rPr>
              <w:t xml:space="preserve"> </w:t>
            </w:r>
            <w:r w:rsidR="0070592D">
              <w:rPr>
                <w:rStyle w:val="af8"/>
                <w:rFonts w:eastAsia="Times New Roman"/>
              </w:rPr>
              <w:t>- п</w:t>
            </w:r>
            <w:r>
              <w:rPr>
                <w:rStyle w:val="af8"/>
                <w:rFonts w:eastAsia="Times New Roman"/>
              </w:rPr>
              <w:t>родолжать работу по развитию и обогащению сюжетов игр; используя косвенные методы руководства, подводить</w:t>
            </w:r>
            <w:r w:rsidR="0070592D">
              <w:rPr>
                <w:rStyle w:val="af8"/>
                <w:rFonts w:eastAsia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детей к самостоятельному созданию игровых замыслов.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в</w:t>
            </w:r>
            <w:r w:rsidR="00AC4EF8">
              <w:rPr>
                <w:rFonts w:ascii="Times New Roman" w:eastAsia="Times New Roman" w:hAnsi="Times New Roman" w:cs="Times New Roman"/>
              </w:rPr>
              <w:t xml:space="preserve"> совместных с воспитателем играх, содержащих 2–3 роли, совершенс</w:t>
            </w:r>
            <w:r w:rsidR="00AC4EF8">
              <w:rPr>
                <w:rFonts w:ascii="Times New Roman" w:eastAsia="Times New Roman" w:hAnsi="Times New Roman" w:cs="Times New Roman"/>
              </w:rPr>
              <w:t>т</w:t>
            </w:r>
            <w:r w:rsidR="00AC4EF8">
              <w:rPr>
                <w:rFonts w:ascii="Times New Roman" w:eastAsia="Times New Roman" w:hAnsi="Times New Roman" w:cs="Times New Roman"/>
              </w:rPr>
              <w:t>вовать умение детей объединяться в игре, распределять роли (мать,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4EF8">
              <w:rPr>
                <w:rFonts w:ascii="Times New Roman" w:eastAsia="Times New Roman" w:hAnsi="Times New Roman" w:cs="Times New Roman"/>
              </w:rPr>
              <w:t xml:space="preserve">отец, </w:t>
            </w:r>
            <w:r w:rsidR="00AC4EF8">
              <w:rPr>
                <w:rFonts w:ascii="Times New Roman" w:eastAsia="Times New Roman" w:hAnsi="Times New Roman" w:cs="Times New Roman"/>
              </w:rPr>
              <w:lastRenderedPageBreak/>
              <w:t>дети), выполнять игровые действия, поступать в соответствии с прав</w:t>
            </w:r>
            <w:r w:rsidR="00AC4EF8">
              <w:rPr>
                <w:rFonts w:ascii="Times New Roman" w:eastAsia="Times New Roman" w:hAnsi="Times New Roman" w:cs="Times New Roman"/>
              </w:rPr>
              <w:t>и</w:t>
            </w:r>
            <w:r w:rsidR="00AC4EF8">
              <w:rPr>
                <w:rFonts w:ascii="Times New Roman" w:eastAsia="Times New Roman" w:hAnsi="Times New Roman" w:cs="Times New Roman"/>
              </w:rPr>
              <w:t>лами и общим игровым замыслом.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="00AC4EF8">
              <w:rPr>
                <w:rFonts w:ascii="Times New Roman" w:eastAsia="Times New Roman" w:hAnsi="Times New Roman" w:cs="Times New Roman"/>
              </w:rPr>
              <w:t>чить подбирать предметы и атр</w:t>
            </w:r>
            <w:r w:rsidR="00AC4EF8">
              <w:rPr>
                <w:rFonts w:ascii="Times New Roman" w:eastAsia="Times New Roman" w:hAnsi="Times New Roman" w:cs="Times New Roman"/>
              </w:rPr>
              <w:t>и</w:t>
            </w:r>
            <w:r w:rsidR="00AC4EF8">
              <w:rPr>
                <w:rFonts w:ascii="Times New Roman" w:eastAsia="Times New Roman" w:hAnsi="Times New Roman" w:cs="Times New Roman"/>
              </w:rPr>
              <w:t>буты для игры.</w:t>
            </w:r>
          </w:p>
          <w:p w:rsidR="0070592D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</w:t>
            </w:r>
            <w:r w:rsidR="00AC4EF8">
              <w:rPr>
                <w:rFonts w:ascii="Times New Roman" w:eastAsia="Times New Roman" w:hAnsi="Times New Roman" w:cs="Times New Roman"/>
              </w:rPr>
              <w:t xml:space="preserve">азвивать умение использовать в сюжетно-ролевой игре постройки из строительного материала.   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="00AC4EF8">
              <w:rPr>
                <w:rFonts w:ascii="Times New Roman" w:eastAsia="Times New Roman" w:hAnsi="Times New Roman" w:cs="Times New Roman"/>
              </w:rPr>
              <w:t>обуждать детей создавать п</w:t>
            </w:r>
            <w:r w:rsidR="00AC4EF8">
              <w:rPr>
                <w:rFonts w:ascii="Times New Roman" w:eastAsia="Times New Roman" w:hAnsi="Times New Roman" w:cs="Times New Roman"/>
              </w:rPr>
              <w:t>о</w:t>
            </w:r>
            <w:r w:rsidR="00AC4EF8">
              <w:rPr>
                <w:rFonts w:ascii="Times New Roman" w:eastAsia="Times New Roman" w:hAnsi="Times New Roman" w:cs="Times New Roman"/>
              </w:rPr>
              <w:t>стройки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4EF8">
              <w:rPr>
                <w:rFonts w:ascii="Times New Roman" w:eastAsia="Times New Roman" w:hAnsi="Times New Roman" w:cs="Times New Roman"/>
              </w:rPr>
              <w:t>разной конструктивной сложности.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у</w:t>
            </w:r>
            <w:r w:rsidR="00AC4EF8">
              <w:rPr>
                <w:rFonts w:ascii="Times New Roman" w:eastAsia="Times New Roman" w:hAnsi="Times New Roman" w:cs="Times New Roman"/>
              </w:rPr>
              <w:t>чить детей договариваться о том, что они будут строить, распределять между собой материал, согласов</w:t>
            </w:r>
            <w:r w:rsidR="00AC4EF8">
              <w:rPr>
                <w:rFonts w:ascii="Times New Roman" w:eastAsia="Times New Roman" w:hAnsi="Times New Roman" w:cs="Times New Roman"/>
              </w:rPr>
              <w:t>ы</w:t>
            </w:r>
            <w:r w:rsidR="00AC4EF8">
              <w:rPr>
                <w:rFonts w:ascii="Times New Roman" w:eastAsia="Times New Roman" w:hAnsi="Times New Roman" w:cs="Times New Roman"/>
              </w:rPr>
              <w:t>вать действия и совместными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усилиями достигать результата.</w:t>
            </w:r>
          </w:p>
          <w:p w:rsidR="00AC4EF8" w:rsidRDefault="0070592D" w:rsidP="00AC4EF8">
            <w:pPr>
              <w:tabs>
                <w:tab w:val="left" w:pos="254"/>
              </w:tabs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</w:t>
            </w:r>
            <w:r w:rsidR="00AC4EF8">
              <w:rPr>
                <w:rFonts w:ascii="Times New Roman" w:eastAsia="Times New Roman" w:hAnsi="Times New Roman" w:cs="Times New Roman"/>
              </w:rPr>
              <w:t>оспитывать дружеские взаимоо</w:t>
            </w:r>
            <w:r w:rsidR="00AC4EF8">
              <w:rPr>
                <w:rFonts w:ascii="Times New Roman" w:eastAsia="Times New Roman" w:hAnsi="Times New Roman" w:cs="Times New Roman"/>
              </w:rPr>
              <w:t>т</w:t>
            </w:r>
            <w:r w:rsidR="00AC4EF8">
              <w:rPr>
                <w:rFonts w:ascii="Times New Roman" w:eastAsia="Times New Roman" w:hAnsi="Times New Roman" w:cs="Times New Roman"/>
              </w:rPr>
              <w:t>ношения между детьми, развивать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умение считаться с интересами 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варищей.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</w:t>
            </w:r>
            <w:r w:rsidR="00AC4EF8">
              <w:rPr>
                <w:rFonts w:ascii="Times New Roman" w:eastAsia="Times New Roman" w:hAnsi="Times New Roman" w:cs="Times New Roman"/>
              </w:rPr>
              <w:t>асширять область самостоятел</w:t>
            </w:r>
            <w:r w:rsidR="00AC4EF8">
              <w:rPr>
                <w:rFonts w:ascii="Times New Roman" w:eastAsia="Times New Roman" w:hAnsi="Times New Roman" w:cs="Times New Roman"/>
              </w:rPr>
              <w:t>ь</w:t>
            </w:r>
            <w:r w:rsidR="00AC4EF8">
              <w:rPr>
                <w:rFonts w:ascii="Times New Roman" w:eastAsia="Times New Roman" w:hAnsi="Times New Roman" w:cs="Times New Roman"/>
              </w:rPr>
              <w:t>ных действий детей в выборе роли,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разработке и осуществлении замы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ла, использовании атрибутов;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вивать социальные отношения и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рающих за счет осмысления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деятельности взрослых.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</w:t>
            </w:r>
            <w:r w:rsidR="00AC4EF8">
              <w:rPr>
                <w:rFonts w:ascii="Times New Roman" w:eastAsia="Times New Roman" w:hAnsi="Times New Roman" w:cs="Times New Roman"/>
              </w:rPr>
              <w:t>родолжать развивать и поддерж</w:t>
            </w:r>
            <w:r w:rsidR="00AC4EF8">
              <w:rPr>
                <w:rFonts w:ascii="Times New Roman" w:eastAsia="Times New Roman" w:hAnsi="Times New Roman" w:cs="Times New Roman"/>
              </w:rPr>
              <w:t>и</w:t>
            </w:r>
            <w:r w:rsidR="00AC4EF8">
              <w:rPr>
                <w:rFonts w:ascii="Times New Roman" w:eastAsia="Times New Roman" w:hAnsi="Times New Roman" w:cs="Times New Roman"/>
              </w:rPr>
              <w:t>вать интерес детей к театрализова</w:t>
            </w:r>
            <w:r w:rsidR="00AC4EF8">
              <w:rPr>
                <w:rFonts w:ascii="Times New Roman" w:eastAsia="Times New Roman" w:hAnsi="Times New Roman" w:cs="Times New Roman"/>
              </w:rPr>
              <w:t>н</w:t>
            </w:r>
            <w:r w:rsidR="00AC4EF8">
              <w:rPr>
                <w:rFonts w:ascii="Times New Roman" w:eastAsia="Times New Roman" w:hAnsi="Times New Roman" w:cs="Times New Roman"/>
              </w:rPr>
              <w:t>ной игре путем приобретения более сложных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игровых умений и навыков.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у</w:t>
            </w:r>
            <w:r w:rsidR="00AC4EF8">
              <w:rPr>
                <w:rFonts w:ascii="Times New Roman" w:eastAsia="Times New Roman" w:hAnsi="Times New Roman" w:cs="Times New Roman"/>
              </w:rPr>
              <w:t>чить детей разыгрывать несло</w:t>
            </w:r>
            <w:r w:rsidR="00AC4EF8">
              <w:rPr>
                <w:rFonts w:ascii="Times New Roman" w:eastAsia="Times New Roman" w:hAnsi="Times New Roman" w:cs="Times New Roman"/>
              </w:rPr>
              <w:t>ж</w:t>
            </w:r>
            <w:r w:rsidR="00AC4EF8">
              <w:rPr>
                <w:rFonts w:ascii="Times New Roman" w:eastAsia="Times New Roman" w:hAnsi="Times New Roman" w:cs="Times New Roman"/>
              </w:rPr>
              <w:t>ные представления по знакомым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литературным произведениям.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="00AC4EF8">
              <w:rPr>
                <w:rFonts w:ascii="Times New Roman" w:eastAsia="Times New Roman" w:hAnsi="Times New Roman" w:cs="Times New Roman"/>
              </w:rPr>
              <w:t>обуждать детей к проявлению инициативы и самостоятельности в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выборе роли, сюжета, средств пер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воплощения; предоставлять во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можность для экспериментирования при создании одного и того же о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раза.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 w:rsidR="00AC4EF8">
              <w:rPr>
                <w:rFonts w:ascii="Times New Roman" w:eastAsia="Times New Roman" w:hAnsi="Times New Roman" w:cs="Times New Roman"/>
              </w:rPr>
              <w:t>чить чувствовать и понимать эмоциональное состояние героя, вступать в ролевое взаимодействие с другими персонажами.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="00AC4EF8">
              <w:rPr>
                <w:rFonts w:ascii="Times New Roman" w:eastAsia="Times New Roman" w:hAnsi="Times New Roman" w:cs="Times New Roman"/>
              </w:rPr>
              <w:t>пособствовать разностороннему развитию детей в театрализованной деятельности.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="00AC4EF8">
              <w:rPr>
                <w:rFonts w:ascii="Times New Roman" w:eastAsia="Times New Roman" w:hAnsi="Times New Roman" w:cs="Times New Roman"/>
              </w:rPr>
              <w:t>одействовать дальнейшему ра</w:t>
            </w:r>
            <w:r w:rsidR="00AC4EF8">
              <w:rPr>
                <w:rFonts w:ascii="Times New Roman" w:eastAsia="Times New Roman" w:hAnsi="Times New Roman" w:cs="Times New Roman"/>
              </w:rPr>
              <w:t>з</w:t>
            </w:r>
            <w:r w:rsidR="00AC4EF8">
              <w:rPr>
                <w:rFonts w:ascii="Times New Roman" w:eastAsia="Times New Roman" w:hAnsi="Times New Roman" w:cs="Times New Roman"/>
              </w:rPr>
              <w:t>витию режиссерской игры.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 у</w:t>
            </w:r>
            <w:r w:rsidR="00AC4EF8">
              <w:rPr>
                <w:rFonts w:ascii="Times New Roman" w:eastAsia="Times New Roman" w:hAnsi="Times New Roman" w:cs="Times New Roman"/>
              </w:rPr>
              <w:t>чить играть в дидактические и</w:t>
            </w:r>
            <w:r w:rsidR="00AC4EF8">
              <w:rPr>
                <w:rFonts w:ascii="Times New Roman" w:eastAsia="Times New Roman" w:hAnsi="Times New Roman" w:cs="Times New Roman"/>
              </w:rPr>
              <w:t>г</w:t>
            </w:r>
            <w:r w:rsidR="00AC4EF8">
              <w:rPr>
                <w:rFonts w:ascii="Times New Roman" w:eastAsia="Times New Roman" w:hAnsi="Times New Roman" w:cs="Times New Roman"/>
              </w:rPr>
              <w:t>ры, направленные на закрепление представлений о свойствах предм</w:t>
            </w:r>
            <w:r w:rsidR="00AC4EF8">
              <w:rPr>
                <w:rFonts w:ascii="Times New Roman" w:eastAsia="Times New Roman" w:hAnsi="Times New Roman" w:cs="Times New Roman"/>
              </w:rPr>
              <w:t>е</w:t>
            </w:r>
            <w:r w:rsidR="00AC4EF8">
              <w:rPr>
                <w:rFonts w:ascii="Times New Roman" w:eastAsia="Times New Roman" w:hAnsi="Times New Roman" w:cs="Times New Roman"/>
              </w:rPr>
              <w:t>тов.</w:t>
            </w:r>
          </w:p>
          <w:p w:rsidR="00AC4EF8" w:rsidRDefault="0070592D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="00AC4EF8">
              <w:rPr>
                <w:rFonts w:ascii="Times New Roman" w:eastAsia="Times New Roman" w:hAnsi="Times New Roman" w:cs="Times New Roman"/>
              </w:rPr>
              <w:t>овершенствовать тактильные, слуховые, вкусовые ощущения.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интерес к сюже</w:t>
            </w:r>
            <w:r>
              <w:t>т</w:t>
            </w:r>
            <w:r>
              <w:t>но-ролевым играм, подде</w:t>
            </w:r>
            <w:r>
              <w:t>р</w:t>
            </w:r>
            <w:r>
              <w:t>живать стремление детей и</w:t>
            </w:r>
            <w:r>
              <w:t>г</w:t>
            </w:r>
            <w:r>
              <w:t>рать со сверстниками;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использовать в игре предметы-заместители и воображаемые предметы;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воссоздавать и игре логич</w:t>
            </w:r>
            <w:r>
              <w:t>е</w:t>
            </w:r>
            <w:r>
              <w:lastRenderedPageBreak/>
              <w:t>скую цепочку игровых де</w:t>
            </w:r>
            <w:r>
              <w:t>й</w:t>
            </w:r>
            <w:r>
              <w:t>ствий, объединенных в сюжет из четырех-шести смысловых эпизодов;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стимулировать, поощрять речевую активность детей в процессе игр и формировать у них коммуникативные умения и навыки;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способность а</w:t>
            </w:r>
            <w:r>
              <w:t>к</w:t>
            </w:r>
            <w:r>
              <w:t>туализации слов в процессе творческих игр и игр с пр</w:t>
            </w:r>
            <w:r>
              <w:t>а</w:t>
            </w:r>
            <w:r>
              <w:t>вилами;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знакомые рол</w:t>
            </w:r>
            <w:r>
              <w:t>е</w:t>
            </w:r>
            <w:r>
              <w:t>вые действия в соответствии с содержанием игры и умение использовать их в различных ситуациях, тематически близких уже освоенной игре;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стимулировать стремление детей выполнять действия с воображаемыми объектами по образцу и по собственному замыслу;</w:t>
            </w:r>
          </w:p>
          <w:p w:rsidR="00AC4EF8" w:rsidRDefault="00AC4EF8" w:rsidP="00AC4EF8">
            <w:pPr>
              <w:pStyle w:val="af7"/>
              <w:jc w:val="both"/>
            </w:pPr>
            <w:r>
              <w:t>- поддерживать стремление детей использовать в процессе сюжетно-ролевых игр пр</w:t>
            </w:r>
            <w:r>
              <w:t>о</w:t>
            </w:r>
            <w:r>
              <w:t>дукты собственной конс</w:t>
            </w:r>
            <w:r>
              <w:t>т</w:t>
            </w:r>
            <w:r>
              <w:t>руктивной, трудовой, из</w:t>
            </w:r>
            <w:r>
              <w:t>о</w:t>
            </w:r>
            <w:r>
              <w:t>бразительной деятельности;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брать на себя роль, называть себя именем персонажа, де</w:t>
            </w:r>
            <w:r>
              <w:t>й</w:t>
            </w:r>
            <w:r>
              <w:t>ствовать в соответствии с р</w:t>
            </w:r>
            <w:r>
              <w:t>о</w:t>
            </w:r>
            <w:r>
              <w:t>лью при косвенной помощи взрослого;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понимать нам</w:t>
            </w:r>
            <w:r>
              <w:t>е</w:t>
            </w:r>
            <w:r>
              <w:t>рения, мотивы поведения персонажа (овладевать те</w:t>
            </w:r>
            <w:r>
              <w:t>х</w:t>
            </w:r>
            <w:r>
              <w:t>никой перевоплощения);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играть в строител</w:t>
            </w:r>
            <w:r>
              <w:t>ь</w:t>
            </w:r>
            <w:r>
              <w:t>но-конструктивные игры со знакомой сюжетной линией,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передавать х</w:t>
            </w:r>
            <w:r>
              <w:t>а</w:t>
            </w:r>
            <w:r>
              <w:t>рактер персонажа, используя движения, изобразительные жесты и речь (с помощью взрослого);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воображение д</w:t>
            </w:r>
            <w:r>
              <w:t>е</w:t>
            </w:r>
            <w:r>
              <w:t>тей, поддерживать и «разв</w:t>
            </w:r>
            <w:r>
              <w:t>о</w:t>
            </w:r>
            <w:r>
              <w:t>рачивать» детские «приду</w:t>
            </w:r>
            <w:r>
              <w:t>м</w:t>
            </w:r>
            <w:r>
              <w:lastRenderedPageBreak/>
              <w:t>ки».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вызывать у детей интерес к творческим играм, желание п</w:t>
            </w:r>
            <w:r>
              <w:t>о</w:t>
            </w:r>
            <w:r>
              <w:t>играть в новую игру и наполнить знакомую игру новым соде</w:t>
            </w:r>
            <w:r>
              <w:t>р</w:t>
            </w:r>
            <w:r>
              <w:t>жанием;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ролевые действия в соотве</w:t>
            </w:r>
            <w:r>
              <w:t>т</w:t>
            </w:r>
            <w:r>
              <w:lastRenderedPageBreak/>
              <w:t>ствии с содержанием игры и умения пер</w:t>
            </w:r>
            <w:r>
              <w:t>е</w:t>
            </w:r>
            <w:r>
              <w:t>носить эти игровые действия на ситуации, тематически близкие знакомой игре;</w:t>
            </w:r>
          </w:p>
          <w:p w:rsidR="00AC4EF8" w:rsidRDefault="00AC4EF8" w:rsidP="00AC4EF8">
            <w:pPr>
              <w:pStyle w:val="af7"/>
              <w:jc w:val="both"/>
            </w:pPr>
            <w:r>
              <w:t>предоставлять детям возможность обы</w:t>
            </w:r>
            <w:r>
              <w:t>г</w:t>
            </w:r>
            <w:r>
              <w:t>рывать сюжеты, и</w:t>
            </w:r>
            <w:r>
              <w:t>г</w:t>
            </w:r>
            <w:r>
              <w:t>рать роли в соотве</w:t>
            </w:r>
            <w:r>
              <w:t>т</w:t>
            </w:r>
            <w:r>
              <w:t>ствии с их желаниями и интересами;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умение детей моделировать различные постройки из крупного и мелк</w:t>
            </w:r>
            <w:r>
              <w:t>о</w:t>
            </w:r>
            <w:r>
              <w:t>го строительного м</w:t>
            </w:r>
            <w:r>
              <w:t>а</w:t>
            </w:r>
            <w:r>
              <w:t>териала, которые м</w:t>
            </w:r>
            <w:r>
              <w:t>о</w:t>
            </w:r>
            <w:r>
              <w:t>гут быть использ</w:t>
            </w:r>
            <w:r>
              <w:t>о</w:t>
            </w:r>
            <w:r>
              <w:t>ваны в процессе строител</w:t>
            </w:r>
            <w:r>
              <w:t>ь</w:t>
            </w:r>
            <w:r>
              <w:t>но-конструктивных, сюжетно-ролевых и театрализованных игр;</w:t>
            </w:r>
          </w:p>
          <w:p w:rsidR="00AC4EF8" w:rsidRDefault="00AC4EF8" w:rsidP="00AC4EF8">
            <w:pPr>
              <w:pStyle w:val="af7"/>
              <w:jc w:val="both"/>
            </w:pPr>
            <w:r>
              <w:t>-закреплять коопер</w:t>
            </w:r>
            <w:r>
              <w:t>а</w:t>
            </w:r>
            <w:r>
              <w:t>тивные умения детей в процессе игры, проявлять отношения партнерства, взаим</w:t>
            </w:r>
            <w:r>
              <w:t>о</w:t>
            </w:r>
            <w:r>
              <w:t>помощи, взаимной поддержки;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играть в дидактические игры, формируя у них умения организат</w:t>
            </w:r>
            <w:r>
              <w:t>о</w:t>
            </w:r>
            <w:r>
              <w:t xml:space="preserve">ров и ведущих игр; </w:t>
            </w:r>
          </w:p>
          <w:p w:rsidR="00AC4EF8" w:rsidRDefault="00AC4EF8" w:rsidP="00AC4EF8">
            <w:pPr>
              <w:pStyle w:val="af7"/>
              <w:jc w:val="both"/>
            </w:pPr>
            <w:r>
              <w:t>- в процессе игровой деятельности фо</w:t>
            </w:r>
            <w:r>
              <w:t>р</w:t>
            </w:r>
            <w:r>
              <w:t>мировать речевую, интеллектуальную, эмоциональную и физическую гото</w:t>
            </w:r>
            <w:r>
              <w:t>в</w:t>
            </w:r>
            <w:r>
              <w:t>ность к обучению в школе.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имит</w:t>
            </w:r>
            <w:r>
              <w:t>и</w:t>
            </w:r>
            <w:r>
              <w:t>ровать движения, г</w:t>
            </w:r>
            <w:r>
              <w:t>о</w:t>
            </w:r>
            <w:r>
              <w:t>лоса, преображаться в процессе театрализ</w:t>
            </w:r>
            <w:r>
              <w:t>о</w:t>
            </w:r>
            <w:r>
              <w:t>ванных игр;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испол</w:t>
            </w:r>
            <w:r>
              <w:t>ь</w:t>
            </w:r>
            <w:r>
              <w:t xml:space="preserve">зовать предметы в </w:t>
            </w:r>
            <w:r>
              <w:lastRenderedPageBreak/>
              <w:t>новом значении, и</w:t>
            </w:r>
            <w:r>
              <w:t>с</w:t>
            </w:r>
            <w:r>
              <w:t>ходя из игровой с</w:t>
            </w:r>
            <w:r>
              <w:t>и</w:t>
            </w:r>
            <w:r>
              <w:t>туации;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подробно характеризовать главных и второст</w:t>
            </w:r>
            <w:r>
              <w:t>е</w:t>
            </w:r>
            <w:r>
              <w:t>пенных героев игры;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детей согл</w:t>
            </w:r>
            <w:r>
              <w:t>а</w:t>
            </w:r>
            <w:r>
              <w:t>совывать свои де</w:t>
            </w:r>
            <w:r>
              <w:t>й</w:t>
            </w:r>
            <w:r>
              <w:t>ствия с партнерами, проявлять творч</w:t>
            </w:r>
            <w:r>
              <w:t>е</w:t>
            </w:r>
            <w:r>
              <w:t>скую активность на всех этапах работы над спектаклем;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в процессе режиссерской игры игровые действия с изображениями предметов;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готовить сцену, декорации, театральных кукол и простые.</w:t>
            </w:r>
          </w:p>
        </w:tc>
      </w:tr>
    </w:tbl>
    <w:p w:rsidR="00AC4EF8" w:rsidRDefault="00AC4EF8" w:rsidP="00AC4EF8">
      <w:pPr>
        <w:pStyle w:val="af7"/>
        <w:jc w:val="both"/>
      </w:pPr>
    </w:p>
    <w:tbl>
      <w:tblPr>
        <w:tblW w:w="9859" w:type="dxa"/>
        <w:tblInd w:w="-112" w:type="dxa"/>
        <w:tblLayout w:type="fixed"/>
        <w:tblLook w:val="0000"/>
      </w:tblPr>
      <w:tblGrid>
        <w:gridCol w:w="2496"/>
        <w:gridCol w:w="847"/>
        <w:gridCol w:w="3514"/>
        <w:gridCol w:w="172"/>
        <w:gridCol w:w="2830"/>
      </w:tblGrid>
      <w:tr w:rsidR="00AC4EF8" w:rsidTr="00AC4EF8">
        <w:trPr>
          <w:trHeight w:val="250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Коммуникативная деятельность</w:t>
            </w:r>
          </w:p>
        </w:tc>
      </w:tr>
      <w:tr w:rsidR="00AC4EF8" w:rsidTr="00AC4EF8">
        <w:trPr>
          <w:trHeight w:val="882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hAnsi="Times New Roman" w:cs="Times New Roman"/>
              </w:rPr>
              <w:t>Ребенок в детском саду (правил</w:t>
            </w:r>
            <w:r w:rsidR="00315732">
              <w:rPr>
                <w:rFonts w:ascii="Times New Roman" w:hAnsi="Times New Roman" w:cs="Times New Roman"/>
              </w:rPr>
              <w:t xml:space="preserve">а культуры поведения, общения с </w:t>
            </w:r>
            <w:r>
              <w:rPr>
                <w:rFonts w:ascii="Times New Roman" w:hAnsi="Times New Roman" w:cs="Times New Roman"/>
              </w:rPr>
              <w:t xml:space="preserve"> взрослыми и сверстниками). Ребенок в семье. Ребенок в мире игр и игрушек. Ребенок знакомится с миром людей (макр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социальное окружение)</w:t>
            </w:r>
          </w:p>
        </w:tc>
      </w:tr>
      <w:tr w:rsidR="00AC4EF8" w:rsidTr="00AC4EF8">
        <w:trPr>
          <w:trHeight w:val="295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9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4 -5 лет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115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-способствовать формированию ли</w:t>
            </w:r>
            <w:r>
              <w:t>ч</w:t>
            </w:r>
            <w:r>
              <w:t>ностного отношения ребенка к соблюд</w:t>
            </w:r>
            <w:r>
              <w:t>е</w:t>
            </w:r>
            <w:r>
              <w:t xml:space="preserve">нию моральных норм;                                        - продолжать работу по формированию доброжелательных взаимоотношений между детьми;    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-учить  коллективным играм, правилам взаимоотношений;                       </w:t>
            </w:r>
          </w:p>
          <w:p w:rsidR="00AC4EF8" w:rsidRDefault="00AC4EF8" w:rsidP="00AC4EF8">
            <w:pPr>
              <w:pStyle w:val="af7"/>
              <w:jc w:val="both"/>
            </w:pPr>
            <w:r>
              <w:t>- напомнить детям о необходимости зд</w:t>
            </w:r>
            <w:r>
              <w:t>о</w:t>
            </w:r>
            <w:r>
              <w:t>роваться и прощаться, называть сотрудников ДО по имени и отч</w:t>
            </w:r>
            <w:r>
              <w:t>е</w:t>
            </w:r>
            <w:r>
              <w:t>ству, не вмешиваться в разговор  взрослых, благодарить за ок</w:t>
            </w:r>
            <w:r>
              <w:t>а</w:t>
            </w:r>
            <w:r>
              <w:t>занную услугу.</w:t>
            </w:r>
          </w:p>
        </w:tc>
        <w:tc>
          <w:tcPr>
            <w:tcW w:w="4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-продолжать развивать любознательность детей, их желание наблюдать за измен</w:t>
            </w:r>
            <w:r>
              <w:t>е</w:t>
            </w:r>
            <w:r>
              <w:t>ниями, происходящими в окружающем мире;</w:t>
            </w:r>
          </w:p>
          <w:p w:rsidR="00AC4EF8" w:rsidRDefault="00AC4EF8" w:rsidP="00AC4EF8">
            <w:pPr>
              <w:pStyle w:val="af7"/>
              <w:jc w:val="both"/>
            </w:pPr>
            <w:r>
              <w:t>-формировать познавательные установки: «Почему это происходит?», «Почему он такой (по цвету, форме, величине и т.д.)?»;</w:t>
            </w:r>
          </w:p>
          <w:p w:rsidR="00AC4EF8" w:rsidRDefault="00AC4EF8" w:rsidP="00AC4EF8">
            <w:pPr>
              <w:pStyle w:val="af7"/>
              <w:jc w:val="both"/>
            </w:pPr>
            <w:r>
              <w:t>-развивать диалогическую и монолог</w:t>
            </w:r>
            <w:r>
              <w:t>и</w:t>
            </w:r>
            <w:r>
              <w:t>ческую речь детей, поддерживая ин</w:t>
            </w:r>
            <w:r>
              <w:t>и</w:t>
            </w:r>
            <w:r>
              <w:t>циативные диалоги между ними;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укреплять образ «Я», расширять пре</w:t>
            </w:r>
            <w:r>
              <w:t>д</w:t>
            </w:r>
            <w:r>
              <w:t>ставления о собственных возможностях и умениях, об успехах других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способность детей выражать свое настроение, потребности с помощью различных пантомимических, мимич</w:t>
            </w:r>
            <w:r>
              <w:t>е</w:t>
            </w:r>
            <w:r>
              <w:t>ских и других средств;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стремление детей передавать (изображать, демонстрировать) радость, огорчение, удовольствие, удивление в процессе моделирования социальных о</w:t>
            </w:r>
            <w:r>
              <w:t>т</w:t>
            </w:r>
            <w:r>
              <w:lastRenderedPageBreak/>
              <w:t>ношений;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закреплять представления детей о предметах быта, необходимых в жизни человека (одежда, обувь, мебель, посуда и др.);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уточнять представления детей о макросоциальном окружении (двор, магазин, деятельность людей, транспорт и др.);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продолжать развивать стремление предавать (изображать) настроение в процессе моделиров</w:t>
            </w:r>
            <w:r>
              <w:t>а</w:t>
            </w:r>
            <w:r>
              <w:t>ния социальных отн</w:t>
            </w:r>
            <w:r>
              <w:t>о</w:t>
            </w:r>
            <w:r>
              <w:t>шений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словарный запас, связанный с с</w:t>
            </w:r>
            <w:r>
              <w:t>о</w:t>
            </w:r>
            <w:r>
              <w:t>держанием эмоционал</w:t>
            </w:r>
            <w:r>
              <w:t>ь</w:t>
            </w:r>
            <w:r>
              <w:t>ного, бытового, пре</w:t>
            </w:r>
            <w:r>
              <w:t>д</w:t>
            </w:r>
            <w:r>
              <w:t>метного, социального опыта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</w:t>
            </w:r>
            <w:r>
              <w:t>д</w:t>
            </w:r>
            <w:r>
              <w:t>ставления о Родине: о городах России, о ее столице, о государс</w:t>
            </w:r>
            <w:r>
              <w:t>т</w:t>
            </w:r>
            <w:r>
              <w:t>венной символике, гимне страны и т. д.;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уточнять представления детей о макросоциальном окр</w:t>
            </w:r>
            <w:r>
              <w:t>у</w:t>
            </w:r>
            <w:r>
              <w:t>жении (улица, места о</w:t>
            </w:r>
            <w:r>
              <w:t>б</w:t>
            </w:r>
            <w:r>
              <w:lastRenderedPageBreak/>
              <w:t>щественного питания, места отдыха, магазины, деятельность людей, транспортные средства и др.);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</w:t>
            </w:r>
            <w:r>
              <w:t>о</w:t>
            </w:r>
            <w:r>
              <w:t>вать экологические представления детей, знакомить их с фун</w:t>
            </w:r>
            <w:r>
              <w:t>к</w:t>
            </w:r>
            <w:r>
              <w:t>циями человека в пр</w:t>
            </w:r>
            <w:r>
              <w:t>и</w:t>
            </w:r>
            <w:r>
              <w:t>роде (потребительской, природоохранной, во</w:t>
            </w:r>
            <w:r>
              <w:t>с</w:t>
            </w:r>
            <w:r>
              <w:t>становительной);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понимать и устанавливать логич</w:t>
            </w:r>
            <w:r>
              <w:t>е</w:t>
            </w:r>
            <w:r>
              <w:t>ские связи (причина</w:t>
            </w:r>
          </w:p>
          <w:p w:rsidR="00AC4EF8" w:rsidRDefault="00AC4EF8" w:rsidP="00AC4EF8">
            <w:pPr>
              <w:pStyle w:val="af7"/>
              <w:jc w:val="both"/>
            </w:pPr>
            <w:r>
              <w:t>следствие, часть — ц</w:t>
            </w:r>
            <w:r>
              <w:t>е</w:t>
            </w:r>
            <w:r>
              <w:t>лое, род — вид).</w:t>
            </w:r>
          </w:p>
        </w:tc>
      </w:tr>
      <w:tr w:rsidR="00AC4EF8" w:rsidTr="00AC4EF8">
        <w:trPr>
          <w:trHeight w:val="301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lastRenderedPageBreak/>
              <w:t>Трудовая деятельность</w:t>
            </w:r>
          </w:p>
        </w:tc>
      </w:tr>
      <w:tr w:rsidR="00AC4EF8" w:rsidTr="00AC4EF8">
        <w:trPr>
          <w:trHeight w:val="339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Виды труда</w:t>
            </w:r>
          </w:p>
        </w:tc>
      </w:tr>
      <w:tr w:rsidR="00AC4EF8" w:rsidTr="00AC4EF8">
        <w:trPr>
          <w:trHeight w:val="416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315732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Cs/>
              </w:rPr>
              <w:t>Хозяйственно-бытовой.  Труд в природе.  Ручной труд.  Самообслуживание</w:t>
            </w:r>
          </w:p>
        </w:tc>
      </w:tr>
      <w:tr w:rsidR="00AC4EF8" w:rsidTr="00AC4EF8">
        <w:trPr>
          <w:trHeight w:val="266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66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315732">
        <w:trPr>
          <w:trHeight w:val="415"/>
        </w:trPr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-совершенствовать культу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но-гигиенические навыки. Приучать детей следить за своим внешним видом;        </w:t>
            </w:r>
          </w:p>
          <w:p w:rsidR="00AC4EF8" w:rsidRDefault="00AC4EF8" w:rsidP="00AC4EF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формировать элементарные навыки поведения за столом;       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</w:t>
            </w:r>
            <w:r>
              <w:rPr>
                <w:rFonts w:ascii="Times New Roman" w:hAnsi="Times New Roman" w:cs="Times New Roman"/>
              </w:rPr>
              <w:t>чить детей самостоятельно одеваться и раздеваться в о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ределенной последовател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ности и складывать одежду;        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приучать самостоятельно готовить рабочее место  и убирать для занятий рисов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нием, лепкой, аппликацией;       </w:t>
            </w:r>
          </w:p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</w:rPr>
              <w:t>- приучать самостоятельно поддерживать порядок в групповой комнате и на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стке детского сада;     - учить самостоятельно выполнять обязанности дежурных по столовой.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стимулировать и поощрять стремление детей к самосто</w:t>
            </w:r>
            <w:r>
              <w:t>я</w:t>
            </w:r>
            <w:r>
              <w:t>тельности как проявление о</w:t>
            </w:r>
            <w:r>
              <w:t>т</w:t>
            </w:r>
            <w:r>
              <w:t>носительной независимости от взрослого;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элементарные орудийные действия в процессе изготовления поделок из ра</w:t>
            </w:r>
            <w:r>
              <w:t>з</w:t>
            </w:r>
            <w:r>
              <w:t>личных материалов;</w:t>
            </w:r>
          </w:p>
          <w:p w:rsidR="00AC4EF8" w:rsidRDefault="00AC4EF8" w:rsidP="00AC4EF8">
            <w:pPr>
              <w:pStyle w:val="af7"/>
              <w:jc w:val="both"/>
              <w:rPr>
                <w:rFonts w:eastAsia="Times New Roman"/>
              </w:rPr>
            </w:pPr>
            <w:r>
              <w:t>- способствовать накоплению детьми опыта самостоятельных действий в быту,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- формировать основы кул</w:t>
            </w:r>
            <w:r>
              <w:t>ь</w:t>
            </w:r>
            <w:r>
              <w:t>туры труда, бережливости, а</w:t>
            </w:r>
            <w:r>
              <w:t>к</w:t>
            </w:r>
            <w:r>
              <w:t>куратности в процессе хозя</w:t>
            </w:r>
            <w:r>
              <w:t>й</w:t>
            </w:r>
            <w:r>
              <w:t>ственно-бытовых действий и т. п.;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общую и ручную моторику, координацию дв</w:t>
            </w:r>
            <w:r>
              <w:t>и</w:t>
            </w:r>
            <w:r>
              <w:t>жений обеих рук, зрител</w:t>
            </w:r>
            <w:r>
              <w:t>ь</w:t>
            </w:r>
            <w:r>
              <w:t>но-двигательную координацию в процессе трудовых действий;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воспитывать взаимопомощь в процессе трудовых действий, умение благодарить друг друга за помощь.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совершенствовать зр</w:t>
            </w:r>
            <w:r>
              <w:t>и</w:t>
            </w:r>
            <w:r>
              <w:t>тельно-двигательную к</w:t>
            </w:r>
            <w:r>
              <w:t>о</w:t>
            </w:r>
            <w:r>
              <w:t>ординацию детей в пр</w:t>
            </w:r>
            <w:r>
              <w:t>о</w:t>
            </w:r>
            <w:r>
              <w:t>цессе выполнения труд</w:t>
            </w:r>
            <w:r>
              <w:t>о</w:t>
            </w:r>
            <w:r>
              <w:t>вых действий;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при</w:t>
            </w:r>
            <w:r>
              <w:t>е</w:t>
            </w:r>
            <w:r>
              <w:t>мы работы детей с бум</w:t>
            </w:r>
            <w:r>
              <w:t>а</w:t>
            </w:r>
            <w:r>
              <w:t>гой, картоном, природным материалом;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пользоваться ножницами;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уточнять словарный запас детей на речевом материале, кот</w:t>
            </w:r>
            <w:r>
              <w:t>о</w:t>
            </w:r>
            <w:r>
              <w:t>рый используется в ра</w:t>
            </w:r>
            <w:r>
              <w:t>з</w:t>
            </w:r>
            <w:r>
              <w:t xml:space="preserve">личных видах труда 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свя</w:t>
            </w:r>
            <w:r>
              <w:t>з</w:t>
            </w:r>
            <w:r>
              <w:t>ную речь детей при об</w:t>
            </w:r>
            <w:r>
              <w:t>у</w:t>
            </w:r>
            <w:r>
              <w:t>чении их различным видам труда и при формировании навыков самообслужив</w:t>
            </w:r>
            <w:r>
              <w:t>а</w:t>
            </w:r>
            <w:r>
              <w:t>ния;</w:t>
            </w:r>
          </w:p>
          <w:p w:rsidR="00AC4EF8" w:rsidRDefault="00AC4EF8" w:rsidP="00315732">
            <w:pPr>
              <w:pStyle w:val="af7"/>
              <w:jc w:val="both"/>
            </w:pPr>
            <w:r>
              <w:t>- развивать планирующую и регулирующую функции речи детей в процессе и</w:t>
            </w:r>
            <w:r>
              <w:t>з</w:t>
            </w:r>
            <w:r>
              <w:t>готовления различных поделок и хозяйстве</w:t>
            </w:r>
            <w:r>
              <w:t>н</w:t>
            </w:r>
            <w:r>
              <w:t>но-бытового труда.</w:t>
            </w:r>
          </w:p>
        </w:tc>
      </w:tr>
    </w:tbl>
    <w:p w:rsidR="00AC4EF8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</w:rPr>
        <w:lastRenderedPageBreak/>
        <w:t>Содержание работы по формированию  компетенций:</w:t>
      </w:r>
    </w:p>
    <w:p w:rsidR="00AC4EF8" w:rsidRDefault="00AC4EF8" w:rsidP="00AC4EF8">
      <w:pPr>
        <w:autoSpaceDE w:val="0"/>
        <w:ind w:firstLine="560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W w:w="9826" w:type="dxa"/>
        <w:tblInd w:w="-79" w:type="dxa"/>
        <w:tblLayout w:type="fixed"/>
        <w:tblLook w:val="0000"/>
      </w:tblPr>
      <w:tblGrid>
        <w:gridCol w:w="3857"/>
        <w:gridCol w:w="3118"/>
        <w:gridCol w:w="2851"/>
      </w:tblGrid>
      <w:tr w:rsidR="00AC4EF8" w:rsidTr="00AC4EF8">
        <w:trPr>
          <w:trHeight w:val="330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Содержание освоения основ безопасного поведения в быту, социуме, природе</w:t>
            </w:r>
          </w:p>
        </w:tc>
      </w:tr>
      <w:tr w:rsidR="00AC4EF8" w:rsidTr="00AC4EF8">
        <w:trPr>
          <w:trHeight w:val="243"/>
        </w:trPr>
        <w:tc>
          <w:tcPr>
            <w:tcW w:w="9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ориентиры</w:t>
            </w:r>
          </w:p>
        </w:tc>
      </w:tr>
      <w:tr w:rsidR="00AC4EF8" w:rsidTr="00AC4EF8">
        <w:trPr>
          <w:trHeight w:val="243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– 5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2556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</w:rPr>
              <w:t>-  продолжать знакомить с мног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образием животного и растител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ного мира, с явлениями неживой природы;                                 - формировать понятия «съедобное и несъедобное», лекарственные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тения;          - знакомить с опасными насекомыми и ядовитыми раст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ниями;                             - продолжать знакомить с понятиями «улица», «дорога», «перекресток», «ост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новка общественного транспорта и элементарными правилами 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на улице;              - уточнить знания детей о светофоре и работе полицейского.                         -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комить с различными видами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родского транспорта  и его назн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чением (скорая помощь, пожарная, машина МЧС, полиция,  трамвай, троллейбус, автобус);            - 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комить со знаками дорожного движения «Пешеходный переход», «Остановка общественного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порта»</w:t>
            </w:r>
            <w:r>
              <w:rPr>
                <w:rFonts w:ascii="Times New Roman" w:eastAsia="Times New Roman" w:hAnsi="Times New Roman" w:cs="Times New Roman"/>
              </w:rPr>
              <w:t>;                            - ф</w:t>
            </w:r>
            <w:r>
              <w:rPr>
                <w:rFonts w:ascii="Times New Roman" w:hAnsi="Times New Roman" w:cs="Times New Roman"/>
              </w:rPr>
              <w:t>ормировать навыки культурного поведения в общественном транспорте.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у детей представления о безопасном образе жизни: о правилах поведения на улице, о правилах пожарной безопасности, о правилах здорового образа жизни, о поведении в быту с посл</w:t>
            </w:r>
            <w:r>
              <w:t>е</w:t>
            </w:r>
            <w:r>
              <w:t>дующим выделением на</w:t>
            </w:r>
            <w:r>
              <w:t>и</w:t>
            </w:r>
            <w:r>
              <w:t>более значимых для обуч</w:t>
            </w:r>
            <w:r>
              <w:t>е</w:t>
            </w:r>
            <w:r>
              <w:t>ния основам безопасности жизнедеятельности ситу</w:t>
            </w:r>
            <w:r>
              <w:t>а</w:t>
            </w:r>
            <w:r>
              <w:t>ций и объектов;</w:t>
            </w:r>
          </w:p>
          <w:p w:rsidR="00AC4EF8" w:rsidRDefault="00AC4EF8" w:rsidP="00AC4EF8">
            <w:pPr>
              <w:pStyle w:val="af7"/>
              <w:jc w:val="both"/>
              <w:rPr>
                <w:bCs/>
              </w:rPr>
            </w:pPr>
            <w:r>
              <w:t>- отраженных в знаках (светофор, дорожные знаки, знаки пожарной безопа</w:t>
            </w:r>
            <w:r>
              <w:t>с</w:t>
            </w:r>
            <w:r>
              <w:t>ности), в образных игру</w:t>
            </w:r>
            <w:r>
              <w:t>ш</w:t>
            </w:r>
            <w:r>
              <w:t>ках.</w:t>
            </w:r>
          </w:p>
          <w:p w:rsidR="00AC4EF8" w:rsidRDefault="00AC4EF8" w:rsidP="00AC4EF8">
            <w:pPr>
              <w:pStyle w:val="af7"/>
              <w:jc w:val="both"/>
              <w:rPr>
                <w:bCs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-побуждать детей и</w:t>
            </w:r>
            <w:r>
              <w:t>с</w:t>
            </w:r>
            <w:r>
              <w:t>пользовать в реальных ситуациях и играх знания основных правил без</w:t>
            </w:r>
            <w:r>
              <w:t>о</w:t>
            </w:r>
            <w:r>
              <w:t>пасного поведения в стандартных и чрезв</w:t>
            </w:r>
            <w:r>
              <w:t>ы</w:t>
            </w:r>
            <w:r>
              <w:t>чайных ситуациях, п</w:t>
            </w:r>
            <w:r>
              <w:t>о</w:t>
            </w:r>
            <w:r>
              <w:t>лученные в ходе набл</w:t>
            </w:r>
            <w:r>
              <w:t>ю</w:t>
            </w:r>
            <w:r>
              <w:t>дений, знакомства с х</w:t>
            </w:r>
            <w:r>
              <w:t>у</w:t>
            </w:r>
            <w:r>
              <w:t>дожественной литерат</w:t>
            </w:r>
            <w:r>
              <w:t>у</w:t>
            </w:r>
            <w:r>
              <w:t>рой, картинным мат</w:t>
            </w:r>
            <w:r>
              <w:t>е</w:t>
            </w:r>
            <w:r>
              <w:t>риалом, историческими сведениями, мультфил</w:t>
            </w:r>
            <w:r>
              <w:t>ь</w:t>
            </w:r>
            <w:r>
              <w:t>мами и т. п.;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</w:t>
            </w:r>
            <w:r>
              <w:t>в</w:t>
            </w:r>
            <w:r>
              <w:t>ления детей о труде взрослых, связанных с работой в стандартно опасных и чрезвычайных ситуациях: сотрудник МЧС (спасатель, п</w:t>
            </w:r>
            <w:r>
              <w:t>о</w:t>
            </w:r>
            <w:r>
              <w:t>жарный), сотрудник п</w:t>
            </w:r>
            <w:r>
              <w:t>о</w:t>
            </w:r>
            <w:r>
              <w:t>лиции и ГИБДД (рег</w:t>
            </w:r>
            <w:r>
              <w:t>у</w:t>
            </w:r>
            <w:r>
              <w:t>лировщик, постовой), водители транспортных средств, работники и</w:t>
            </w:r>
            <w:r>
              <w:t>н</w:t>
            </w:r>
            <w:r>
              <w:t>формационной службы и т.п.;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называть и набирать специальные номера телефонов, четко и правильно сообщать необходимую информ</w:t>
            </w:r>
            <w:r>
              <w:t>а</w:t>
            </w:r>
            <w:r>
              <w:t>цию.</w:t>
            </w:r>
          </w:p>
        </w:tc>
      </w:tr>
    </w:tbl>
    <w:p w:rsidR="00AC4EF8" w:rsidRDefault="00AC4EF8" w:rsidP="00AC4EF8">
      <w:pPr>
        <w:pStyle w:val="af7"/>
        <w:jc w:val="center"/>
        <w:rPr>
          <w:b/>
        </w:rPr>
      </w:pPr>
    </w:p>
    <w:p w:rsidR="00AC4EF8" w:rsidRDefault="00AC4EF8" w:rsidP="0081012D">
      <w:pPr>
        <w:pStyle w:val="af7"/>
        <w:ind w:firstLine="709"/>
        <w:rPr>
          <w:color w:val="000000"/>
        </w:rPr>
      </w:pPr>
      <w:r>
        <w:rPr>
          <w:b/>
        </w:rPr>
        <w:t>Методический комплекс,</w:t>
      </w:r>
      <w:r w:rsidR="0081012D">
        <w:rPr>
          <w:b/>
        </w:rPr>
        <w:t xml:space="preserve"> </w:t>
      </w:r>
      <w:r>
        <w:rPr>
          <w:b/>
        </w:rPr>
        <w:t>обеспечивающий реализацию содержания образов</w:t>
      </w:r>
      <w:r>
        <w:rPr>
          <w:b/>
        </w:rPr>
        <w:t>а</w:t>
      </w:r>
      <w:r>
        <w:rPr>
          <w:b/>
        </w:rPr>
        <w:t>тельной области</w:t>
      </w:r>
      <w:r w:rsidR="0081012D">
        <w:rPr>
          <w:b/>
        </w:rPr>
        <w:t xml:space="preserve"> </w:t>
      </w:r>
      <w:r>
        <w:rPr>
          <w:b/>
        </w:rPr>
        <w:t>«Социально-коммуникативное развитие»</w:t>
      </w:r>
    </w:p>
    <w:tbl>
      <w:tblPr>
        <w:tblW w:w="9791" w:type="dxa"/>
        <w:tblInd w:w="-44" w:type="dxa"/>
        <w:tblLayout w:type="fixed"/>
        <w:tblLook w:val="0000"/>
      </w:tblPr>
      <w:tblGrid>
        <w:gridCol w:w="1650"/>
        <w:gridCol w:w="8141"/>
      </w:tblGrid>
      <w:tr w:rsidR="00AC4EF8" w:rsidTr="00AC4EF8">
        <w:trPr>
          <w:trHeight w:val="2512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АОП ДО и её методическое обеспечение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 xml:space="preserve">Соколова О. М. Этическое воспитание дошкольников. – СПб 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ПетроваВ.И.  Стульник Т.Д. Нравственное воспитание в детском саду. – Москва, Мозаика-Синтез 2006-2010. Этические  беседы с детьми 4-7 лет.-  Москва, Мозаика-Синтез, 2007-2010.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Куцакова ЛВ. Занятия по конструированию и строительного материала. – Москва, Мозаика</w:t>
            </w:r>
            <w:r w:rsidR="000100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15732">
              <w:rPr>
                <w:rFonts w:ascii="Times New Roman" w:hAnsi="Times New Roman" w:cs="Times New Roman"/>
                <w:color w:val="000000"/>
              </w:rPr>
              <w:t>- Синтез 2005-2010.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Комарова Т.С. Куцакова Л.В. Трудовое воспитание в детском саду. – Москва Мозаика – Синтез 2005-2010.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lastRenderedPageBreak/>
              <w:t>Куцакова Л.В. Нравственно-трудовое воспитание в детском саду. – Москва, Мозаика Синтез 2007-2010.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Семенака С.И. «Уроки добра» 5-7 лет. – Москва, Аркти 2002.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Шорыгина Т.А. Беседы об этике.-  Москва, Творческий Центр,2013.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Шорыгина Т.А.  Беседы о правах ребёнка.- Москва, Творческий Центр, 2013.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Шорыгина Т.А. Беседы об основах безопасности с детьми 5-8 лет.- Москва, Творческий Центр 2013.</w:t>
            </w:r>
          </w:p>
          <w:p w:rsidR="00315732" w:rsidRPr="00315732" w:rsidRDefault="00315732" w:rsidP="00315732">
            <w:pPr>
              <w:pStyle w:val="3a"/>
              <w:widowControl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5732">
              <w:rPr>
                <w:rFonts w:ascii="Times New Roman" w:hAnsi="Times New Roman" w:cs="Times New Roman"/>
                <w:color w:val="000000"/>
              </w:rPr>
              <w:t>Извекова Н.А. Занятия по правилам дорожного движения.- Москва, Творческий Центр 2011.</w:t>
            </w:r>
          </w:p>
          <w:p w:rsidR="00AC4EF8" w:rsidRDefault="00AC4EF8" w:rsidP="00315732">
            <w:pPr>
              <w:pStyle w:val="3a"/>
              <w:widowControl/>
              <w:suppressAutoHyphens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AC4EF8" w:rsidRPr="00164E6B" w:rsidRDefault="00AC4EF8" w:rsidP="00AC4EF8">
      <w:pPr>
        <w:pStyle w:val="1"/>
        <w:keepLines/>
        <w:widowControl/>
        <w:tabs>
          <w:tab w:val="num" w:pos="0"/>
        </w:tabs>
        <w:suppressAutoHyphens/>
        <w:spacing w:before="0" w:after="0"/>
        <w:ind w:left="432" w:hanging="432"/>
        <w:rPr>
          <w:rFonts w:ascii="Times New Roman" w:hAnsi="Times New Roman"/>
          <w:sz w:val="28"/>
          <w:szCs w:val="28"/>
        </w:rPr>
      </w:pPr>
      <w:bookmarkStart w:id="10" w:name="__RefHeading___Toc443177576"/>
      <w:bookmarkEnd w:id="10"/>
    </w:p>
    <w:p w:rsidR="00AC4EF8" w:rsidRPr="00D635B8" w:rsidRDefault="00AC4EF8" w:rsidP="00636B47">
      <w:pPr>
        <w:pStyle w:val="9"/>
        <w:ind w:firstLine="360"/>
        <w:rPr>
          <w:rFonts w:ascii="Times New Roman" w:hAnsi="Times New Roman"/>
          <w:b/>
          <w:sz w:val="28"/>
          <w:szCs w:val="28"/>
        </w:rPr>
      </w:pPr>
      <w:r w:rsidRPr="00D635B8">
        <w:rPr>
          <w:rFonts w:ascii="Times New Roman" w:hAnsi="Times New Roman"/>
          <w:b/>
          <w:sz w:val="28"/>
          <w:szCs w:val="28"/>
        </w:rPr>
        <w:t>2.2.2. Образовательная область «Познавательное развитие»</w:t>
      </w:r>
    </w:p>
    <w:p w:rsidR="00AC4EF8" w:rsidRPr="009D4E01" w:rsidRDefault="00AC4EF8" w:rsidP="00315732">
      <w:pPr>
        <w:ind w:firstLine="360"/>
        <w:jc w:val="both"/>
        <w:rPr>
          <w:rFonts w:ascii="Times New Roman" w:hAnsi="Times New Roman" w:cs="Times New Roman"/>
        </w:rPr>
      </w:pPr>
      <w:r w:rsidRPr="009D4E01">
        <w:rPr>
          <w:rFonts w:ascii="Times New Roman" w:hAnsi="Times New Roman" w:cs="Times New Roman"/>
          <w:b/>
          <w:bCs/>
        </w:rPr>
        <w:t>Задачи познавательного развития в ФГОС ДО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интересов детей, любознательности и познавательной мотивации;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познавательных действий, становление сознания;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воображения и творческой активности;</w:t>
      </w:r>
    </w:p>
    <w:p w:rsidR="00AC4EF8" w:rsidRDefault="00AC4EF8" w:rsidP="00BC6501">
      <w:pPr>
        <w:widowControl/>
        <w:numPr>
          <w:ilvl w:val="0"/>
          <w:numId w:val="60"/>
        </w:numPr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>
        <w:rPr>
          <w:rFonts w:ascii="Times New Roman" w:hAnsi="Times New Roman" w:cs="Times New Roman"/>
          <w:bCs/>
          <w:u w:val="single"/>
        </w:rPr>
        <w:t xml:space="preserve"> </w:t>
      </w:r>
    </w:p>
    <w:p w:rsidR="00B36EF8" w:rsidRDefault="00B36EF8" w:rsidP="00AC4EF8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AC4EF8" w:rsidRDefault="00AC4EF8" w:rsidP="00AC4EF8">
      <w:pPr>
        <w:ind w:left="720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Коррекционные задачи</w:t>
      </w:r>
    </w:p>
    <w:p w:rsidR="00AC4EF8" w:rsidRDefault="00AC4EF8" w:rsidP="00AC4EF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в познавательно-исследовательской деятельности развивать: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умение отражать результаты познания в речи,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мыслительные операции  анализа, синтеза, сравнения, обобщения;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познавательные процессы восприятие, память, воображение, внимание;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 передавать в речи местонахождение людей и предметов, их расположение по отношению друг к другу.</w:t>
      </w:r>
    </w:p>
    <w:p w:rsidR="00AC4EF8" w:rsidRDefault="00AC4EF8" w:rsidP="00BC6501">
      <w:pPr>
        <w:widowControl/>
        <w:numPr>
          <w:ilvl w:val="0"/>
          <w:numId w:val="53"/>
        </w:numPr>
        <w:suppressAutoHyphens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 конструировать простые высказывания по поводу выполненного действия (что сделал, для чего, что узнал при этом), проявления положительных эмоций</w:t>
      </w:r>
    </w:p>
    <w:p w:rsidR="00AC4EF8" w:rsidRDefault="00AC4EF8" w:rsidP="00AC4EF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u w:val="single"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>в конструировании:</w:t>
      </w:r>
    </w:p>
    <w:p w:rsidR="00AC4EF8" w:rsidRDefault="00AC4EF8" w:rsidP="00BC6501">
      <w:pPr>
        <w:widowControl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умения конструировать простые высказывания по поводу выполненного действия (что сделал, для чего, что узнал при этом);</w:t>
      </w:r>
    </w:p>
    <w:p w:rsidR="00AC4EF8" w:rsidRDefault="00AC4EF8" w:rsidP="00BC6501">
      <w:pPr>
        <w:widowControl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 формированию умения выделять в разных конструкциях существенные признаки, учить понимать, что различия признаков по форме и размеру зависят от назначения построек.</w:t>
      </w:r>
    </w:p>
    <w:p w:rsidR="00AC4EF8" w:rsidRDefault="00AC4EF8" w:rsidP="00BC6501">
      <w:pPr>
        <w:widowControl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активизировать речь детей за счет использования пространственных терминов и точных названий деталей конструктора</w:t>
      </w:r>
    </w:p>
    <w:p w:rsidR="00B36EF8" w:rsidRDefault="00B36EF8" w:rsidP="00AC4EF8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AC4EF8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>Познавательное развитие осуществляется в следующих видах деятельности:</w:t>
      </w:r>
    </w:p>
    <w:p w:rsidR="00AC4EF8" w:rsidRPr="009D4E01" w:rsidRDefault="00AC4EF8" w:rsidP="00BC6501">
      <w:pPr>
        <w:widowControl/>
        <w:numPr>
          <w:ilvl w:val="0"/>
          <w:numId w:val="55"/>
        </w:numPr>
        <w:suppressAutoHyphens/>
        <w:autoSpaceDE w:val="0"/>
        <w:jc w:val="both"/>
        <w:rPr>
          <w:rFonts w:ascii="Times New Roman" w:hAnsi="Times New Roman" w:cs="Times New Roman"/>
        </w:rPr>
      </w:pPr>
      <w:r w:rsidRPr="009D4E01">
        <w:rPr>
          <w:rFonts w:ascii="Times New Roman" w:hAnsi="Times New Roman" w:cs="Times New Roman"/>
        </w:rPr>
        <w:t>П</w:t>
      </w:r>
      <w:r w:rsidRPr="009D4E01">
        <w:rPr>
          <w:rFonts w:ascii="Times New Roman" w:hAnsi="Times New Roman" w:cs="Times New Roman"/>
          <w:spacing w:val="-3"/>
        </w:rPr>
        <w:t>оз</w:t>
      </w:r>
      <w:r w:rsidRPr="009D4E01">
        <w:rPr>
          <w:rFonts w:ascii="Times New Roman" w:hAnsi="Times New Roman" w:cs="Times New Roman"/>
        </w:rPr>
        <w:t>н</w:t>
      </w:r>
      <w:r w:rsidRPr="009D4E01">
        <w:rPr>
          <w:rFonts w:ascii="Times New Roman" w:hAnsi="Times New Roman" w:cs="Times New Roman"/>
          <w:spacing w:val="-2"/>
        </w:rPr>
        <w:t>а</w:t>
      </w:r>
      <w:r w:rsidRPr="009D4E01">
        <w:rPr>
          <w:rFonts w:ascii="Times New Roman" w:hAnsi="Times New Roman" w:cs="Times New Roman"/>
          <w:spacing w:val="3"/>
        </w:rPr>
        <w:t>в</w:t>
      </w:r>
      <w:r w:rsidRPr="009D4E01">
        <w:rPr>
          <w:rFonts w:ascii="Times New Roman" w:hAnsi="Times New Roman" w:cs="Times New Roman"/>
        </w:rPr>
        <w:t>ат</w:t>
      </w:r>
      <w:r w:rsidRPr="009D4E01">
        <w:rPr>
          <w:rFonts w:ascii="Times New Roman" w:hAnsi="Times New Roman" w:cs="Times New Roman"/>
          <w:spacing w:val="-3"/>
        </w:rPr>
        <w:t>ел</w:t>
      </w:r>
      <w:r w:rsidRPr="009D4E01">
        <w:rPr>
          <w:rFonts w:ascii="Times New Roman" w:hAnsi="Times New Roman" w:cs="Times New Roman"/>
        </w:rPr>
        <w:t>ь</w:t>
      </w:r>
      <w:r w:rsidRPr="009D4E01">
        <w:rPr>
          <w:rFonts w:ascii="Times New Roman" w:hAnsi="Times New Roman" w:cs="Times New Roman"/>
          <w:spacing w:val="1"/>
        </w:rPr>
        <w:t>н</w:t>
      </w:r>
      <w:r w:rsidRPr="009D4E01">
        <w:rPr>
          <w:rFonts w:ascii="Times New Roman" w:hAnsi="Times New Roman" w:cs="Times New Roman"/>
          <w:spacing w:val="6"/>
        </w:rPr>
        <w:t>о</w:t>
      </w:r>
      <w:r w:rsidRPr="009D4E01">
        <w:rPr>
          <w:rFonts w:ascii="Times New Roman" w:hAnsi="Times New Roman" w:cs="Times New Roman"/>
        </w:rPr>
        <w:t>-ис</w:t>
      </w:r>
      <w:r w:rsidRPr="009D4E01">
        <w:rPr>
          <w:rFonts w:ascii="Times New Roman" w:hAnsi="Times New Roman" w:cs="Times New Roman"/>
          <w:spacing w:val="-2"/>
        </w:rPr>
        <w:t>с</w:t>
      </w:r>
      <w:r w:rsidRPr="009D4E01">
        <w:rPr>
          <w:rFonts w:ascii="Times New Roman" w:hAnsi="Times New Roman" w:cs="Times New Roman"/>
          <w:spacing w:val="-4"/>
        </w:rPr>
        <w:t>л</w:t>
      </w:r>
      <w:r w:rsidRPr="009D4E01">
        <w:rPr>
          <w:rFonts w:ascii="Times New Roman" w:hAnsi="Times New Roman" w:cs="Times New Roman"/>
          <w:spacing w:val="-2"/>
        </w:rPr>
        <w:t>е</w:t>
      </w:r>
      <w:r w:rsidRPr="009D4E01">
        <w:rPr>
          <w:rFonts w:ascii="Times New Roman" w:hAnsi="Times New Roman" w:cs="Times New Roman"/>
        </w:rPr>
        <w:t>д</w:t>
      </w:r>
      <w:r w:rsidRPr="009D4E01">
        <w:rPr>
          <w:rFonts w:ascii="Times New Roman" w:hAnsi="Times New Roman" w:cs="Times New Roman"/>
          <w:spacing w:val="3"/>
        </w:rPr>
        <w:t>о</w:t>
      </w:r>
      <w:r w:rsidRPr="009D4E01">
        <w:rPr>
          <w:rFonts w:ascii="Times New Roman" w:hAnsi="Times New Roman" w:cs="Times New Roman"/>
          <w:spacing w:val="-2"/>
        </w:rPr>
        <w:t>ва</w:t>
      </w:r>
      <w:r w:rsidRPr="009D4E01">
        <w:rPr>
          <w:rFonts w:ascii="Times New Roman" w:hAnsi="Times New Roman" w:cs="Times New Roman"/>
        </w:rPr>
        <w:t>т</w:t>
      </w:r>
      <w:r w:rsidRPr="009D4E01">
        <w:rPr>
          <w:rFonts w:ascii="Times New Roman" w:hAnsi="Times New Roman" w:cs="Times New Roman"/>
          <w:spacing w:val="-2"/>
        </w:rPr>
        <w:t>е</w:t>
      </w:r>
      <w:r w:rsidRPr="009D4E01">
        <w:rPr>
          <w:rFonts w:ascii="Times New Roman" w:hAnsi="Times New Roman" w:cs="Times New Roman"/>
          <w:spacing w:val="-4"/>
        </w:rPr>
        <w:t>л</w:t>
      </w:r>
      <w:r w:rsidRPr="009D4E01">
        <w:rPr>
          <w:rFonts w:ascii="Times New Roman" w:hAnsi="Times New Roman" w:cs="Times New Roman"/>
          <w:spacing w:val="1"/>
        </w:rPr>
        <w:t>ь</w:t>
      </w:r>
      <w:r w:rsidRPr="009D4E01">
        <w:rPr>
          <w:rFonts w:ascii="Times New Roman" w:hAnsi="Times New Roman" w:cs="Times New Roman"/>
          <w:spacing w:val="-2"/>
        </w:rPr>
        <w:t>с</w:t>
      </w:r>
      <w:r w:rsidRPr="009D4E01">
        <w:rPr>
          <w:rFonts w:ascii="Times New Roman" w:hAnsi="Times New Roman" w:cs="Times New Roman"/>
          <w:spacing w:val="7"/>
        </w:rPr>
        <w:t>кая</w:t>
      </w:r>
    </w:p>
    <w:p w:rsidR="00AC4EF8" w:rsidRPr="009D4E01" w:rsidRDefault="00AC4EF8" w:rsidP="00BC6501">
      <w:pPr>
        <w:widowControl/>
        <w:numPr>
          <w:ilvl w:val="0"/>
          <w:numId w:val="55"/>
        </w:numPr>
        <w:suppressAutoHyphens/>
        <w:autoSpaceDE w:val="0"/>
        <w:jc w:val="both"/>
        <w:rPr>
          <w:rFonts w:ascii="Times New Roman" w:hAnsi="Times New Roman" w:cs="Times New Roman"/>
          <w:spacing w:val="7"/>
        </w:rPr>
      </w:pPr>
      <w:r w:rsidRPr="009D4E01">
        <w:rPr>
          <w:rFonts w:ascii="Times New Roman" w:hAnsi="Times New Roman" w:cs="Times New Roman"/>
        </w:rPr>
        <w:t>К</w:t>
      </w:r>
      <w:r w:rsidRPr="009D4E01">
        <w:rPr>
          <w:rFonts w:ascii="Times New Roman" w:hAnsi="Times New Roman" w:cs="Times New Roman"/>
          <w:spacing w:val="-3"/>
        </w:rPr>
        <w:t>о</w:t>
      </w:r>
      <w:r w:rsidRPr="009D4E01">
        <w:rPr>
          <w:rFonts w:ascii="Times New Roman" w:hAnsi="Times New Roman" w:cs="Times New Roman"/>
        </w:rPr>
        <w:t>н</w:t>
      </w:r>
      <w:r w:rsidRPr="009D4E01">
        <w:rPr>
          <w:rFonts w:ascii="Times New Roman" w:hAnsi="Times New Roman" w:cs="Times New Roman"/>
          <w:spacing w:val="-2"/>
        </w:rPr>
        <w:t>с</w:t>
      </w:r>
      <w:r w:rsidRPr="009D4E01">
        <w:rPr>
          <w:rFonts w:ascii="Times New Roman" w:hAnsi="Times New Roman" w:cs="Times New Roman"/>
        </w:rPr>
        <w:t>т</w:t>
      </w:r>
      <w:r w:rsidRPr="009D4E01">
        <w:rPr>
          <w:rFonts w:ascii="Times New Roman" w:hAnsi="Times New Roman" w:cs="Times New Roman"/>
          <w:spacing w:val="2"/>
        </w:rPr>
        <w:t>р</w:t>
      </w:r>
      <w:r w:rsidRPr="009D4E01">
        <w:rPr>
          <w:rFonts w:ascii="Times New Roman" w:hAnsi="Times New Roman" w:cs="Times New Roman"/>
          <w:spacing w:val="-9"/>
        </w:rPr>
        <w:t>у</w:t>
      </w:r>
      <w:r w:rsidRPr="009D4E01">
        <w:rPr>
          <w:rFonts w:ascii="Times New Roman" w:hAnsi="Times New Roman" w:cs="Times New Roman"/>
          <w:spacing w:val="6"/>
        </w:rPr>
        <w:t>и</w:t>
      </w:r>
      <w:r w:rsidRPr="009D4E01">
        <w:rPr>
          <w:rFonts w:ascii="Times New Roman" w:hAnsi="Times New Roman" w:cs="Times New Roman"/>
          <w:spacing w:val="-2"/>
        </w:rPr>
        <w:t>р</w:t>
      </w:r>
      <w:r w:rsidRPr="009D4E01">
        <w:rPr>
          <w:rFonts w:ascii="Times New Roman" w:hAnsi="Times New Roman" w:cs="Times New Roman"/>
          <w:spacing w:val="-4"/>
        </w:rPr>
        <w:t>о</w:t>
      </w:r>
      <w:r w:rsidRPr="009D4E01">
        <w:rPr>
          <w:rFonts w:ascii="Times New Roman" w:hAnsi="Times New Roman" w:cs="Times New Roman"/>
          <w:spacing w:val="3"/>
        </w:rPr>
        <w:t>в</w:t>
      </w:r>
      <w:r w:rsidRPr="009D4E01">
        <w:rPr>
          <w:rFonts w:ascii="Times New Roman" w:hAnsi="Times New Roman" w:cs="Times New Roman"/>
          <w:spacing w:val="-1"/>
        </w:rPr>
        <w:t>а</w:t>
      </w:r>
      <w:r w:rsidRPr="009D4E01">
        <w:rPr>
          <w:rFonts w:ascii="Times New Roman" w:hAnsi="Times New Roman" w:cs="Times New Roman"/>
        </w:rPr>
        <w:t>ние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/>
          <w:spacing w:val="7"/>
        </w:rPr>
      </w:pPr>
    </w:p>
    <w:p w:rsidR="00B36EF8" w:rsidRDefault="00B36EF8" w:rsidP="00AC4EF8">
      <w:pPr>
        <w:autoSpaceDE w:val="0"/>
        <w:jc w:val="center"/>
        <w:rPr>
          <w:rFonts w:ascii="Times New Roman" w:hAnsi="Times New Roman" w:cs="Times New Roman"/>
          <w:b/>
        </w:rPr>
      </w:pPr>
    </w:p>
    <w:p w:rsidR="00B36EF8" w:rsidRDefault="00B36EF8" w:rsidP="00AC4EF8">
      <w:pPr>
        <w:autoSpaceDE w:val="0"/>
        <w:jc w:val="center"/>
        <w:rPr>
          <w:rFonts w:ascii="Times New Roman" w:hAnsi="Times New Roman" w:cs="Times New Roman"/>
          <w:b/>
        </w:rPr>
      </w:pPr>
    </w:p>
    <w:p w:rsidR="00B36EF8" w:rsidRDefault="00B36EF8" w:rsidP="00AC4EF8">
      <w:pPr>
        <w:autoSpaceDE w:val="0"/>
        <w:jc w:val="center"/>
        <w:rPr>
          <w:rFonts w:ascii="Times New Roman" w:hAnsi="Times New Roman" w:cs="Times New Roman"/>
          <w:b/>
        </w:rPr>
      </w:pPr>
    </w:p>
    <w:p w:rsidR="00B36EF8" w:rsidRDefault="00B36EF8" w:rsidP="00AC4EF8">
      <w:pPr>
        <w:autoSpaceDE w:val="0"/>
        <w:jc w:val="center"/>
        <w:rPr>
          <w:rFonts w:ascii="Times New Roman" w:hAnsi="Times New Roman" w:cs="Times New Roman"/>
          <w:b/>
        </w:rPr>
      </w:pPr>
    </w:p>
    <w:p w:rsidR="00AC4EF8" w:rsidRPr="009D4E01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9D4E01">
        <w:rPr>
          <w:rFonts w:ascii="Times New Roman" w:hAnsi="Times New Roman" w:cs="Times New Roman"/>
          <w:b/>
        </w:rPr>
        <w:lastRenderedPageBreak/>
        <w:t>Педагогическ</w:t>
      </w:r>
      <w:r>
        <w:rPr>
          <w:rFonts w:ascii="Times New Roman" w:hAnsi="Times New Roman" w:cs="Times New Roman"/>
          <w:b/>
        </w:rPr>
        <w:t xml:space="preserve">ие ориентиры формирования </w:t>
      </w:r>
      <w:r w:rsidRPr="009D4E01">
        <w:rPr>
          <w:rFonts w:ascii="Times New Roman" w:hAnsi="Times New Roman" w:cs="Times New Roman"/>
          <w:b/>
        </w:rPr>
        <w:t>п</w:t>
      </w:r>
      <w:r w:rsidRPr="009D4E01">
        <w:rPr>
          <w:rFonts w:ascii="Times New Roman" w:hAnsi="Times New Roman" w:cs="Times New Roman"/>
          <w:b/>
          <w:spacing w:val="-3"/>
        </w:rPr>
        <w:t>оз</w:t>
      </w:r>
      <w:r w:rsidRPr="009D4E01">
        <w:rPr>
          <w:rFonts w:ascii="Times New Roman" w:hAnsi="Times New Roman" w:cs="Times New Roman"/>
          <w:b/>
        </w:rPr>
        <w:t>н</w:t>
      </w:r>
      <w:r w:rsidRPr="009D4E01">
        <w:rPr>
          <w:rFonts w:ascii="Times New Roman" w:hAnsi="Times New Roman" w:cs="Times New Roman"/>
          <w:b/>
          <w:spacing w:val="-2"/>
        </w:rPr>
        <w:t>а</w:t>
      </w:r>
      <w:r w:rsidRPr="009D4E01">
        <w:rPr>
          <w:rFonts w:ascii="Times New Roman" w:hAnsi="Times New Roman" w:cs="Times New Roman"/>
          <w:b/>
          <w:spacing w:val="3"/>
        </w:rPr>
        <w:t>в</w:t>
      </w:r>
      <w:r w:rsidRPr="009D4E01">
        <w:rPr>
          <w:rFonts w:ascii="Times New Roman" w:hAnsi="Times New Roman" w:cs="Times New Roman"/>
          <w:b/>
        </w:rPr>
        <w:t>ат</w:t>
      </w:r>
      <w:r w:rsidRPr="009D4E01">
        <w:rPr>
          <w:rFonts w:ascii="Times New Roman" w:hAnsi="Times New Roman" w:cs="Times New Roman"/>
          <w:b/>
          <w:spacing w:val="-3"/>
        </w:rPr>
        <w:t>ел</w:t>
      </w:r>
      <w:r w:rsidRPr="009D4E01">
        <w:rPr>
          <w:rFonts w:ascii="Times New Roman" w:hAnsi="Times New Roman" w:cs="Times New Roman"/>
          <w:b/>
        </w:rPr>
        <w:t>ь</w:t>
      </w:r>
      <w:r w:rsidRPr="009D4E01">
        <w:rPr>
          <w:rFonts w:ascii="Times New Roman" w:hAnsi="Times New Roman" w:cs="Times New Roman"/>
          <w:b/>
          <w:spacing w:val="1"/>
        </w:rPr>
        <w:t>н</w:t>
      </w:r>
      <w:r w:rsidRPr="009D4E01">
        <w:rPr>
          <w:rFonts w:ascii="Times New Roman" w:hAnsi="Times New Roman" w:cs="Times New Roman"/>
          <w:b/>
          <w:spacing w:val="6"/>
        </w:rPr>
        <w:t>о</w:t>
      </w:r>
      <w:r w:rsidRPr="009D4E01">
        <w:rPr>
          <w:rFonts w:ascii="Times New Roman" w:hAnsi="Times New Roman" w:cs="Times New Roman"/>
          <w:b/>
        </w:rPr>
        <w:t>-ис</w:t>
      </w:r>
      <w:r w:rsidRPr="009D4E01">
        <w:rPr>
          <w:rFonts w:ascii="Times New Roman" w:hAnsi="Times New Roman" w:cs="Times New Roman"/>
          <w:b/>
          <w:spacing w:val="-2"/>
        </w:rPr>
        <w:t>с</w:t>
      </w:r>
      <w:r w:rsidRPr="009D4E01">
        <w:rPr>
          <w:rFonts w:ascii="Times New Roman" w:hAnsi="Times New Roman" w:cs="Times New Roman"/>
          <w:b/>
          <w:spacing w:val="-4"/>
        </w:rPr>
        <w:t>л</w:t>
      </w:r>
      <w:r w:rsidRPr="009D4E01">
        <w:rPr>
          <w:rFonts w:ascii="Times New Roman" w:hAnsi="Times New Roman" w:cs="Times New Roman"/>
          <w:b/>
          <w:spacing w:val="-2"/>
        </w:rPr>
        <w:t>е</w:t>
      </w:r>
      <w:r w:rsidRPr="009D4E01">
        <w:rPr>
          <w:rFonts w:ascii="Times New Roman" w:hAnsi="Times New Roman" w:cs="Times New Roman"/>
          <w:b/>
        </w:rPr>
        <w:t>д</w:t>
      </w:r>
      <w:r w:rsidRPr="009D4E01">
        <w:rPr>
          <w:rFonts w:ascii="Times New Roman" w:hAnsi="Times New Roman" w:cs="Times New Roman"/>
          <w:b/>
          <w:spacing w:val="3"/>
        </w:rPr>
        <w:t>о</w:t>
      </w:r>
      <w:r w:rsidRPr="009D4E01">
        <w:rPr>
          <w:rFonts w:ascii="Times New Roman" w:hAnsi="Times New Roman" w:cs="Times New Roman"/>
          <w:b/>
          <w:spacing w:val="-2"/>
        </w:rPr>
        <w:t>ва</w:t>
      </w:r>
      <w:r w:rsidRPr="009D4E01">
        <w:rPr>
          <w:rFonts w:ascii="Times New Roman" w:hAnsi="Times New Roman" w:cs="Times New Roman"/>
          <w:b/>
        </w:rPr>
        <w:t>т</w:t>
      </w:r>
      <w:r w:rsidRPr="009D4E01">
        <w:rPr>
          <w:rFonts w:ascii="Times New Roman" w:hAnsi="Times New Roman" w:cs="Times New Roman"/>
          <w:b/>
          <w:spacing w:val="-2"/>
        </w:rPr>
        <w:t>е</w:t>
      </w:r>
      <w:r w:rsidRPr="009D4E01">
        <w:rPr>
          <w:rFonts w:ascii="Times New Roman" w:hAnsi="Times New Roman" w:cs="Times New Roman"/>
          <w:b/>
          <w:spacing w:val="-4"/>
        </w:rPr>
        <w:t>л</w:t>
      </w:r>
      <w:r w:rsidRPr="009D4E01">
        <w:rPr>
          <w:rFonts w:ascii="Times New Roman" w:hAnsi="Times New Roman" w:cs="Times New Roman"/>
          <w:b/>
          <w:spacing w:val="1"/>
        </w:rPr>
        <w:t>ь</w:t>
      </w:r>
      <w:r w:rsidRPr="009D4E01">
        <w:rPr>
          <w:rFonts w:ascii="Times New Roman" w:hAnsi="Times New Roman" w:cs="Times New Roman"/>
          <w:b/>
          <w:spacing w:val="-2"/>
        </w:rPr>
        <w:t>с</w:t>
      </w:r>
      <w:r w:rsidRPr="009D4E01">
        <w:rPr>
          <w:rFonts w:ascii="Times New Roman" w:hAnsi="Times New Roman" w:cs="Times New Roman"/>
          <w:b/>
          <w:spacing w:val="7"/>
        </w:rPr>
        <w:t>кой де</w:t>
      </w:r>
      <w:r w:rsidRPr="009D4E01">
        <w:rPr>
          <w:rFonts w:ascii="Times New Roman" w:hAnsi="Times New Roman" w:cs="Times New Roman"/>
          <w:b/>
          <w:spacing w:val="7"/>
        </w:rPr>
        <w:t>я</w:t>
      </w:r>
      <w:r w:rsidRPr="009D4E01">
        <w:rPr>
          <w:rFonts w:ascii="Times New Roman" w:hAnsi="Times New Roman" w:cs="Times New Roman"/>
          <w:b/>
          <w:spacing w:val="7"/>
        </w:rPr>
        <w:t>тельности</w:t>
      </w:r>
    </w:p>
    <w:p w:rsidR="00AC4EF8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859" w:type="dxa"/>
        <w:tblInd w:w="-112" w:type="dxa"/>
        <w:tblLayout w:type="fixed"/>
        <w:tblLook w:val="0000"/>
      </w:tblPr>
      <w:tblGrid>
        <w:gridCol w:w="4136"/>
        <w:gridCol w:w="3407"/>
        <w:gridCol w:w="2316"/>
      </w:tblGrid>
      <w:tr w:rsidR="00AC4EF8" w:rsidTr="00AC4EF8">
        <w:trPr>
          <w:trHeight w:val="443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П</w:t>
            </w:r>
            <w:r>
              <w:rPr>
                <w:b/>
                <w:spacing w:val="-3"/>
              </w:rPr>
              <w:t>оз</w:t>
            </w:r>
            <w:r>
              <w:rPr>
                <w:b/>
              </w:rPr>
              <w:t>н</w:t>
            </w:r>
            <w:r>
              <w:rPr>
                <w:b/>
                <w:spacing w:val="-2"/>
              </w:rPr>
              <w:t>а</w:t>
            </w:r>
            <w:r>
              <w:rPr>
                <w:b/>
                <w:spacing w:val="3"/>
              </w:rPr>
              <w:t>в</w:t>
            </w:r>
            <w:r>
              <w:rPr>
                <w:b/>
              </w:rPr>
              <w:t>ат</w:t>
            </w:r>
            <w:r>
              <w:rPr>
                <w:b/>
                <w:spacing w:val="-3"/>
              </w:rPr>
              <w:t>ел</w:t>
            </w:r>
            <w:r>
              <w:rPr>
                <w:b/>
              </w:rPr>
              <w:t>ь</w:t>
            </w:r>
            <w:r>
              <w:rPr>
                <w:b/>
                <w:spacing w:val="1"/>
              </w:rPr>
              <w:t>н</w:t>
            </w:r>
            <w:r>
              <w:rPr>
                <w:b/>
                <w:spacing w:val="6"/>
              </w:rPr>
              <w:t>о</w:t>
            </w:r>
            <w:r>
              <w:rPr>
                <w:b/>
              </w:rPr>
              <w:t>-ис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-4"/>
              </w:rPr>
              <w:t>л</w:t>
            </w:r>
            <w:r>
              <w:rPr>
                <w:b/>
                <w:spacing w:val="-2"/>
              </w:rPr>
              <w:t>е</w:t>
            </w:r>
            <w:r>
              <w:rPr>
                <w:b/>
              </w:rPr>
              <w:t>д</w:t>
            </w:r>
            <w:r>
              <w:rPr>
                <w:b/>
                <w:spacing w:val="3"/>
              </w:rPr>
              <w:t>о</w:t>
            </w:r>
            <w:r>
              <w:rPr>
                <w:b/>
                <w:spacing w:val="-2"/>
              </w:rPr>
              <w:t>ва</w:t>
            </w:r>
            <w:r>
              <w:rPr>
                <w:b/>
              </w:rPr>
              <w:t>т</w:t>
            </w:r>
            <w:r>
              <w:rPr>
                <w:b/>
                <w:spacing w:val="-2"/>
              </w:rPr>
              <w:t>е</w:t>
            </w:r>
            <w:r>
              <w:rPr>
                <w:b/>
                <w:spacing w:val="-4"/>
              </w:rPr>
              <w:t>л</w:t>
            </w:r>
            <w:r>
              <w:rPr>
                <w:b/>
                <w:spacing w:val="1"/>
              </w:rPr>
              <w:t>ь</w:t>
            </w:r>
            <w:r>
              <w:rPr>
                <w:b/>
                <w:spacing w:val="-2"/>
              </w:rPr>
              <w:t>с</w:t>
            </w:r>
            <w:r>
              <w:rPr>
                <w:b/>
                <w:spacing w:val="7"/>
              </w:rPr>
              <w:t>кая деятельность</w:t>
            </w:r>
          </w:p>
        </w:tc>
      </w:tr>
      <w:tr w:rsidR="00AC4EF8" w:rsidTr="00AC4EF8">
        <w:trPr>
          <w:trHeight w:val="483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t>ис</w:t>
            </w:r>
            <w:r>
              <w:rPr>
                <w:spacing w:val="-2"/>
              </w:rPr>
              <w:t>с</w:t>
            </w:r>
            <w:r>
              <w:rPr>
                <w:spacing w:val="-4"/>
              </w:rPr>
              <w:t>л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3"/>
              </w:rPr>
              <w:t>о</w:t>
            </w:r>
            <w:r>
              <w:t>в</w:t>
            </w:r>
            <w:r>
              <w:rPr>
                <w:spacing w:val="-3"/>
              </w:rPr>
              <w:t>а</w:t>
            </w:r>
            <w:r>
              <w:t>н</w:t>
            </w:r>
            <w:r>
              <w:rPr>
                <w:spacing w:val="1"/>
              </w:rPr>
              <w:t>и</w:t>
            </w:r>
            <w:r>
              <w:t xml:space="preserve">е </w:t>
            </w:r>
            <w:r>
              <w:rPr>
                <w:spacing w:val="-4"/>
              </w:rPr>
              <w:t>о</w:t>
            </w:r>
            <w:r>
              <w:t>бъ</w:t>
            </w:r>
            <w:r>
              <w:rPr>
                <w:spacing w:val="-2"/>
              </w:rPr>
              <w:t>е</w:t>
            </w:r>
            <w:r>
              <w:t>кт</w:t>
            </w:r>
            <w:r>
              <w:rPr>
                <w:spacing w:val="2"/>
              </w:rPr>
              <w:t>о</w:t>
            </w:r>
            <w:r>
              <w:t xml:space="preserve">в </w:t>
            </w:r>
            <w:r>
              <w:rPr>
                <w:spacing w:val="-3"/>
              </w:rPr>
              <w:t>о</w:t>
            </w:r>
            <w:r>
              <w:t>к</w:t>
            </w:r>
            <w:r>
              <w:rPr>
                <w:spacing w:val="3"/>
              </w:rPr>
              <w:t>р</w:t>
            </w:r>
            <w:r>
              <w:rPr>
                <w:spacing w:val="-10"/>
              </w:rPr>
              <w:t>у</w:t>
            </w:r>
            <w:r>
              <w:t>ж</w:t>
            </w:r>
            <w:r>
              <w:rPr>
                <w:spacing w:val="-2"/>
              </w:rPr>
              <w:t>а</w:t>
            </w:r>
            <w:r>
              <w:t>ю</w:t>
            </w:r>
            <w:r>
              <w:rPr>
                <w:spacing w:val="6"/>
              </w:rPr>
              <w:t>щ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ми</w:t>
            </w:r>
            <w:r>
              <w:rPr>
                <w:spacing w:val="-3"/>
              </w:rPr>
              <w:t>р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э</w:t>
            </w:r>
            <w:r>
              <w:t>кспе</w:t>
            </w:r>
            <w:r>
              <w:rPr>
                <w:spacing w:val="-4"/>
              </w:rPr>
              <w:t>р</w:t>
            </w:r>
            <w:r>
              <w:t>и</w:t>
            </w:r>
            <w:r>
              <w:rPr>
                <w:spacing w:val="1"/>
              </w:rPr>
              <w:t>м</w:t>
            </w:r>
            <w:r>
              <w:t>енти</w:t>
            </w:r>
            <w:r>
              <w:rPr>
                <w:spacing w:val="-2"/>
              </w:rPr>
              <w:t>р</w:t>
            </w:r>
            <w:r>
              <w:rPr>
                <w:spacing w:val="-4"/>
              </w:rPr>
              <w:t>о</w:t>
            </w:r>
            <w:r>
              <w:rPr>
                <w:spacing w:val="-3"/>
              </w:rPr>
              <w:t>в</w:t>
            </w:r>
            <w:r>
              <w:rPr>
                <w:spacing w:val="-2"/>
              </w:rPr>
              <w:t>а</w:t>
            </w:r>
            <w:r>
              <w:t>ние с н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м</w:t>
            </w:r>
            <w:r>
              <w:t>и</w:t>
            </w:r>
          </w:p>
        </w:tc>
      </w:tr>
      <w:tr w:rsidR="00AC4EF8" w:rsidTr="00AC4EF8">
        <w:trPr>
          <w:trHeight w:val="274"/>
        </w:trPr>
        <w:tc>
          <w:tcPr>
            <w:tcW w:w="9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5-6 лет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715"/>
        </w:trPr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продолжать знакомить детей с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знаками предметов;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продолжать работу по сенсорному развитию детей в разных видах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тельности;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обогащать опыт детей новыми сп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собами обследования предметов;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закреплять полученные ранее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выки их обследования;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совершенствовать восприятие детей путем активного использования всех органов чувств (осязания, зрение, слух, вкус, обоняние);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обогащать чувственный опыт детей и умение фиксировать полученные впечатления в речи;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приветствовать попытки детей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мостоятельно обследовать предметы, используя знакомые и новые способы, сравнивать, группировать и класс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фицировать предметы;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использовать эталоны как обозначенные свойства и качества предметов (цвет, размер, вес и т.д.); подбирать предметы по одному – двум качествам (цвет, размер,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риал);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развивать первичные навыки в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ектно-исследовательской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 помогать детям осваивать правила простейших настольно-печатных игр.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стимулировать развитие любознательности детей, их желание наблюдать за изменениями, происход</w:t>
            </w:r>
            <w:r>
              <w:t>я</w:t>
            </w:r>
            <w:r>
              <w:t>щими в окружающем мире;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познавательные установки: «Почему это пр</w:t>
            </w:r>
            <w:r>
              <w:t>о</w:t>
            </w:r>
            <w:r>
              <w:t>исходит?»;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устанавливать причи</w:t>
            </w:r>
            <w:r>
              <w:t>н</w:t>
            </w:r>
            <w:r>
              <w:t>но-следственные связи между на основе наблюдений и практического эксперимент</w:t>
            </w:r>
            <w:r>
              <w:t>и</w:t>
            </w:r>
            <w:r>
              <w:t>рования;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экологические представления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сенсо</w:t>
            </w:r>
            <w:r>
              <w:t>р</w:t>
            </w:r>
            <w:r>
              <w:t>но-перцептивную спосо</w:t>
            </w:r>
            <w:r>
              <w:t>б</w:t>
            </w:r>
            <w:r>
              <w:t>ность, исходя из принципа целесообразности и безопа</w:t>
            </w:r>
            <w:r>
              <w:t>с</w:t>
            </w:r>
            <w:r>
              <w:t>ности, обучать детей выдел</w:t>
            </w:r>
            <w:r>
              <w:t>е</w:t>
            </w:r>
            <w:r>
              <w:t>нию знакомых объектов из фона зрительно, по звучанию, на ощупь, по запаху и на вкус;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словесному о</w:t>
            </w:r>
            <w:r>
              <w:t>т</w:t>
            </w:r>
            <w:r>
              <w:t>чету о ходе выполнения зад</w:t>
            </w:r>
            <w:r>
              <w:t>а</w:t>
            </w:r>
            <w:r>
              <w:t>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и поддерживать у детей словесное сопровожд</w:t>
            </w:r>
            <w:r>
              <w:t>е</w:t>
            </w:r>
            <w:r>
              <w:t>ние практических действий (второй уровень словесной регуляции).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учить устанавливать пр</w:t>
            </w:r>
            <w:r>
              <w:t>и</w:t>
            </w:r>
            <w:r>
              <w:t>чи</w:t>
            </w:r>
            <w:r>
              <w:t>н</w:t>
            </w:r>
            <w:r>
              <w:t>но-следственные связи между усл</w:t>
            </w:r>
            <w:r>
              <w:t>о</w:t>
            </w:r>
            <w:r>
              <w:t>виями жизни, внешними призн</w:t>
            </w:r>
            <w:r>
              <w:t>а</w:t>
            </w:r>
            <w:r>
              <w:t>ками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</w:t>
            </w:r>
            <w:r>
              <w:t>о</w:t>
            </w:r>
            <w:r>
              <w:t>варный запас, св</w:t>
            </w:r>
            <w:r>
              <w:t>я</w:t>
            </w:r>
            <w:r>
              <w:t>занный с содерж</w:t>
            </w:r>
            <w:r>
              <w:t>а</w:t>
            </w:r>
            <w:r>
              <w:t>нием эмоционал</w:t>
            </w:r>
            <w:r>
              <w:t>ь</w:t>
            </w:r>
            <w:r>
              <w:t>ного, бытового, предметного опыта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понимать и устанавливать пр</w:t>
            </w:r>
            <w:r>
              <w:t>и</w:t>
            </w:r>
            <w:r>
              <w:t>чи</w:t>
            </w:r>
            <w:r>
              <w:t>н</w:t>
            </w:r>
            <w:r>
              <w:t>но-следственные связи).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речевым действиям в соо</w:t>
            </w:r>
            <w:r>
              <w:t>т</w:t>
            </w:r>
            <w:r>
              <w:t>ветствии с планом повествования, с</w:t>
            </w:r>
            <w:r>
              <w:t>о</w:t>
            </w:r>
            <w:r>
              <w:t>ставлять рассказы, используя граф</w:t>
            </w:r>
            <w:r>
              <w:t>и</w:t>
            </w:r>
            <w:r>
              <w:t>ческие схемы, н</w:t>
            </w:r>
            <w:r>
              <w:t>а</w:t>
            </w:r>
            <w:r>
              <w:t>глядные опоры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давать словесный отчет о ходе в</w:t>
            </w:r>
            <w:r>
              <w:t>ы</w:t>
            </w:r>
            <w:r>
              <w:t>полнения задания;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-словесно сопров</w:t>
            </w:r>
            <w:r>
              <w:t>о</w:t>
            </w:r>
            <w:r>
              <w:t>ждать практические действий.</w:t>
            </w:r>
          </w:p>
        </w:tc>
      </w:tr>
    </w:tbl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C4EF8" w:rsidRPr="00315732" w:rsidRDefault="00AC4EF8" w:rsidP="00AC4EF8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315732">
        <w:rPr>
          <w:rFonts w:ascii="Times New Roman" w:hAnsi="Times New Roman" w:cs="Times New Roman"/>
          <w:b/>
        </w:rPr>
        <w:t>Педагогические ориентиры формирования конструирования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2335"/>
        <w:gridCol w:w="3901"/>
        <w:gridCol w:w="3765"/>
      </w:tblGrid>
      <w:tr w:rsidR="00AC4EF8" w:rsidTr="00AC4EF8">
        <w:trPr>
          <w:trHeight w:val="285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Конструирование</w:t>
            </w:r>
          </w:p>
        </w:tc>
      </w:tr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ind w:left="111" w:right="492"/>
              <w:jc w:val="both"/>
            </w:pPr>
            <w:r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  <w:spacing w:val="-3"/>
              </w:rPr>
              <w:t>з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6"/>
              </w:rPr>
              <w:t>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2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</w:rPr>
              <w:t>в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3"/>
              </w:rPr>
              <w:t>л</w:t>
            </w:r>
            <w:r>
              <w:rPr>
                <w:rFonts w:ascii="Times New Roman" w:hAnsi="Times New Roman" w:cs="Times New Roman"/>
                <w:spacing w:val="-1"/>
              </w:rPr>
              <w:t>ю</w:t>
            </w:r>
            <w:r>
              <w:rPr>
                <w:rFonts w:ascii="Times New Roman" w:hAnsi="Times New Roman" w:cs="Times New Roman"/>
                <w:spacing w:val="1"/>
              </w:rPr>
              <w:t>ч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2"/>
              </w:rPr>
              <w:t>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2"/>
              </w:rPr>
              <w:t>р</w:t>
            </w:r>
            <w:r>
              <w:rPr>
                <w:rFonts w:ascii="Times New Roman" w:hAnsi="Times New Roman" w:cs="Times New Roman"/>
                <w:spacing w:val="-9"/>
              </w:rPr>
              <w:t>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spacing w:val="6"/>
              </w:rPr>
              <w:t>т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  <w:spacing w:val="-1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2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pacing w:val="-3"/>
              </w:rPr>
              <w:t>ул</w:t>
            </w:r>
            <w:r>
              <w:rPr>
                <w:rFonts w:ascii="Times New Roman" w:hAnsi="Times New Roman" w:cs="Times New Roman"/>
              </w:rPr>
              <w:t>и,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б</w:t>
            </w:r>
            <w:r>
              <w:rPr>
                <w:rFonts w:ascii="Times New Roman" w:hAnsi="Times New Roman" w:cs="Times New Roman"/>
                <w:spacing w:val="-10"/>
              </w:rPr>
              <w:t>у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  <w:spacing w:val="6"/>
              </w:rPr>
              <w:t>г</w:t>
            </w:r>
            <w:r>
              <w:rPr>
                <w:rFonts w:ascii="Times New Roman" w:hAnsi="Times New Roman" w:cs="Times New Roman"/>
                <w:spacing w:val="-10"/>
              </w:rPr>
              <w:t>у</w:t>
            </w:r>
            <w:r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  <w:spacing w:val="-3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3"/>
              </w:rPr>
              <w:t>ро</w:t>
            </w:r>
            <w:r>
              <w:rPr>
                <w:rFonts w:ascii="Times New Roman" w:hAnsi="Times New Roman" w:cs="Times New Roman"/>
              </w:rPr>
              <w:t>дный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  <w:spacing w:val="-3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й </w:t>
            </w:r>
            <w:r>
              <w:rPr>
                <w:rFonts w:ascii="Times New Roman" w:hAnsi="Times New Roman" w:cs="Times New Roman"/>
                <w:spacing w:val="1"/>
              </w:rPr>
              <w:t>м</w:t>
            </w:r>
            <w:r>
              <w:rPr>
                <w:rFonts w:ascii="Times New Roman" w:hAnsi="Times New Roman" w:cs="Times New Roman"/>
                <w:spacing w:val="-1"/>
              </w:rPr>
              <w:t>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spacing w:val="-2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t>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pacing w:val="-2"/>
              </w:rPr>
              <w:t>а</w:t>
            </w:r>
            <w:r>
              <w:rPr>
                <w:rFonts w:ascii="Times New Roman" w:hAnsi="Times New Roman" w:cs="Times New Roman"/>
              </w:rPr>
              <w:t>л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4 - 5 лет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200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учить детей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личению:</w:t>
            </w:r>
            <w:r>
              <w:rPr>
                <w:color w:val="000000"/>
              </w:rPr>
              <w:br/>
              <w:t>цвета, формы (куб, прямоугольник, треугольник), фа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туры;</w:t>
            </w:r>
            <w:r>
              <w:rPr>
                <w:color w:val="000000"/>
              </w:rPr>
              <w:br/>
              <w:t>пространственных характеристик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ектов:</w:t>
            </w:r>
            <w:r>
              <w:rPr>
                <w:rStyle w:val="apple-converted-space"/>
                <w:color w:val="000000"/>
              </w:rPr>
              <w:t xml:space="preserve"> </w:t>
            </w:r>
            <w:r>
              <w:rPr>
                <w:color w:val="000000"/>
              </w:rPr>
              <w:t>протяже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(высота, дл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на, ширина детали, части объекта и конструкции в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лом);</w:t>
            </w:r>
            <w:r>
              <w:rPr>
                <w:color w:val="000000"/>
              </w:rPr>
              <w:br/>
              <w:t>месторасположение (сверху, снизу, над, под и т.д.)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обо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щенные предста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о констру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рованных объектах (мосты, дома, гар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жи).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элеме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тарную поисковую деятельность.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-Учить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лять анализ объе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тов.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продолжать развивать интерес детей к конструктивной деятел</w:t>
            </w:r>
            <w:r>
              <w:t>ь</w:t>
            </w:r>
            <w:r>
              <w:t>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умение обыгрывать п</w:t>
            </w:r>
            <w:r>
              <w:t>о</w:t>
            </w:r>
            <w:r>
              <w:t>стройки сразу после их выполн</w:t>
            </w:r>
            <w:r>
              <w:t>е</w:t>
            </w:r>
            <w:r>
              <w:t>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умение детей во</w:t>
            </w:r>
            <w:r>
              <w:t>с</w:t>
            </w:r>
            <w:r>
              <w:t>принимать и сравнивать элементы детских строительных наборов и реальные предметы по размерам (понимая и употребляя при этом антонимы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воссоздавать знак</w:t>
            </w:r>
            <w:r>
              <w:t>о</w:t>
            </w:r>
            <w:r>
              <w:t>мые постройки по представлению и словесному заданию;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сравн</w:t>
            </w:r>
            <w:r>
              <w:t>и</w:t>
            </w:r>
            <w:r>
              <w:t>вать готовую конструкцию с о</w:t>
            </w:r>
            <w:r>
              <w:t>б</w:t>
            </w:r>
            <w:r>
              <w:t>разцом, называть части констру</w:t>
            </w:r>
            <w:r>
              <w:t>к</w:t>
            </w:r>
            <w:r>
              <w:t>ции, объяснять, из чего они сдел</w:t>
            </w:r>
            <w:r>
              <w:t>а</w:t>
            </w:r>
            <w:r>
              <w:t>ны;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воссо</w:t>
            </w:r>
            <w:r>
              <w:t>з</w:t>
            </w:r>
            <w:r>
              <w:t>давать целостный образ объекта из разрезных картинок;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осознанное восприятие пространственных свойств пре</w:t>
            </w:r>
            <w:r>
              <w:t>д</w:t>
            </w:r>
            <w:r>
              <w:t>метов (зрительно и на ощупь);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предста</w:t>
            </w:r>
            <w:r>
              <w:t>в</w:t>
            </w:r>
            <w:r>
              <w:t>ления о форме, величине, пр</w:t>
            </w:r>
            <w:r>
              <w:t>о</w:t>
            </w:r>
            <w:r>
              <w:t>странственных отношениях, учить отражать их в слове;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систему «взгляд — рука», развивать «оп</w:t>
            </w:r>
            <w:r>
              <w:t>е</w:t>
            </w:r>
            <w:r>
              <w:t>режающий» взор.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учить детей соотносить п</w:t>
            </w:r>
            <w:r>
              <w:t>о</w:t>
            </w:r>
            <w:r>
              <w:t>стройки, архитектурные соор</w:t>
            </w:r>
            <w:r>
              <w:t>у</w:t>
            </w:r>
            <w:r>
              <w:t>жения с игровыми конструкциями из различных строительных м</w:t>
            </w:r>
            <w:r>
              <w:t>а</w:t>
            </w:r>
            <w:r>
              <w:t>териалов, формируя понятие «детские архитектурные наборы»;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представления детей о форме, величине, пространс</w:t>
            </w:r>
            <w:r>
              <w:t>т</w:t>
            </w:r>
            <w:r>
              <w:t>венных отношениях элементов в конструкции, отражать это в речи;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сравнивать элементы детских строительных наборов и конструкций по вел</w:t>
            </w:r>
            <w:r>
              <w:t>и</w:t>
            </w:r>
            <w:r>
              <w:t>чине, употребляя при этом нар</w:t>
            </w:r>
            <w:r>
              <w:t>е</w:t>
            </w:r>
            <w:r>
              <w:t>чия, антонимы, синонимы;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операционал</w:t>
            </w:r>
            <w:r>
              <w:t>ь</w:t>
            </w:r>
            <w:r>
              <w:t>но-технические умения детей, используя разнообразный стро</w:t>
            </w:r>
            <w:r>
              <w:t>и</w:t>
            </w:r>
            <w:r>
              <w:t>тельный материал;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кинестетич</w:t>
            </w:r>
            <w:r>
              <w:t>е</w:t>
            </w:r>
            <w:r>
              <w:t>скую и кинетическую основу движений пальцев рук в процессе занятий с конструктивным мат</w:t>
            </w:r>
            <w:r>
              <w:t>е</w:t>
            </w:r>
            <w:r>
              <w:t>риалом, требующих разных сп</w:t>
            </w:r>
            <w:r>
              <w:t>о</w:t>
            </w:r>
            <w:r>
              <w:t>собов сочленения, расстановки элементов строительного и ко</w:t>
            </w:r>
            <w:r>
              <w:t>н</w:t>
            </w:r>
            <w:r>
              <w:t>структивного материала;</w:t>
            </w:r>
          </w:p>
          <w:p w:rsidR="00AC4EF8" w:rsidRDefault="00AC4EF8" w:rsidP="00AC4EF8">
            <w:pPr>
              <w:pStyle w:val="af7"/>
              <w:jc w:val="both"/>
            </w:pPr>
            <w:r>
              <w:t>совершенствовать двигательную сферу детей, - учить детей и</w:t>
            </w:r>
            <w:r>
              <w:t>с</w:t>
            </w:r>
            <w:r>
              <w:t>пользовать в процессе констру</w:t>
            </w:r>
            <w:r>
              <w:t>и</w:t>
            </w:r>
            <w:r>
              <w:t>рования все виды словесной р</w:t>
            </w:r>
            <w:r>
              <w:t>е</w:t>
            </w:r>
            <w:r>
              <w:t>гуляции: словесного отчета, сл</w:t>
            </w:r>
            <w:r>
              <w:t>о</w:t>
            </w:r>
            <w:r>
              <w:t>весного сопровождения и слове</w:t>
            </w:r>
            <w:r>
              <w:t>с</w:t>
            </w:r>
            <w:r>
              <w:t>ного планирования деятельности;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обогащать речь и развивать мышление детей в ходе опред</w:t>
            </w:r>
            <w:r>
              <w:t>е</w:t>
            </w:r>
            <w:r>
              <w:t xml:space="preserve">ления основных функций детского конструирования </w:t>
            </w:r>
          </w:p>
        </w:tc>
      </w:tr>
    </w:tbl>
    <w:p w:rsidR="00AC4EF8" w:rsidRDefault="00AC4EF8" w:rsidP="00AC4EF8">
      <w:pPr>
        <w:pStyle w:val="af7"/>
        <w:jc w:val="both"/>
      </w:pPr>
    </w:p>
    <w:p w:rsidR="00636B47" w:rsidRDefault="00636B47" w:rsidP="00AC4EF8">
      <w:pPr>
        <w:autoSpaceDE w:val="0"/>
        <w:ind w:firstLine="560"/>
        <w:jc w:val="center"/>
        <w:rPr>
          <w:rFonts w:ascii="Times New Roman" w:hAnsi="Times New Roman" w:cs="Times New Roman"/>
          <w:b/>
          <w:bCs/>
          <w:i/>
        </w:rPr>
      </w:pPr>
    </w:p>
    <w:p w:rsidR="00AC4EF8" w:rsidRDefault="00AC4EF8" w:rsidP="00AC4EF8">
      <w:pPr>
        <w:autoSpaceDE w:val="0"/>
        <w:ind w:firstLine="560"/>
        <w:jc w:val="center"/>
        <w:rPr>
          <w:b/>
        </w:rPr>
      </w:pPr>
      <w:r>
        <w:rPr>
          <w:rFonts w:ascii="Times New Roman" w:hAnsi="Times New Roman" w:cs="Times New Roman"/>
          <w:b/>
          <w:bCs/>
          <w:i/>
        </w:rPr>
        <w:t>Содержание работы по формированию  компетенций:</w:t>
      </w:r>
    </w:p>
    <w:p w:rsidR="00AC4EF8" w:rsidRDefault="00AC4EF8" w:rsidP="00AC4EF8">
      <w:pPr>
        <w:pStyle w:val="af7"/>
        <w:jc w:val="both"/>
        <w:rPr>
          <w:b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3118"/>
        <w:gridCol w:w="3118"/>
        <w:gridCol w:w="3765"/>
      </w:tblGrid>
      <w:tr w:rsidR="00AC4EF8" w:rsidTr="00AC4EF8">
        <w:trPr>
          <w:trHeight w:val="307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ind w:firstLine="5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Содержание освоения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первичных представлений о себе, других людях;</w:t>
            </w:r>
          </w:p>
          <w:p w:rsidR="00AC4EF8" w:rsidRDefault="00AC4EF8" w:rsidP="00AC4EF8">
            <w:pPr>
              <w:autoSpaceDE w:val="0"/>
              <w:ind w:firstLine="56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элементарных математических представлений.</w:t>
            </w:r>
          </w:p>
        </w:tc>
      </w:tr>
      <w:tr w:rsidR="00AC4EF8" w:rsidTr="00AC4EF8">
        <w:trPr>
          <w:trHeight w:val="44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>Формирование первичных представлений о себе, окружающем природном мире;</w:t>
            </w:r>
          </w:p>
        </w:tc>
      </w:tr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Формирование первичных представлений о малой родине и Отечестве, нашей армии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Ребенок открывает мир природы, знакомится с миром растений 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– 5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28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р</w:t>
            </w:r>
            <w:r w:rsidR="00AC4EF8">
              <w:rPr>
                <w:color w:val="000000"/>
              </w:rPr>
              <w:t>азвивать интерес детей ко всему живому, к природе во всех ее проявлениях;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-о</w:t>
            </w:r>
            <w:r w:rsidR="00AC4EF8">
              <w:rPr>
                <w:color w:val="000000"/>
              </w:rPr>
              <w:t>богащать представления о св</w:t>
            </w:r>
            <w:r>
              <w:rPr>
                <w:color w:val="000000"/>
              </w:rPr>
              <w:t>язях между природными явлениями;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</w:t>
            </w:r>
            <w:r w:rsidR="00AC4EF8">
              <w:rPr>
                <w:color w:val="000000"/>
              </w:rPr>
              <w:t>азвивать представления сезонных явлениях; фо</w:t>
            </w:r>
            <w:r w:rsidR="00AC4EF8">
              <w:rPr>
                <w:color w:val="000000"/>
              </w:rPr>
              <w:t>р</w:t>
            </w:r>
            <w:r w:rsidR="00AC4EF8">
              <w:rPr>
                <w:color w:val="000000"/>
              </w:rPr>
              <w:t>мировать элементарные обобщенные понятия (овощи, фрукты, д</w:t>
            </w:r>
            <w:r>
              <w:rPr>
                <w:color w:val="000000"/>
              </w:rPr>
              <w:t>омашние животные и их детеныши);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="00AC4EF8">
              <w:rPr>
                <w:color w:val="000000"/>
              </w:rPr>
              <w:t>оощрять самостоятельные «открытия» детьми свойств природных объек</w:t>
            </w:r>
            <w:r>
              <w:rPr>
                <w:color w:val="000000"/>
              </w:rPr>
              <w:t>тов;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="00AC4EF8">
              <w:rPr>
                <w:color w:val="000000"/>
              </w:rPr>
              <w:t>риобщать детей к разн</w:t>
            </w:r>
            <w:r w:rsidR="00AC4EF8">
              <w:rPr>
                <w:color w:val="000000"/>
              </w:rPr>
              <w:t>о</w:t>
            </w:r>
            <w:r w:rsidR="00AC4EF8">
              <w:rPr>
                <w:color w:val="000000"/>
              </w:rPr>
              <w:t>образной деятельности в природе, ее охране и уходу за растениями и животн</w:t>
            </w:r>
            <w:r w:rsidR="00AC4EF8">
              <w:rPr>
                <w:color w:val="000000"/>
              </w:rPr>
              <w:t>ы</w:t>
            </w:r>
            <w:r>
              <w:rPr>
                <w:color w:val="000000"/>
              </w:rPr>
              <w:t>ми;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-в</w:t>
            </w:r>
            <w:r w:rsidR="00AC4EF8">
              <w:rPr>
                <w:color w:val="000000"/>
              </w:rPr>
              <w:t>оспитывать бережное о</w:t>
            </w:r>
            <w:r w:rsidR="00AC4EF8">
              <w:rPr>
                <w:color w:val="000000"/>
              </w:rPr>
              <w:t>т</w:t>
            </w:r>
            <w:r w:rsidR="00AC4EF8">
              <w:rPr>
                <w:color w:val="000000"/>
              </w:rPr>
              <w:t>ношение к природе, сп</w:t>
            </w:r>
            <w:r w:rsidR="00AC4EF8">
              <w:rPr>
                <w:color w:val="000000"/>
              </w:rPr>
              <w:t>о</w:t>
            </w:r>
            <w:r w:rsidR="00AC4EF8">
              <w:rPr>
                <w:color w:val="000000"/>
              </w:rPr>
              <w:t>собность любоваться ее красотой, углублять пре</w:t>
            </w:r>
            <w:r w:rsidR="00AC4EF8">
              <w:rPr>
                <w:color w:val="000000"/>
              </w:rPr>
              <w:t>д</w:t>
            </w:r>
            <w:r w:rsidR="00AC4EF8">
              <w:rPr>
                <w:color w:val="000000"/>
              </w:rPr>
              <w:t>ставление детей   о родс</w:t>
            </w:r>
            <w:r w:rsidR="00AC4EF8">
              <w:rPr>
                <w:color w:val="000000"/>
              </w:rPr>
              <w:t>т</w:t>
            </w:r>
            <w:r>
              <w:rPr>
                <w:color w:val="000000"/>
              </w:rPr>
              <w:t>венных отношениях;</w:t>
            </w:r>
          </w:p>
          <w:p w:rsidR="00AC4EF8" w:rsidRDefault="00315732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AC4EF8">
              <w:rPr>
                <w:color w:val="000000"/>
              </w:rPr>
              <w:t>родолжать восп</w:t>
            </w:r>
            <w:r>
              <w:rPr>
                <w:color w:val="000000"/>
              </w:rPr>
              <w:t>итывать любовь к родному городу;</w:t>
            </w:r>
          </w:p>
          <w:p w:rsidR="00AC4EF8" w:rsidRDefault="00315732" w:rsidP="00AC4EF8">
            <w:pPr>
              <w:pStyle w:val="af7"/>
              <w:jc w:val="both"/>
            </w:pPr>
            <w:r>
              <w:rPr>
                <w:color w:val="000000"/>
              </w:rPr>
              <w:t>-д</w:t>
            </w:r>
            <w:r w:rsidR="00AC4EF8">
              <w:rPr>
                <w:color w:val="000000"/>
              </w:rPr>
              <w:t>ать доступное предста</w:t>
            </w:r>
            <w:r w:rsidR="00AC4EF8">
              <w:rPr>
                <w:color w:val="000000"/>
              </w:rPr>
              <w:t>в</w:t>
            </w:r>
            <w:r w:rsidR="00AC4EF8">
              <w:rPr>
                <w:color w:val="000000"/>
              </w:rPr>
              <w:t>ление о государственных праздниках и Российской армии.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углублять и расширять представления детей о я</w:t>
            </w:r>
            <w:r>
              <w:t>в</w:t>
            </w:r>
            <w:r>
              <w:t>лениях природы,</w:t>
            </w:r>
          </w:p>
          <w:p w:rsidR="00AC4EF8" w:rsidRDefault="00AC4EF8" w:rsidP="00AC4EF8">
            <w:pPr>
              <w:pStyle w:val="af7"/>
              <w:jc w:val="both"/>
            </w:pPr>
            <w:r>
              <w:t>изменениями в жизни л</w:t>
            </w:r>
            <w:r>
              <w:t>ю</w:t>
            </w:r>
            <w:r>
              <w:t>дей, животных, растений;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экологические представл</w:t>
            </w:r>
            <w:r>
              <w:t>е</w:t>
            </w:r>
            <w:r>
              <w:t>ния детей, знакомить их с функциями человека в природе (потребительской, природоохранной, восст</w:t>
            </w:r>
            <w:r>
              <w:t>а</w:t>
            </w:r>
            <w:r>
              <w:t>новительной);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сенсо</w:t>
            </w:r>
            <w:r>
              <w:t>р</w:t>
            </w:r>
            <w:r>
              <w:t>но-перцептивную спосо</w:t>
            </w:r>
            <w:r>
              <w:t>б</w:t>
            </w:r>
            <w:r>
              <w:t>ность, исходя из принципа целесообразности и без</w:t>
            </w:r>
            <w:r>
              <w:t>о</w:t>
            </w:r>
            <w:r>
              <w:t>пасности, обучать детей выделению знакомых об</w:t>
            </w:r>
            <w:r>
              <w:t>ъ</w:t>
            </w:r>
            <w:r>
              <w:t>ектов из фона зрительно, по звучанию, на ощупь, по з</w:t>
            </w:r>
            <w:r>
              <w:t>а</w:t>
            </w:r>
            <w:r>
              <w:t>паху и на вкус;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с родным городом, со стр</w:t>
            </w:r>
            <w:r>
              <w:t>а</w:t>
            </w:r>
            <w:r>
              <w:t>ной;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толерантное отношение к людям другой национальности;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с государс</w:t>
            </w:r>
            <w:r>
              <w:t>т</w:t>
            </w:r>
            <w:r>
              <w:t>венными праздниками;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увеличивать объем пре</w:t>
            </w:r>
            <w:r>
              <w:t>д</w:t>
            </w:r>
            <w:r>
              <w:t>ставлений о многообразии мира растений и животных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развивать речевую активность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и углублять пре</w:t>
            </w:r>
            <w:r>
              <w:t>д</w:t>
            </w:r>
            <w:r>
              <w:t>ставления детей о местах обит</w:t>
            </w:r>
            <w:r>
              <w:t>а</w:t>
            </w:r>
            <w:r>
              <w:t>ния, образе жизни, способах п</w:t>
            </w:r>
            <w:r>
              <w:t>и</w:t>
            </w:r>
            <w:r>
              <w:t>тания животных и растений;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уст</w:t>
            </w:r>
            <w:r>
              <w:t>а</w:t>
            </w:r>
            <w:r>
              <w:t>навливать причи</w:t>
            </w:r>
            <w:r>
              <w:t>н</w:t>
            </w:r>
            <w:r>
              <w:t>но-следственные связи;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углублять представления детей о явлениях природы (вода, ветер, огонь, снег, дождь), сезонных и суточных изменениях (лето</w:t>
            </w:r>
          </w:p>
          <w:p w:rsidR="00AC4EF8" w:rsidRDefault="00AC4EF8" w:rsidP="00AC4EF8">
            <w:pPr>
              <w:pStyle w:val="af7"/>
              <w:jc w:val="both"/>
            </w:pPr>
            <w:r>
              <w:t>зима, весна — осень, день — ночь, утро — вечер); учить детей св</w:t>
            </w:r>
            <w:r>
              <w:t>я</w:t>
            </w:r>
            <w:r>
              <w:t>зывать их с изменениями в жизни людей, животных; растений в различных климатических усл</w:t>
            </w:r>
            <w:r>
              <w:t>о</w:t>
            </w:r>
            <w:r>
              <w:t>виях;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эк</w:t>
            </w:r>
            <w:r>
              <w:t>о</w:t>
            </w:r>
            <w:r>
              <w:t>логические представления детей, знакомить их с функциями чел</w:t>
            </w:r>
            <w:r>
              <w:t>о</w:t>
            </w:r>
            <w:r>
              <w:t>века в природе (потребительской, природоохранной, восстанов</w:t>
            </w:r>
            <w:r>
              <w:t>и</w:t>
            </w:r>
            <w:r>
              <w:t>тельной);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последовательности, содержательности рассказывания, правильности лексического и грамматического оформления связных высказываний;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отражать собстве</w:t>
            </w:r>
            <w:r>
              <w:t>н</w:t>
            </w:r>
            <w:r>
              <w:t>ные впечатления, представления, события своей жизни в речи, с</w:t>
            </w:r>
            <w:r>
              <w:t>о</w:t>
            </w:r>
            <w:r>
              <w:t>ставлять с помощью взрослого небольшие сообщения, рассказы «из личного опыта»;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с родным городом, его символикой, со страной</w:t>
            </w:r>
          </w:p>
        </w:tc>
      </w:tr>
    </w:tbl>
    <w:p w:rsidR="00AC4EF8" w:rsidRDefault="00AC4EF8" w:rsidP="00AC4EF8">
      <w:pPr>
        <w:pStyle w:val="af7"/>
        <w:jc w:val="both"/>
        <w:rPr>
          <w:b/>
          <w:bCs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2775"/>
        <w:gridCol w:w="3182"/>
        <w:gridCol w:w="4044"/>
      </w:tblGrid>
      <w:tr w:rsidR="00AC4EF8" w:rsidTr="00AC4EF8">
        <w:trPr>
          <w:trHeight w:val="307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  <w:bCs/>
              </w:rPr>
              <w:t>Содержание работы по развитию элементарных математических представлений</w:t>
            </w:r>
          </w:p>
        </w:tc>
      </w:tr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rPr>
                <w:b/>
              </w:rPr>
              <w:t>Количество.</w:t>
            </w:r>
            <w:r>
              <w:t xml:space="preserve"> </w:t>
            </w:r>
            <w:r>
              <w:rPr>
                <w:b/>
              </w:rPr>
              <w:t>Величина.</w:t>
            </w:r>
            <w:r>
              <w:t xml:space="preserve"> </w:t>
            </w:r>
            <w:r>
              <w:rPr>
                <w:b/>
              </w:rPr>
              <w:t>Форма.</w:t>
            </w:r>
            <w:r>
              <w:t xml:space="preserve"> </w:t>
            </w:r>
            <w:r>
              <w:rPr>
                <w:b/>
              </w:rPr>
              <w:t>Ориентировка в пространстве</w:t>
            </w:r>
            <w:r>
              <w:t xml:space="preserve">. </w:t>
            </w:r>
            <w:r>
              <w:rPr>
                <w:b/>
              </w:rPr>
              <w:t>Ориентировка во времени</w:t>
            </w:r>
            <w:r>
              <w:t xml:space="preserve">. </w:t>
            </w:r>
          </w:p>
        </w:tc>
      </w:tr>
      <w:tr w:rsidR="00AC4EF8" w:rsidTr="00AC4EF8">
        <w:trPr>
          <w:trHeight w:val="295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166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– 5 лет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5-6- лет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2293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-Учить с помощью счета определять количество предметов в пределах 5 – 10, развивать предста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о сохранении 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личества.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умение о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ределять направление движения: вверх, вниз, направо, налево.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-Учить сравнивать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вокупности на основе взаимно однозначного соответствия, устана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ливать равенство путем прибавления и убавл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на единицу.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пространс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венные ориентировки: слева, справа, вверху, внизу, сзади, между.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пространс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венные представления (длиннее – короче, шире – уже, выше – ниже, над, под, на).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Развивать умение уп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рядочивать предметы по величине и цвету.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сравнивать предметы по длине, ширине, высоте, то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щине; различать 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зывать форму предм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тов.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-Развивать элемента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ные представления о времени, различать и называть «день – ночь», «утро-вечер».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-Закрепить представл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о геометрических фигурах (круг, квадрат).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формировать представл</w:t>
            </w:r>
            <w:r>
              <w:t>е</w:t>
            </w:r>
            <w:r>
              <w:t>ния детей о независимости количества элементов мн</w:t>
            </w:r>
            <w:r>
              <w:t>о</w:t>
            </w:r>
            <w:r>
              <w:t>жества от пространственн</w:t>
            </w:r>
            <w:r>
              <w:t>о</w:t>
            </w:r>
            <w:r>
              <w:t>го расположения предметов, их качественных признаков;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счетным де</w:t>
            </w:r>
            <w:r>
              <w:t>й</w:t>
            </w:r>
            <w:r>
              <w:t>ствиям с множествами предметов на основе слух</w:t>
            </w:r>
            <w:r>
              <w:t>о</w:t>
            </w:r>
            <w:r>
              <w:t>вого, тактильного и зр</w:t>
            </w:r>
            <w:r>
              <w:t>и</w:t>
            </w:r>
            <w:r>
              <w:t>тельного восприятия;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сенсо</w:t>
            </w:r>
            <w:r>
              <w:t>р</w:t>
            </w:r>
            <w:r>
              <w:t>но-перцептивные способн</w:t>
            </w:r>
            <w:r>
              <w:t>о</w:t>
            </w:r>
            <w:r>
              <w:t>сти детей: учить узнавать количество предметов, форму, величину на ощупь, зрительно; узнавать кол</w:t>
            </w:r>
            <w:r>
              <w:t>и</w:t>
            </w:r>
            <w:r>
              <w:t>чество хлопков (ударов) на слух;</w:t>
            </w:r>
          </w:p>
          <w:p w:rsidR="00AC4EF8" w:rsidRDefault="00AC4EF8" w:rsidP="00AC4EF8">
            <w:pPr>
              <w:pStyle w:val="af7"/>
              <w:jc w:val="both"/>
            </w:pPr>
            <w:r>
              <w:t>-формировать операци</w:t>
            </w:r>
            <w:r>
              <w:t>о</w:t>
            </w:r>
            <w:r>
              <w:t>нально-техническую стор</w:t>
            </w:r>
            <w:r>
              <w:t>о</w:t>
            </w:r>
            <w:r>
              <w:t>ну деятельности: действ</w:t>
            </w:r>
            <w:r>
              <w:t>о</w:t>
            </w:r>
            <w:r>
              <w:t>вать двумя руками, одной рукой;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способность д</w:t>
            </w:r>
            <w:r>
              <w:t>е</w:t>
            </w:r>
            <w:r>
              <w:t>тей определять пространс</w:t>
            </w:r>
            <w:r>
              <w:t>т</w:t>
            </w:r>
            <w:r>
              <w:t>венное расположения пре</w:t>
            </w:r>
            <w:r>
              <w:t>д</w:t>
            </w:r>
            <w:r>
              <w:t>метов относительно себя (впереди — сзади, рядом со мной, надо мной, подо мной);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образовывать множества из однородных и разнородных предметов;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вычленять анализируемый объект, в</w:t>
            </w:r>
            <w:r>
              <w:t>и</w:t>
            </w:r>
            <w:r>
              <w:t>деть его во всем многоо</w:t>
            </w:r>
            <w:r>
              <w:t>б</w:t>
            </w:r>
            <w:r>
              <w:t>разии свойств, определять элементарные отношения сходства и отличия;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представл</w:t>
            </w:r>
            <w:r>
              <w:t>е</w:t>
            </w:r>
            <w:r>
              <w:t>ния детей о времени: на о</w:t>
            </w:r>
            <w:r>
              <w:t>с</w:t>
            </w:r>
            <w:r>
              <w:t>нове наиболее характерных признаков (по наблюдениям в природе, по изображениям на картинках) узнавать и называть реальные явления и их изображения — ко</w:t>
            </w:r>
            <w:r>
              <w:t>н</w:t>
            </w:r>
            <w:r>
              <w:t>трастные времена года (лето и зима) и части суток (день и ночь).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расширять представления детей о свойствах и отношениях объектов, используя многообразие игр на классификацию, сериацию и т. д.;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навыки польз</w:t>
            </w:r>
            <w:r>
              <w:t>о</w:t>
            </w:r>
            <w:r>
              <w:t>вания способами проверки;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формы моделирования различных действий, направленных на воспроизведение величины, формы предметов, протяженности, удаленности с помощью пантом</w:t>
            </w:r>
            <w:r>
              <w:t>и</w:t>
            </w:r>
            <w:r>
              <w:t>мических, знаково-символических графических и других средств на основе предварительного тактил</w:t>
            </w:r>
            <w:r>
              <w:t>ь</w:t>
            </w:r>
            <w:r>
              <w:t>ного и зрительного обследования предметов и их моделей;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представления детей о независимости количества элементов множества от пространственного расположения и качественных пр</w:t>
            </w:r>
            <w:r>
              <w:t>и</w:t>
            </w:r>
            <w:r>
              <w:t>знаков предметов, составляющих множество;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образовывать посл</w:t>
            </w:r>
            <w:r>
              <w:t>е</w:t>
            </w:r>
            <w:r>
              <w:t>дующее число добавлением - удал</w:t>
            </w:r>
            <w:r>
              <w:t>е</w:t>
            </w:r>
            <w:r>
              <w:t>нием одного предмета из группы;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счетные дейс</w:t>
            </w:r>
            <w:r>
              <w:t>т</w:t>
            </w:r>
            <w:r>
              <w:t>вия детей с множествами предметов на основе слухового, тактильного и зрительного восприятия;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зрител</w:t>
            </w:r>
            <w:r>
              <w:t>ь</w:t>
            </w:r>
            <w:r>
              <w:t>но-двигательную координацию, учить детей активно пользоваться соотносящими движениями «глаз — рука»;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количеством в пределах десяти;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узнавать цифры 0, 1-9 в правильном и зеркальном (переве</w:t>
            </w:r>
            <w:r>
              <w:t>р</w:t>
            </w:r>
            <w:r>
              <w:t>нутом) изображении, среди нал</w:t>
            </w:r>
            <w:r>
              <w:t>о</w:t>
            </w:r>
            <w:r>
              <w:t>женных друг на друга изображений, соотносить их с количеством пре</w:t>
            </w:r>
            <w:r>
              <w:t>д</w:t>
            </w:r>
            <w:r>
              <w:t>метов;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умение наз</w:t>
            </w:r>
            <w:r>
              <w:t>ы</w:t>
            </w:r>
            <w:r>
              <w:t>вать цифровой ряд, называя их обобщающим словом;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решать простые арифметические задачи устно;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понятиями «точка», «прямая линия», «кривая линия», «извилистая линия», «лом</w:t>
            </w:r>
            <w:r>
              <w:t>а</w:t>
            </w:r>
            <w:r>
              <w:t>ная линия», «замкнутая линия», «незамкнутая линия», «отрезок»;</w:t>
            </w:r>
          </w:p>
          <w:p w:rsidR="00AC4EF8" w:rsidRDefault="00AC4EF8" w:rsidP="00AC4EF8">
            <w:pPr>
              <w:pStyle w:val="af7"/>
              <w:jc w:val="both"/>
            </w:pPr>
            <w:r>
              <w:lastRenderedPageBreak/>
              <w:t>- формировать представления о вр</w:t>
            </w:r>
            <w:r>
              <w:t>е</w:t>
            </w:r>
            <w:r>
              <w:t>мени: (весна, лето, осень, зима), части суток (утро, день, вечер, ночь);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использовать в речи математические термины, а также свойства, не присущие объектам, с использованием отрицания «не».</w:t>
            </w:r>
          </w:p>
          <w:p w:rsidR="00AC4EF8" w:rsidRDefault="00AC4EF8" w:rsidP="00AC4EF8">
            <w:pPr>
              <w:pStyle w:val="af7"/>
              <w:jc w:val="both"/>
            </w:pPr>
          </w:p>
        </w:tc>
      </w:tr>
    </w:tbl>
    <w:p w:rsidR="00AC4EF8" w:rsidRDefault="00AC4EF8" w:rsidP="00AC4EF8">
      <w:pPr>
        <w:pStyle w:val="af7"/>
        <w:jc w:val="both"/>
        <w:rPr>
          <w:b/>
          <w:bCs/>
        </w:rPr>
      </w:pPr>
    </w:p>
    <w:p w:rsidR="00AC4EF8" w:rsidRDefault="00AC4EF8" w:rsidP="00AC4EF8">
      <w:pPr>
        <w:pStyle w:val="af7"/>
        <w:jc w:val="both"/>
        <w:rPr>
          <w:b/>
          <w:bCs/>
        </w:rPr>
      </w:pPr>
    </w:p>
    <w:p w:rsidR="00AC4EF8" w:rsidRDefault="00AC4EF8" w:rsidP="0081012D">
      <w:pPr>
        <w:ind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>Методический комплекс,</w:t>
      </w:r>
      <w:r w:rsidR="008101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обеспечивающий реализацию содержания образов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тельной области «Познавательное развитие».</w:t>
      </w:r>
    </w:p>
    <w:p w:rsidR="00AC4EF8" w:rsidRDefault="00AC4EF8" w:rsidP="00AC4EF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5"/>
        <w:gridCol w:w="7796"/>
      </w:tblGrid>
      <w:tr w:rsidR="00AC4EF8" w:rsidTr="00AC4EF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АОП ДО и её методическое обеспечение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Волчкова В.Н. Познавательное развитие. – Воронеж, ТЦ Учитель , 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Гатанова Н.В., Тунина Е.Г. Развитие внимания. – СПб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Гербова В.В. Книга для чтения в детском саду и дома. Хрестоматия: 2-4, 4-5, 5-7лет. – Москва 2005.</w:t>
            </w:r>
          </w:p>
          <w:p w:rsidR="00AC4EF8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Дыбина О.В. Ребёнок и окружающий мир М., Мозаика-Синтез, 2010 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Каушкаль О.Н., Карпеевой М.В. Формирование целостной картины мира</w:t>
            </w:r>
            <w:r w:rsidR="000100F9">
              <w:t>.</w:t>
            </w:r>
            <w:r>
              <w:t xml:space="preserve"> Центр педагогического образования М., 2015. 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Колесникова Е.В. Математика для детей разного возраста М. творческий центр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 xml:space="preserve">Морозова И.А., Пушкарёва М.А. Развитие ЭМП для детей с ЗПР М., Мозаика-Синтез, 2008. 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Никитин Б.П.  Ступеньки творчества или развивающие игры. – Москва, Просвещение 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Под ред Венгер Л.А. Дидактические игры и упражнения по сенсорному воспитанию дошкольников. – Москва, Просвещение, 1973.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  <w:suppressAutoHyphens w:val="0"/>
              <w:spacing w:after="0"/>
            </w:pPr>
            <w:r>
              <w:t>Пономарёва И.А., Позина В.А. Занятия по формированию ЭМП М., Мозаика-Синтез,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Шарохина В.Л.  Коррекционно – развивающие занятия. – Москва. Прометей. Книголюб 2002.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6"/>
              </w:numPr>
            </w:pPr>
            <w:r>
              <w:t>Шипицина Л.М., Нилова Т.А. Азбука общения СПб, Детство-Пресс 2002.</w:t>
            </w:r>
          </w:p>
        </w:tc>
      </w:tr>
      <w:tr w:rsidR="00AC4EF8" w:rsidTr="00AC4EF8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Style86"/>
              <w:widowControl/>
              <w:tabs>
                <w:tab w:val="left" w:pos="355"/>
              </w:tabs>
              <w:snapToGrid w:val="0"/>
              <w:spacing w:line="240" w:lineRule="auto"/>
              <w:ind w:left="33" w:firstLine="0"/>
            </w:pPr>
          </w:p>
        </w:tc>
      </w:tr>
    </w:tbl>
    <w:p w:rsidR="00AC4EF8" w:rsidRPr="00FB2204" w:rsidRDefault="00AC4EF8" w:rsidP="00AC4EF8">
      <w:pPr>
        <w:pStyle w:val="1"/>
        <w:keepLines/>
        <w:widowControl/>
        <w:tabs>
          <w:tab w:val="num" w:pos="0"/>
        </w:tabs>
        <w:suppressAutoHyphens/>
        <w:spacing w:before="0" w:after="0"/>
        <w:ind w:left="432" w:hanging="432"/>
        <w:rPr>
          <w:rStyle w:val="FontStyle123"/>
          <w:i w:val="0"/>
          <w:iCs w:val="0"/>
          <w:sz w:val="24"/>
          <w:szCs w:val="24"/>
        </w:rPr>
      </w:pPr>
      <w:bookmarkStart w:id="11" w:name="__RefHeading___Toc443177577"/>
      <w:bookmarkEnd w:id="11"/>
    </w:p>
    <w:p w:rsidR="00AC4EF8" w:rsidRPr="00636B47" w:rsidRDefault="00636B47" w:rsidP="00636B47">
      <w:pPr>
        <w:pStyle w:val="9"/>
        <w:tabs>
          <w:tab w:val="left" w:pos="709"/>
        </w:tabs>
        <w:ind w:firstLine="360"/>
        <w:rPr>
          <w:rFonts w:ascii="Times New Roman" w:hAnsi="Times New Roman"/>
          <w:b/>
        </w:rPr>
      </w:pPr>
      <w:r>
        <w:rPr>
          <w:rStyle w:val="FontStyle123"/>
          <w:rFonts w:cs="Cambria"/>
          <w:i w:val="0"/>
          <w:iCs w:val="0"/>
          <w:color w:val="auto"/>
          <w:sz w:val="24"/>
          <w:szCs w:val="24"/>
        </w:rPr>
        <w:tab/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2.2.3.</w:t>
      </w:r>
      <w:r w:rsidR="008F2B8A" w:rsidRPr="00636B47">
        <w:rPr>
          <w:rStyle w:val="FontStyle123"/>
          <w:b/>
          <w:i w:val="0"/>
          <w:iCs w:val="0"/>
          <w:color w:val="auto"/>
          <w:sz w:val="28"/>
          <w:szCs w:val="28"/>
        </w:rPr>
        <w:t xml:space="preserve"> </w:t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Образовательная область «Художественно-эстетическое ра</w:t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з</w:t>
      </w:r>
      <w:r w:rsidR="00AC4EF8" w:rsidRPr="00636B47">
        <w:rPr>
          <w:rStyle w:val="FontStyle123"/>
          <w:b/>
          <w:i w:val="0"/>
          <w:iCs w:val="0"/>
          <w:color w:val="auto"/>
          <w:sz w:val="28"/>
          <w:szCs w:val="28"/>
        </w:rPr>
        <w:t>витие»</w:t>
      </w:r>
    </w:p>
    <w:p w:rsidR="00AC4EF8" w:rsidRDefault="00AC4EF8" w:rsidP="0065125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Задачи художественно-эстетического развития в ФГОС ДО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Становление эстетического отношения к окружающему миру; 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элементарных представлений о видах искусства;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Восприятие музыки, художественной литературы, фольклора; </w:t>
      </w:r>
    </w:p>
    <w:p w:rsidR="00AC4EF8" w:rsidRDefault="00AC4EF8" w:rsidP="00BC6501">
      <w:pPr>
        <w:widowControl/>
        <w:numPr>
          <w:ilvl w:val="0"/>
          <w:numId w:val="52"/>
        </w:numPr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Реализация самостоятельной творческой деятельности детей (изобразительной, конструктивно-модельной, музыкальной </w:t>
      </w:r>
    </w:p>
    <w:p w:rsidR="00AC4EF8" w:rsidRDefault="00AC4EF8" w:rsidP="00AC4E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/>
          <w:bCs/>
        </w:rPr>
        <w:t>Коррекционные задачи</w:t>
      </w:r>
    </w:p>
    <w:p w:rsidR="00AC4EF8" w:rsidRDefault="00AC4EF8" w:rsidP="00AC4E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изобразительной деятельности: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уточнять представления детей об основных цветах и их оттенках и </w:t>
      </w:r>
      <w:r w:rsidR="000100F9">
        <w:rPr>
          <w:rFonts w:ascii="Times New Roman" w:hAnsi="Times New Roman" w:cs="Times New Roman"/>
        </w:rPr>
        <w:t xml:space="preserve">употреблять эти понятия </w:t>
      </w:r>
      <w:r>
        <w:rPr>
          <w:rFonts w:ascii="Times New Roman" w:hAnsi="Times New Roman" w:cs="Times New Roman"/>
        </w:rPr>
        <w:t>в речи;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закреплять пространственные и величинные представления детей, используя для обозначения размера, места расположения;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учить детей определять замысел изображения, словесно его формулировать;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 координацию движений обеих рук, зрительно-двигательную координацию в процессе рисования, лепки, аппликации;</w:t>
      </w:r>
    </w:p>
    <w:p w:rsidR="00AC4EF8" w:rsidRDefault="00AC4EF8" w:rsidP="00BC6501">
      <w:pPr>
        <w:widowControl/>
        <w:numPr>
          <w:ilvl w:val="0"/>
          <w:numId w:val="58"/>
        </w:numPr>
        <w:suppressAutoHyphens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развивать и укреплять мускулатуру кисти руки; </w:t>
      </w:r>
    </w:p>
    <w:p w:rsidR="00AC4EF8" w:rsidRDefault="00AC4EF8" w:rsidP="00AC4E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u w:val="single"/>
        </w:rPr>
        <w:t>В музыкальной деятельности</w:t>
      </w:r>
      <w:r>
        <w:rPr>
          <w:rFonts w:ascii="Times New Roman" w:eastAsia="Times New Roman" w:hAnsi="Times New Roman" w:cs="Times New Roman"/>
          <w:bCs/>
          <w:u w:val="single"/>
        </w:rPr>
        <w:t>: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 у детей координацию слуха и голоса, способствовать приобретению ими певческих навыков;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развивать чувство ритма, серийность движений;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учить детей элементам танца и ритмопластики для создания музыкальных двигательных образов в играх и драматизациях;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расширять опыт выполнения разнообразных действий с предметами во время танцев, музыкально-ритмических упражнений (с флажками, листьями, платочками, погремушками, мячами, шарами и др.);</w:t>
      </w:r>
    </w:p>
    <w:p w:rsidR="00AC4EF8" w:rsidRDefault="00AC4EF8" w:rsidP="00BC6501">
      <w:pPr>
        <w:widowControl/>
        <w:numPr>
          <w:ilvl w:val="0"/>
          <w:numId w:val="59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учить детей передавать в песне простые мелодии, подражая интонации взрослого;</w:t>
      </w:r>
    </w:p>
    <w:p w:rsidR="00AC4EF8" w:rsidRDefault="00AC4EF8" w:rsidP="00AC4EF8">
      <w:pPr>
        <w:ind w:left="720"/>
        <w:jc w:val="both"/>
        <w:rPr>
          <w:rFonts w:ascii="Times New Roman" w:hAnsi="Times New Roman" w:cs="Times New Roman"/>
        </w:rPr>
      </w:pPr>
    </w:p>
    <w:p w:rsidR="00AC4EF8" w:rsidRDefault="00AC4EF8" w:rsidP="00AC4EF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Художественно-эстетическое</w:t>
      </w:r>
      <w:r>
        <w:rPr>
          <w:rFonts w:ascii="Times New Roman" w:hAnsi="Times New Roman" w:cs="Times New Roman"/>
          <w:bCs/>
        </w:rPr>
        <w:t xml:space="preserve"> развитие осуществляется в следующих видах</w:t>
      </w:r>
      <w:r>
        <w:rPr>
          <w:rFonts w:ascii="Times New Roman" w:hAnsi="Times New Roman" w:cs="Times New Roman"/>
          <w:b/>
        </w:rPr>
        <w:t xml:space="preserve"> деятельн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сти:</w:t>
      </w:r>
    </w:p>
    <w:p w:rsidR="00AC4EF8" w:rsidRDefault="00AC4EF8" w:rsidP="00BC6501">
      <w:pPr>
        <w:widowControl/>
        <w:numPr>
          <w:ilvl w:val="0"/>
          <w:numId w:val="54"/>
        </w:num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изобразительной (лепка, рисование, аппликация)</w:t>
      </w:r>
    </w:p>
    <w:p w:rsidR="00AC4EF8" w:rsidRDefault="00AC4EF8" w:rsidP="00BC6501">
      <w:pPr>
        <w:widowControl/>
        <w:numPr>
          <w:ilvl w:val="0"/>
          <w:numId w:val="54"/>
        </w:numPr>
        <w:suppressAutoHyphen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музыкальной (восприятие, пение, музицирование, ритмика)</w:t>
      </w:r>
    </w:p>
    <w:p w:rsidR="00AC4EF8" w:rsidRPr="00FB2204" w:rsidRDefault="00AC4EF8" w:rsidP="00AC4EF8">
      <w:pPr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3595"/>
        <w:gridCol w:w="180"/>
        <w:gridCol w:w="3146"/>
        <w:gridCol w:w="3080"/>
      </w:tblGrid>
      <w:tr w:rsidR="00AC4EF8" w:rsidTr="00AC4EF8">
        <w:trPr>
          <w:trHeight w:val="30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Изобразительная деятельность</w:t>
            </w:r>
          </w:p>
        </w:tc>
      </w:tr>
      <w:tr w:rsidR="00AC4EF8" w:rsidTr="00AC4EF8">
        <w:trPr>
          <w:trHeight w:val="30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t>лепка, рисование, аппликация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5-6-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6-7- лет</w:t>
            </w:r>
          </w:p>
        </w:tc>
      </w:tr>
      <w:tr w:rsidR="00AC4EF8" w:rsidTr="00AC4EF8">
        <w:trPr>
          <w:trHeight w:val="87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Рисование:</w:t>
            </w:r>
            <w:r>
              <w:rPr>
                <w:color w:val="000000"/>
              </w:rPr>
              <w:br/>
              <w:t>- учить создавать сюжетные композиции, повторяя изобр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жение одних и тех же предметов, и добавляя к ним другие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направлять внимание на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дачу соотношения предметов по величине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знакомить с новыми цветами и оттенками</w:t>
            </w:r>
            <w:r>
              <w:rPr>
                <w:color w:val="000000"/>
              </w:rPr>
              <w:br/>
              <w:t>- учить смешивать краски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лучать нужные цвета и оттенки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формировать умение получать более яркие и более светлые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тенки путем регулирования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жима на карандаш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учить закрашивать кистью, карандашом, проводя линии и </w:t>
            </w:r>
            <w:r>
              <w:rPr>
                <w:color w:val="000000"/>
              </w:rPr>
              <w:lastRenderedPageBreak/>
              <w:t>штрихи только в одном напра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лении, не выходя за пределы контура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проводить широкие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нии всей кистью, а узкие линии и точки – концом ворса кисти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формировать умение создавать декоративные композиции по мотивам дымковских, филим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новских узоров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выделять элементы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родецкой росписи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Лепка:</w:t>
            </w:r>
            <w:r>
              <w:rPr>
                <w:color w:val="000000"/>
              </w:rPr>
              <w:br/>
              <w:t>- учить прищипыванию с легким оттягиванием всех краев сплюснутого шара, мелких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талей, вытягиванию отдельных частей из целого куска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сглаживать пальцами поверхность вылепленного предмета, фигурки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приемам вдавливания середины шара, цилиндра для получения полой формы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познакомить с использованием стеки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Аппликация:</w:t>
            </w:r>
            <w:r>
              <w:rPr>
                <w:color w:val="000000"/>
              </w:rPr>
              <w:br/>
              <w:t>- формировать умение правил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 держать ножницы и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ваться ими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 формировать навык разрезания по прямой сначала коротких, затем длинных полос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закреплять умения детей пользоваться карандашами, фломастерами, кистью, м</w:t>
            </w:r>
            <w:r>
              <w:t>е</w:t>
            </w:r>
            <w:r>
              <w:t>лом, мелками и др.;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рисовать пр</w:t>
            </w:r>
            <w:r>
              <w:t>я</w:t>
            </w:r>
            <w:r>
              <w:t>мые, наклонные, вертикал</w:t>
            </w:r>
            <w:r>
              <w:t>ь</w:t>
            </w:r>
            <w:r>
              <w:t>ные, горизонтальные и во</w:t>
            </w:r>
            <w:r>
              <w:t>л</w:t>
            </w:r>
            <w:r>
              <w:t>нистые линии одинаковой и разной толщины и длины, а также сочетать прямые и н</w:t>
            </w:r>
            <w:r>
              <w:t>а</w:t>
            </w:r>
            <w:r>
              <w:t>клонные линии;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рисовать окру</w:t>
            </w:r>
            <w:r>
              <w:t>г</w:t>
            </w:r>
            <w:r>
              <w:t>лые линии и изображения предметов округлой формы;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 основными цветами и их оттенками;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пр</w:t>
            </w:r>
            <w:r>
              <w:t>о</w:t>
            </w:r>
            <w:r>
              <w:lastRenderedPageBreak/>
              <w:t>странственные представл</w:t>
            </w:r>
            <w:r>
              <w:t>е</w:t>
            </w:r>
            <w:r>
              <w:t>ния: ближе, дальше, верх, низ, середина;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представления детей о величине и ее пар</w:t>
            </w:r>
            <w:r>
              <w:t>а</w:t>
            </w:r>
            <w:r>
              <w:t>метрах;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детей ориентироваться на плоскости листа (низ, с</w:t>
            </w:r>
            <w:r>
              <w:t>е</w:t>
            </w:r>
            <w:r>
              <w:t>редина, верх);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детей рисовать кистью приемами примакивания и касания кончиком кисти листа бумаги;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приемами декоративного рисования;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умение детей составлять изображение п</w:t>
            </w:r>
            <w:r>
              <w:t>у</w:t>
            </w:r>
            <w:r>
              <w:t>тем наклеивания готовых форм;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приемам рваной аппликации;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соотносить части реального предмета и его изображения;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декор</w:t>
            </w:r>
            <w:r>
              <w:t>а</w:t>
            </w:r>
            <w:r>
              <w:t>тивным искусством - знак</w:t>
            </w:r>
            <w:r>
              <w:t>о</w:t>
            </w:r>
            <w:r>
              <w:t>мить детей с произведениями живописи.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поддерживать стремление детей к использованию различных средств и мат</w:t>
            </w:r>
            <w:r>
              <w:t>е</w:t>
            </w:r>
            <w:r>
              <w:t>риалов в процессе изобр</w:t>
            </w:r>
            <w:r>
              <w:t>а</w:t>
            </w:r>
            <w:r>
              <w:t xml:space="preserve">зительной деятельности; 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смешивать и пол</w:t>
            </w:r>
            <w:r>
              <w:t>у</w:t>
            </w:r>
            <w:r>
              <w:t>чать оттеночные цвета красок;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расширять умения детей </w:t>
            </w:r>
          </w:p>
          <w:p w:rsidR="00AC4EF8" w:rsidRDefault="00AC4EF8" w:rsidP="00AC4EF8">
            <w:pPr>
              <w:pStyle w:val="af7"/>
              <w:jc w:val="both"/>
            </w:pPr>
            <w:r>
              <w:t>- отражать воспринятое в речи, передавать свойства объектов в рисунке, лепке, аппликации;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оценивать свои работы путем сопо</w:t>
            </w:r>
            <w:r>
              <w:t>с</w:t>
            </w:r>
            <w:r>
              <w:t>тавления с натурой и о</w:t>
            </w:r>
            <w:r>
              <w:t>б</w:t>
            </w:r>
            <w:r>
              <w:t>разцом, словесным зад</w:t>
            </w:r>
            <w:r>
              <w:t>а</w:t>
            </w:r>
            <w:r>
              <w:t>нием;</w:t>
            </w:r>
          </w:p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у детей чувство ритма в процессе работы с кистью, карандашами, фломастерами;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совершенствовать приемы работы с пластилином;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до</w:t>
            </w:r>
            <w:r>
              <w:t>с</w:t>
            </w:r>
            <w:r>
              <w:t>тупными их пониманию произведениями искусства;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объяснять в конце работы содержание, получившег</w:t>
            </w:r>
            <w:r>
              <w:t>о</w:t>
            </w:r>
            <w:r>
              <w:t>ся продукта деятельности;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закреплять умение детей 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координацию движений обеих рук, зр</w:t>
            </w:r>
            <w:r>
              <w:t>и</w:t>
            </w:r>
            <w:r>
              <w:t>тельно- двигательную к</w:t>
            </w:r>
            <w:r>
              <w:t>о</w:t>
            </w:r>
            <w:r>
              <w:t>ординацию в процессе р</w:t>
            </w:r>
            <w:r>
              <w:t>и</w:t>
            </w:r>
            <w:r>
              <w:t>сования, лепки, апплик</w:t>
            </w:r>
            <w:r>
              <w:t>а</w:t>
            </w:r>
            <w:r>
              <w:t>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со специфическими особенностями жосто</w:t>
            </w:r>
            <w:r>
              <w:t>в</w:t>
            </w:r>
            <w:r>
              <w:t>ской, хохломской и гор</w:t>
            </w:r>
            <w:r>
              <w:t>о</w:t>
            </w:r>
            <w:r>
              <w:t>децкой росписи,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оречевлять свои действия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 декоративным и</w:t>
            </w:r>
            <w:r>
              <w:t>с</w:t>
            </w:r>
            <w:r>
              <w:t xml:space="preserve">кусством 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знакомить детей с произведениями живописи.</w:t>
            </w:r>
          </w:p>
          <w:p w:rsidR="00AC4EF8" w:rsidRDefault="00AC4EF8" w:rsidP="00AC4EF8">
            <w:pPr>
              <w:pStyle w:val="af7"/>
              <w:jc w:val="both"/>
            </w:pPr>
          </w:p>
        </w:tc>
      </w:tr>
      <w:tr w:rsidR="00AC4EF8" w:rsidTr="00AC4EF8">
        <w:trPr>
          <w:trHeight w:val="307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rPr>
                <w:b/>
              </w:rPr>
              <w:lastRenderedPageBreak/>
              <w:t>Музыкальная деятельность</w:t>
            </w:r>
          </w:p>
        </w:tc>
      </w:tr>
      <w:tr w:rsidR="00AC4EF8" w:rsidTr="00AC4EF8">
        <w:trPr>
          <w:trHeight w:val="293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восприятие, пение, музицирование, ритмика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– 5 лет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лет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895"/>
        </w:trPr>
        <w:tc>
          <w:tcPr>
            <w:tcW w:w="3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у детей интереса к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зыке, желание слушать её.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Закрепление знаний о жанрах в музыке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-обогащение музыкальных вп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чатлений, содействие развитию основ музыкальной культуры, осознанного отношения к музыке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навыков культуры слушания музыки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-развитие умения чувствовать х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рактер музыки, узнавать знакомые произведения, высказывать свои впечатления о прослушанном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-формирование умения замечать </w:t>
            </w:r>
            <w:r>
              <w:rPr>
                <w:color w:val="000000"/>
              </w:rPr>
              <w:lastRenderedPageBreak/>
              <w:t>выразительные средства муз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кального произведения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-развитие способности различать звуки по высоте 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навыков выраз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пения, умения петь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тяжно, подвижно, согласованно; брать дыхание между короткими музыкальными фразами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-побуждать петь мелодию чисто</w:t>
            </w:r>
            <w:r>
              <w:rPr>
                <w:color w:val="000000"/>
              </w:rPr>
              <w:br/>
              <w:t>-развитие навыков пения с инс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рументальным сопровождением и без него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-формирование умения самосто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 сочинять мелодию кол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бельной песни, отвечать на муз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кальные вопросы.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продолжать воспитывать слушательскую культуру детей, развивать умение понимать и интерпретир</w:t>
            </w:r>
            <w:r>
              <w:t>о</w:t>
            </w:r>
            <w:r>
              <w:t>вать выразительные сре</w:t>
            </w:r>
            <w:r>
              <w:t>д</w:t>
            </w:r>
            <w:r>
              <w:t>ства музыки;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приемам игры на детских музыкальных инструментах;</w:t>
            </w:r>
          </w:p>
          <w:p w:rsidR="00AC4EF8" w:rsidRDefault="00AC4EF8" w:rsidP="00AC4EF8">
            <w:pPr>
              <w:pStyle w:val="af7"/>
              <w:jc w:val="both"/>
            </w:pPr>
            <w:r>
              <w:t>развивать чувство ритма, серийность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элементам танца и ритмопластики;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различать музыку: марш, пляску, к</w:t>
            </w:r>
            <w:r>
              <w:t>о</w:t>
            </w:r>
            <w:r>
              <w:lastRenderedPageBreak/>
              <w:t>лыбельную;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выполнять танцевальные движения;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выделять вступление, начинать петь по сигналу музыкального руководителя;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петь по во</w:t>
            </w:r>
            <w:r>
              <w:t>з</w:t>
            </w:r>
            <w:r>
              <w:t>можности все слова песни или подпевать взрослому.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продолжать работу по приобщению детей к м</w:t>
            </w:r>
            <w:r>
              <w:t>у</w:t>
            </w:r>
            <w:r>
              <w:t>зыкальной культуре, - во</w:t>
            </w:r>
            <w:r>
              <w:t>с</w:t>
            </w:r>
            <w:r>
              <w:t>питывать интерес детей к произведениям народной, классической и совреме</w:t>
            </w:r>
            <w:r>
              <w:t>н</w:t>
            </w:r>
            <w:r>
              <w:t>ной музыки, к музыкал</w:t>
            </w:r>
            <w:r>
              <w:t>ь</w:t>
            </w:r>
            <w:r>
              <w:t>ным инструментам;</w:t>
            </w:r>
          </w:p>
          <w:p w:rsidR="00AC4EF8" w:rsidRDefault="00AC4EF8" w:rsidP="00AC4EF8">
            <w:pPr>
              <w:pStyle w:val="af7"/>
              <w:jc w:val="both"/>
            </w:pPr>
            <w:r>
              <w:t>обогащать слуховой опыт детей при знакомстве с о</w:t>
            </w:r>
            <w:r>
              <w:t>с</w:t>
            </w:r>
            <w:r>
              <w:t>новными жанрами, стилями и направлениями в музыке;</w:t>
            </w:r>
          </w:p>
          <w:p w:rsidR="00AC4EF8" w:rsidRDefault="00AC4EF8" w:rsidP="00AC4EF8">
            <w:pPr>
              <w:pStyle w:val="af7"/>
              <w:ind w:right="-108"/>
              <w:jc w:val="both"/>
            </w:pPr>
            <w:r>
              <w:t xml:space="preserve">- обучать детей анализу, сравнению и сопоставлению при разборе музыкальных </w:t>
            </w:r>
            <w:r>
              <w:lastRenderedPageBreak/>
              <w:t>форм и средств музыкальной выразительности.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умение чистоты интонирования в пении.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обучать детей сольной и оркестровой игре на де</w:t>
            </w:r>
            <w:r>
              <w:t>т</w:t>
            </w:r>
            <w:r>
              <w:t>ских музыкальных инс</w:t>
            </w:r>
            <w:r>
              <w:t>т</w:t>
            </w:r>
            <w:r>
              <w:t>рументах;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движения в соответствии с изменением характера м</w:t>
            </w:r>
            <w:r>
              <w:t>у</w:t>
            </w:r>
            <w:r>
              <w:t>зыки;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разные действия с предм</w:t>
            </w:r>
            <w:r>
              <w:t>е</w:t>
            </w:r>
            <w:r>
              <w:t>тами под музыку.</w:t>
            </w:r>
          </w:p>
        </w:tc>
      </w:tr>
    </w:tbl>
    <w:p w:rsidR="00AC4EF8" w:rsidRDefault="00AC4EF8" w:rsidP="00AC4EF8">
      <w:pPr>
        <w:autoSpaceDE w:val="0"/>
        <w:jc w:val="both"/>
        <w:rPr>
          <w:rFonts w:ascii="Times New Roman" w:hAnsi="Times New Roman" w:cs="Times New Roman"/>
        </w:rPr>
      </w:pPr>
    </w:p>
    <w:p w:rsidR="00AC4EF8" w:rsidRDefault="00AC4EF8" w:rsidP="0081012D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Методический комплекс, обеспечивающий реализацию содержания образов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тельной области «Художественно-эстетическое развитие»</w:t>
      </w:r>
    </w:p>
    <w:tbl>
      <w:tblPr>
        <w:tblW w:w="9934" w:type="dxa"/>
        <w:tblInd w:w="-45" w:type="dxa"/>
        <w:tblLayout w:type="fixed"/>
        <w:tblLook w:val="0000"/>
      </w:tblPr>
      <w:tblGrid>
        <w:gridCol w:w="1811"/>
        <w:gridCol w:w="8123"/>
      </w:tblGrid>
      <w:tr w:rsidR="00AC4EF8" w:rsidTr="00AC4EF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АОП ДО и её методическое обеспечение</w:t>
            </w:r>
          </w:p>
        </w:tc>
        <w:tc>
          <w:tcPr>
            <w:tcW w:w="8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Афонькин С.Ю. Оригами.- СПб,  Химия, 1994.</w:t>
            </w:r>
          </w:p>
          <w:p w:rsidR="00651252" w:rsidRDefault="000100F9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 xml:space="preserve">Бекина С.И., ЛомоваТ.П., </w:t>
            </w:r>
            <w:r w:rsidR="00651252">
              <w:t xml:space="preserve">Соковникова Е.Н. «Музыка и движение» Москва 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Брозаускас Л.Г. Расчудесные ладошки. СПб, Каро,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Буренина А.И. « Музыкальная палитра» (годовая подписка)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Буренина А.И. « Музыкальное движение вчера, сегодня, завтра» Санкт- Петербург» ,1998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Ветлугина Н.А. «Музыкальное развитие ребенка» Москва.«Просвещение», 1996.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Волкова Г.А. « Логопедическая ритмика» Москва « Просвещение», 1985.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Грибовская А.А, Народное искусство и детское творчество.- Москва, Просвещение, 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Грошенкова В.А. Шилова Т.С. Интегрированные занятия по развитию речи и изодеятельности.- Москва Сфера, 2012.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Доронина Т.Н. Природа, искусство и изобразительная деятельность детей.- Москва. Просвещение, 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Зарецкая Н.В. « Календарные музыкальные праздники для детей раннего и младшего возраста» Айрис - пресс Москва.  «Просвещение» ,1996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Зарецкая Н.В. «Календарные музыкальные праздники  для детей раннего возраста и младшего дошкольного возраста   Айрис - Пресс. Москва ,2006.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ИсаенкоВ.П.» Праздники в нашем доме» Москва. Просвещение, 1990.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 xml:space="preserve">Казакова Р.Г. Рисование с детьми дошкольного возраста.- Москва, </w:t>
            </w:r>
            <w:r>
              <w:lastRenderedPageBreak/>
              <w:t>Творческий центр, 2005.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Каплунова Н., Новоскольцева И. « Ладушки» « Праздник каждый день» Санкт- Петербург,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Картушина М.Ю. « Логоритмика занятий в детском саду». Творческий центр. Москва,2005.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Колдина Д.Н. Аппликация с детьми.- Москва  Мозаика-Синтез,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Колдина Д.Н. Лепка с детьми.- Москва Мозаика-Синтез,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Кононова Н.П. «Обучение дошкольников игре на детских музыкальных                               инструментах» Москва. «Просвещение», 1990.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Копылова Г.А.» Сценарии праздников в детском саду» Санкт-Петербург, 200.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Крылова И.И., Алексеева И.В. «Программа обучения детей дошкольного возраста» Санкт- Петербург, 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Лапшина Г.А. «Календарные и народные праздники в детском саду» Айрис - Пресс. Москва, 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Лубковская К. Сделаем это сами.- Москва, Провещение, 1983.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Лыкова И.А. Изобразительная деятельность в детском саду. - «Карапуз», М.,2010.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Лыкова И.А. Художественный труд в детском саду. Экопластика. - «Карапуз», М.,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Метлов Н.Е.» Музыка - детям» Москва, 1999.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Михайлова М.А. « Праздники в детском саду» Москва. Просвещение ,2004.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Молодова Л.П. « Экологические праздники для детей. Москва. Просвещение, 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Никитина  А.В. Рисование верёвочкой.- СПб Каро,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 xml:space="preserve"> Никитина А.В. Нетрадиционные техники рисования в детском саду.- СПб Каро, 2010.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Панфилова Т.Ф.Т.Ф.  Обучение детей работе с природным материалом. Школьная пресса,2004.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Радынова О.П. «Слушание музыки»  Москва Просвещение,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Раевская Е.П., Руднева С.Д., Соболева Г.Н. «Музыкально - двигательные упражнения в детском саду» Москва. «Просвещение», 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Роот З.Я. «Музыкально дидактические игры для детей дошкольного                     возраста» Айрис - пресс» Москва,1991.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Рузина М.С., Афонькин С.Ю. « Страна пальчиковых игр»    Санкт- Петербург. Из - во Кристалл ,2006.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lastRenderedPageBreak/>
              <w:t>Румянцева Е.А.  Аппликация « Простые поделки»,- Москва Айрис-Пресс, 2008.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Сацко Т.А. «, Буренина А И. «Топ - хлоп, малыши» Санкт- Петербург, 2001.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Суворова Т.И. « Танцуй, малыш». Санкт –Петербург,2006.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Туфкрео Р.А., Кудейко М.В. Коллекция идей. – Москва, Линка-Пресс, 2008.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Тютюнникова Т.Э. «Учусь творить»  Санкт- Петербург, 2005.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Уликова Н.А. «Словом душа растет» Санкт- Петербург,1995г.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Федорова Г.Н. «Заглянет солнце и в наше оконце» Санкт- Петербург» Детство - Пресс», 2000.</w:t>
            </w:r>
          </w:p>
          <w:p w:rsidR="00651252" w:rsidRDefault="00651252" w:rsidP="00651252">
            <w:pPr>
              <w:pStyle w:val="3a"/>
              <w:widowControl/>
              <w:numPr>
                <w:ilvl w:val="0"/>
                <w:numId w:val="57"/>
              </w:numPr>
            </w:pPr>
            <w:r>
              <w:t>Шорыгина Г.А. «Сценарии детских праздников»</w:t>
            </w:r>
          </w:p>
          <w:p w:rsidR="00AC4EF8" w:rsidRDefault="00651252" w:rsidP="00651252">
            <w:pPr>
              <w:pStyle w:val="3a"/>
              <w:widowControl/>
              <w:numPr>
                <w:ilvl w:val="0"/>
                <w:numId w:val="57"/>
              </w:numPr>
              <w:suppressAutoHyphens w:val="0"/>
              <w:spacing w:after="0"/>
            </w:pPr>
            <w:r>
              <w:t>Шульга Е.В. «День рождения» Санкт- Петербург, «Айрис - Пресс»,                         2007.</w:t>
            </w:r>
          </w:p>
        </w:tc>
      </w:tr>
    </w:tbl>
    <w:p w:rsidR="00AC4EF8" w:rsidRDefault="00AC4EF8" w:rsidP="00AC4EF8">
      <w:pPr>
        <w:pStyle w:val="af7"/>
        <w:ind w:right="135" w:firstLine="708"/>
        <w:jc w:val="both"/>
        <w:rPr>
          <w:b/>
        </w:rPr>
      </w:pPr>
    </w:p>
    <w:p w:rsidR="00AC4EF8" w:rsidRPr="00636B47" w:rsidRDefault="00636B47" w:rsidP="00636B47">
      <w:pPr>
        <w:pStyle w:val="9"/>
        <w:tabs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bookmarkStart w:id="12" w:name="__RefHeading___Toc443177574"/>
      <w:bookmarkEnd w:id="12"/>
      <w:r>
        <w:rPr>
          <w:sz w:val="24"/>
          <w:szCs w:val="24"/>
        </w:rPr>
        <w:tab/>
      </w:r>
      <w:r w:rsidR="00AC4EF8" w:rsidRPr="00636B47">
        <w:rPr>
          <w:rFonts w:ascii="Times New Roman" w:hAnsi="Times New Roman"/>
          <w:b/>
          <w:sz w:val="28"/>
          <w:szCs w:val="28"/>
        </w:rPr>
        <w:t>2.2.4. Образовательная область «Речевое развитие»</w:t>
      </w:r>
    </w:p>
    <w:p w:rsidR="00AC4EF8" w:rsidRDefault="00AC4EF8" w:rsidP="008F2B8A">
      <w:pPr>
        <w:autoSpaceDE w:val="0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Задачи речевого развития </w:t>
      </w:r>
      <w:r>
        <w:rPr>
          <w:rFonts w:ascii="Times New Roman" w:hAnsi="Times New Roman" w:cs="Times New Roman"/>
          <w:b/>
          <w:bCs/>
        </w:rPr>
        <w:t>в ФГОС ДО</w:t>
      </w:r>
    </w:p>
    <w:p w:rsidR="00AC4EF8" w:rsidRDefault="00391F04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AC4EF8">
        <w:rPr>
          <w:rFonts w:ascii="Times New Roman" w:hAnsi="Times New Roman" w:cs="Times New Roman"/>
          <w:bCs/>
        </w:rPr>
        <w:t xml:space="preserve">владение речью как средством общения и культуры;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обогащение активного словаря;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связной, грамматически правильной диал</w:t>
      </w:r>
      <w:r w:rsidR="00391F04">
        <w:rPr>
          <w:rFonts w:ascii="Times New Roman" w:hAnsi="Times New Roman" w:cs="Times New Roman"/>
          <w:bCs/>
        </w:rPr>
        <w:t>огической и монологической речи</w:t>
      </w:r>
      <w:r>
        <w:rPr>
          <w:rFonts w:ascii="Times New Roman" w:hAnsi="Times New Roman" w:cs="Times New Roman"/>
          <w:bCs/>
        </w:rPr>
        <w:t xml:space="preserve">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</w:t>
      </w:r>
    </w:p>
    <w:p w:rsidR="00AC4EF8" w:rsidRDefault="00AC4EF8" w:rsidP="00BC6501">
      <w:pPr>
        <w:widowControl/>
        <w:numPr>
          <w:ilvl w:val="0"/>
          <w:numId w:val="68"/>
        </w:numPr>
        <w:suppressAutoHyphens/>
        <w:autoSpaceDE w:val="0"/>
        <w:ind w:left="709" w:hanging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формирование звуковой аналитико-синтетической активности как предпосылки обучения грамоте.</w:t>
      </w:r>
    </w:p>
    <w:p w:rsidR="00AC4EF8" w:rsidRDefault="00AC4EF8" w:rsidP="00636B47">
      <w:pPr>
        <w:autoSpaceDE w:val="0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Коррекционные задачи:</w:t>
      </w:r>
    </w:p>
    <w:p w:rsidR="00AC4EF8" w:rsidRDefault="00AC4EF8" w:rsidP="00BC6501">
      <w:pPr>
        <w:widowControl/>
        <w:numPr>
          <w:ilvl w:val="0"/>
          <w:numId w:val="67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словаря: освоение детьми значениями слов, их уместное употребление в общении в соответствии с контекстом высказываний;</w:t>
      </w:r>
    </w:p>
    <w:p w:rsidR="00AC4EF8" w:rsidRDefault="00AC4EF8" w:rsidP="00BC6501">
      <w:pPr>
        <w:widowControl/>
        <w:numPr>
          <w:ilvl w:val="0"/>
          <w:numId w:val="67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Воспитание звуковой культуры речи: развитие восприятия звуков родной речи и правильного произношения;</w:t>
      </w:r>
    </w:p>
    <w:p w:rsidR="00AC4EF8" w:rsidRDefault="00AC4EF8" w:rsidP="00BC6501">
      <w:pPr>
        <w:widowControl/>
        <w:numPr>
          <w:ilvl w:val="0"/>
          <w:numId w:val="67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Формирование грамматического строя речи: 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изменение слов по родам, числам, падежам (морфология)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освоение различных типов словосочетаний и видов предложений (синтаксис)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способы словообразования.</w:t>
      </w:r>
    </w:p>
    <w:p w:rsidR="00AC4EF8" w:rsidRDefault="00AC4EF8" w:rsidP="00BC6501">
      <w:pPr>
        <w:widowControl/>
        <w:numPr>
          <w:ilvl w:val="0"/>
          <w:numId w:val="63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связной речи: диалогической, монологической</w:t>
      </w:r>
    </w:p>
    <w:p w:rsidR="00AC4EF8" w:rsidRDefault="00AC4EF8" w:rsidP="00BC6501">
      <w:pPr>
        <w:widowControl/>
        <w:numPr>
          <w:ilvl w:val="0"/>
          <w:numId w:val="63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фонематического слуха (различение звука и слова, нахождение места звука в слове)</w:t>
      </w:r>
    </w:p>
    <w:p w:rsidR="00AC4EF8" w:rsidRDefault="00AC4EF8" w:rsidP="00BC6501">
      <w:pPr>
        <w:widowControl/>
        <w:numPr>
          <w:ilvl w:val="0"/>
          <w:numId w:val="63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Формирование интереса к слушанию и отображению содержания детских литературных произведений.</w:t>
      </w: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Речевое развитие</w:t>
      </w:r>
      <w:r>
        <w:rPr>
          <w:rFonts w:ascii="Times New Roman" w:hAnsi="Times New Roman" w:cs="Times New Roman"/>
          <w:bCs/>
        </w:rPr>
        <w:t xml:space="preserve">  осуществляется в следующих видах </w:t>
      </w:r>
      <w:r>
        <w:rPr>
          <w:rFonts w:ascii="Times New Roman" w:hAnsi="Times New Roman" w:cs="Times New Roman"/>
          <w:b/>
          <w:bCs/>
        </w:rPr>
        <w:t>деятельности:</w:t>
      </w:r>
    </w:p>
    <w:p w:rsidR="00AC4EF8" w:rsidRPr="00FB2204" w:rsidRDefault="00AC4EF8" w:rsidP="00BC6501">
      <w:pPr>
        <w:pStyle w:val="af7"/>
        <w:numPr>
          <w:ilvl w:val="0"/>
          <w:numId w:val="69"/>
        </w:numPr>
        <w:suppressAutoHyphens/>
        <w:jc w:val="both"/>
      </w:pPr>
      <w:r w:rsidRPr="00FB2204">
        <w:t>Восприятии</w:t>
      </w:r>
      <w:r w:rsidR="000100F9">
        <w:t xml:space="preserve"> </w:t>
      </w:r>
      <w:r w:rsidRPr="00FB2204">
        <w:t xml:space="preserve"> художественной литературы и фольклора</w:t>
      </w:r>
    </w:p>
    <w:p w:rsidR="00AC4EF8" w:rsidRPr="00FB2204" w:rsidRDefault="00AC4EF8" w:rsidP="00BC6501">
      <w:pPr>
        <w:pStyle w:val="af7"/>
        <w:numPr>
          <w:ilvl w:val="0"/>
          <w:numId w:val="69"/>
        </w:numPr>
        <w:suppressAutoHyphens/>
        <w:jc w:val="both"/>
      </w:pPr>
      <w:r w:rsidRPr="00FB2204">
        <w:t xml:space="preserve">Речевой </w:t>
      </w:r>
    </w:p>
    <w:p w:rsidR="00AC4EF8" w:rsidRDefault="00AC4EF8" w:rsidP="00AC4EF8">
      <w:pPr>
        <w:pStyle w:val="af7"/>
        <w:jc w:val="both"/>
      </w:pPr>
    </w:p>
    <w:tbl>
      <w:tblPr>
        <w:tblW w:w="10001" w:type="dxa"/>
        <w:tblInd w:w="-112" w:type="dxa"/>
        <w:tblLayout w:type="fixed"/>
        <w:tblLook w:val="0000"/>
      </w:tblPr>
      <w:tblGrid>
        <w:gridCol w:w="1975"/>
        <w:gridCol w:w="61"/>
        <w:gridCol w:w="2819"/>
        <w:gridCol w:w="813"/>
        <w:gridCol w:w="4333"/>
      </w:tblGrid>
      <w:tr w:rsidR="00AC4EF8" w:rsidTr="00B02B4B">
        <w:trPr>
          <w:trHeight w:val="347"/>
        </w:trPr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lastRenderedPageBreak/>
              <w:t>Восприятие художественной литературы и фольклора</w:t>
            </w:r>
          </w:p>
        </w:tc>
      </w:tr>
      <w:tr w:rsidR="00AC4EF8" w:rsidTr="00B02B4B">
        <w:trPr>
          <w:trHeight w:val="274"/>
        </w:trPr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B02B4B">
        <w:trPr>
          <w:trHeight w:val="274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 xml:space="preserve">5-6 лет 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B02B4B">
        <w:trPr>
          <w:trHeight w:val="2871"/>
        </w:trPr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t>-</w:t>
            </w:r>
            <w:r>
              <w:rPr>
                <w:color w:val="000000"/>
              </w:rPr>
              <w:t>Продолжать приучать детей внимательно слушать сказки, рассказы, стих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творения.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-Помогать детям, используя разные приемы и пед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гогические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туации, пр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вильно воспр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нимать соде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жание</w:t>
            </w:r>
            <w:r>
              <w:rPr>
                <w:color w:val="000000"/>
              </w:rPr>
              <w:br/>
              <w:t xml:space="preserve">произведения, сопереживать его героям. 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Зачитывать по просьбе ребенка понравившийся отрывок из ска</w:t>
            </w:r>
            <w:r>
              <w:t>з</w:t>
            </w:r>
            <w:r>
              <w:t>ки, рассказа, стихотворения, помогая стано</w:t>
            </w:r>
            <w:r>
              <w:t>в</w:t>
            </w:r>
            <w:r>
              <w:t>лению личнос</w:t>
            </w:r>
            <w:r>
              <w:t>т</w:t>
            </w:r>
            <w:r>
              <w:t>ного отношения к произведению.</w:t>
            </w:r>
          </w:p>
        </w:tc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формировать устойчивый эм</w:t>
            </w:r>
            <w:r>
              <w:t>о</w:t>
            </w:r>
            <w:r w:rsidR="00391F04">
              <w:t>циональный контакт с</w:t>
            </w:r>
            <w:r>
              <w:t xml:space="preserve"> взросл</w:t>
            </w:r>
            <w:r>
              <w:t>ы</w:t>
            </w:r>
            <w:r>
              <w:t>ми и со сверстниками;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навыки взаимодействия «ребенок — взрослый», «ребенок — реб</w:t>
            </w:r>
            <w:r>
              <w:t>е</w:t>
            </w:r>
            <w:r>
              <w:t>нок»;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потребность в о</w:t>
            </w:r>
            <w:r>
              <w:t>б</w:t>
            </w:r>
            <w:r>
              <w:t>щении и формировать элеме</w:t>
            </w:r>
            <w:r>
              <w:t>н</w:t>
            </w:r>
            <w:r>
              <w:t>тарные коммуникативные ум</w:t>
            </w:r>
            <w:r>
              <w:t>е</w:t>
            </w:r>
            <w:r>
              <w:t>ния, обучая детей взаимодейс</w:t>
            </w:r>
            <w:r>
              <w:t>т</w:t>
            </w:r>
            <w:r>
              <w:t>вию с окружающими взрослыми и сверстниками, используя р</w:t>
            </w:r>
            <w:r>
              <w:t>е</w:t>
            </w:r>
            <w:r>
              <w:t>чевые и неречевые средства о</w:t>
            </w:r>
            <w:r>
              <w:t>б</w:t>
            </w:r>
            <w:r>
              <w:t>щения;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уточнять и расширять активный словарный запас с последующим включением его во фразы;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 и отвечать на них;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речевую иници</w:t>
            </w:r>
            <w:r>
              <w:t>а</w:t>
            </w:r>
            <w:r>
              <w:t>тивность, потребность задавать вопросы;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 и отвечать на них, строить пр</w:t>
            </w:r>
            <w:r>
              <w:t>о</w:t>
            </w:r>
            <w:r>
              <w:t>стейшие сообщения и побужд</w:t>
            </w:r>
            <w:r>
              <w:t>е</w:t>
            </w:r>
            <w:r>
              <w:t>ния, то есть пользоваться ра</w:t>
            </w:r>
            <w:r>
              <w:t>з</w:t>
            </w:r>
            <w:r>
              <w:t>личными типами коммуник</w:t>
            </w:r>
            <w:r>
              <w:t>а</w:t>
            </w:r>
            <w:r>
              <w:t>тивных высказываний;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литерату</w:t>
            </w:r>
            <w:r>
              <w:t>р</w:t>
            </w:r>
            <w:r>
              <w:t>ными произведениями (пр</w:t>
            </w:r>
            <w:r>
              <w:t>о</w:t>
            </w:r>
            <w:r>
              <w:t>стейшими рассказами, истори</w:t>
            </w:r>
            <w:r>
              <w:t>я</w:t>
            </w:r>
            <w:r>
              <w:t>ми, сказками, стихотворениями);</w:t>
            </w:r>
          </w:p>
          <w:p w:rsidR="00AC4EF8" w:rsidRDefault="00AC4EF8" w:rsidP="00AC4EF8">
            <w:pPr>
              <w:jc w:val="both"/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обучать их разыгрыванию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держания литературных прои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ведений по ролям.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развивать диалогическую форму речи, поддерживать инициативные диалоги между детьми, стимулировать их, со</w:t>
            </w:r>
            <w:r>
              <w:t>з</w:t>
            </w:r>
            <w:r>
              <w:t>давать коммуникативные ситуации, вовлекая детей в беседу;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вопросы, строить простейшие сообщения и побуждения (то есть пользоваться различными т</w:t>
            </w:r>
            <w:r>
              <w:t>и</w:t>
            </w:r>
            <w:r>
              <w:t>пами коммуникативных высказыв</w:t>
            </w:r>
            <w:r>
              <w:t>а</w:t>
            </w:r>
            <w:r>
              <w:t>ний);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словарный запас;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фразовую речь в ходе ко</w:t>
            </w:r>
            <w:r>
              <w:t>м</w:t>
            </w:r>
            <w:r>
              <w:t>ментированного обучения рассказыв</w:t>
            </w:r>
            <w:r>
              <w:t>а</w:t>
            </w:r>
            <w:r>
              <w:t>нию по литературным произведениям;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совершенствовать планирующую функцию речи детей</w:t>
            </w:r>
          </w:p>
          <w:p w:rsidR="00AC4EF8" w:rsidRDefault="00AC4EF8" w:rsidP="00AC4EF8">
            <w:pPr>
              <w:pStyle w:val="af7"/>
              <w:jc w:val="both"/>
            </w:pPr>
            <w:r>
              <w:t xml:space="preserve">- учить детей понимать содержание литературных произведений 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речевым действиям в с</w:t>
            </w:r>
            <w:r>
              <w:t>о</w:t>
            </w:r>
            <w:r>
              <w:t>ответствии с планом повествования;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развивать способности детей к словообразованию и словои</w:t>
            </w:r>
            <w:r>
              <w:t>з</w:t>
            </w:r>
            <w:r>
              <w:t>менению;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знакомить детей с рассказами, ист</w:t>
            </w:r>
            <w:r>
              <w:t>о</w:t>
            </w:r>
            <w:r>
              <w:t>риями, сказками, разыгрывать их с</w:t>
            </w:r>
            <w:r>
              <w:t>о</w:t>
            </w:r>
            <w:r>
              <w:t>держание по ролям;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понимать содержание литературных произведений;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пересказывать произв</w:t>
            </w:r>
            <w:r>
              <w:t>е</w:t>
            </w:r>
            <w:r>
              <w:t>дение от лица разных персонажей, и</w:t>
            </w:r>
            <w:r>
              <w:t>с</w:t>
            </w:r>
            <w:r>
              <w:t>пользуя языковые (эпитеты, сравнения, образные выражения) и интонацио</w:t>
            </w:r>
            <w:r>
              <w:t>н</w:t>
            </w:r>
            <w:r>
              <w:t>но-образные (модуляция голоса, инт</w:t>
            </w:r>
            <w:r>
              <w:t>о</w:t>
            </w:r>
            <w:r>
              <w:t>нация) средства выразительности речи;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формулировать главную идею литературного произведения и давать словесные характеристики главным и второстепенным героям</w:t>
            </w:r>
          </w:p>
        </w:tc>
      </w:tr>
      <w:tr w:rsidR="00AC4EF8" w:rsidTr="00B02B4B">
        <w:trPr>
          <w:trHeight w:val="307"/>
        </w:trPr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B02B4B">
            <w:pPr>
              <w:pStyle w:val="af7"/>
              <w:ind w:right="151"/>
              <w:jc w:val="center"/>
            </w:pPr>
            <w:bookmarkStart w:id="13" w:name="_GoBack"/>
            <w:bookmarkEnd w:id="13"/>
            <w:r>
              <w:rPr>
                <w:b/>
              </w:rPr>
              <w:t>Речевая деятельность</w:t>
            </w:r>
          </w:p>
        </w:tc>
      </w:tr>
      <w:tr w:rsidR="00AC4EF8" w:rsidTr="00B02B4B">
        <w:trPr>
          <w:trHeight w:val="483"/>
        </w:trPr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Pr="00391F04" w:rsidRDefault="00AC4EF8" w:rsidP="00391F04">
            <w:pPr>
              <w:pStyle w:val="2f2"/>
              <w:numPr>
                <w:ilvl w:val="0"/>
                <w:numId w:val="66"/>
              </w:numPr>
              <w:shd w:val="clear" w:color="auto" w:fill="auto"/>
              <w:suppressAutoHyphens/>
              <w:spacing w:before="0" w:line="240" w:lineRule="auto"/>
              <w:ind w:right="20"/>
              <w:rPr>
                <w:rStyle w:val="afa"/>
                <w:b w:val="0"/>
                <w:sz w:val="24"/>
                <w:szCs w:val="24"/>
                <w:lang w:eastAsia="en-US"/>
              </w:rPr>
            </w:pPr>
            <w:r w:rsidRPr="00391F04">
              <w:rPr>
                <w:rStyle w:val="afa"/>
                <w:b w:val="0"/>
                <w:sz w:val="24"/>
                <w:szCs w:val="24"/>
                <w:lang w:eastAsia="en-US"/>
              </w:rPr>
              <w:t>Формирование связной речи</w:t>
            </w:r>
          </w:p>
          <w:p w:rsidR="00AC4EF8" w:rsidRPr="00B77FE6" w:rsidRDefault="00AC4EF8" w:rsidP="00391F04">
            <w:pPr>
              <w:pStyle w:val="2f2"/>
              <w:numPr>
                <w:ilvl w:val="0"/>
                <w:numId w:val="66"/>
              </w:numPr>
              <w:shd w:val="clear" w:color="auto" w:fill="auto"/>
              <w:suppressAutoHyphens/>
              <w:spacing w:before="0" w:line="240" w:lineRule="auto"/>
              <w:ind w:right="20"/>
              <w:rPr>
                <w:lang w:val="ru-RU" w:eastAsia="ru-RU"/>
              </w:rPr>
            </w:pPr>
            <w:r>
              <w:rPr>
                <w:rStyle w:val="afa"/>
                <w:b w:val="0"/>
                <w:sz w:val="24"/>
                <w:szCs w:val="24"/>
                <w:lang w:eastAsia="en-US"/>
              </w:rPr>
              <w:t>Формирование синтаксической структуры предложения.</w:t>
            </w:r>
          </w:p>
        </w:tc>
      </w:tr>
      <w:tr w:rsidR="00AC4EF8" w:rsidTr="00B02B4B">
        <w:trPr>
          <w:trHeight w:val="274"/>
        </w:trPr>
        <w:tc>
          <w:tcPr>
            <w:tcW w:w="10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391F04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C4EF8" w:rsidTr="00B02B4B">
        <w:trPr>
          <w:trHeight w:val="274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4 – 5 лет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B02B4B">
        <w:trPr>
          <w:trHeight w:val="8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shd w:val="clear" w:color="auto" w:fill="FFFFFF"/>
              <w:ind w:left="80"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t>-</w:t>
            </w:r>
            <w:r>
              <w:rPr>
                <w:rFonts w:ascii="Times New Roman" w:hAnsi="Times New Roman" w:cs="Times New Roman"/>
              </w:rPr>
              <w:t>побуждать грамматически изменять 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вые слова и </w:t>
            </w:r>
            <w:r>
              <w:rPr>
                <w:rFonts w:ascii="Times New Roman" w:hAnsi="Times New Roman" w:cs="Times New Roman"/>
              </w:rPr>
              <w:lastRenderedPageBreak/>
              <w:t>согласовывать их в предл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жении по 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логии с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вестными;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отражать свое понимание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ношений между предметами и явлениями </w:t>
            </w:r>
            <w:r w:rsidR="00391F04">
              <w:rPr>
                <w:rFonts w:ascii="Times New Roman" w:hAnsi="Times New Roman" w:cs="Times New Roman"/>
              </w:rPr>
              <w:t xml:space="preserve">с помощью </w:t>
            </w:r>
            <w:r>
              <w:rPr>
                <w:rFonts w:ascii="Times New Roman" w:hAnsi="Times New Roman" w:cs="Times New Roman"/>
              </w:rPr>
              <w:t>предложений;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-учить расск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зывать, опис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вать предмет, картинку.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упражнять в составлении рассказов по картине с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пользованием раздаточного дидактического материала;</w:t>
            </w:r>
          </w:p>
          <w:p w:rsidR="00AC4EF8" w:rsidRDefault="00AC4EF8" w:rsidP="00AC4EF8">
            <w:pPr>
              <w:shd w:val="clear" w:color="auto" w:fill="FFFFFF"/>
              <w:ind w:right="80"/>
              <w:jc w:val="both"/>
              <w:textAlignment w:val="top"/>
            </w:pPr>
            <w:r>
              <w:rPr>
                <w:rFonts w:ascii="Times New Roman" w:hAnsi="Times New Roman" w:cs="Times New Roman"/>
              </w:rPr>
              <w:t>-учить пер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сказывать.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формировать навыки взаимодействия ребенок – педагог, ребенок – р</w:t>
            </w:r>
            <w:r>
              <w:t>е</w:t>
            </w:r>
            <w:r>
              <w:t>бенок</w:t>
            </w:r>
          </w:p>
          <w:p w:rsidR="00AC4EF8" w:rsidRDefault="00AC4EF8" w:rsidP="00AC4EF8">
            <w:pPr>
              <w:pStyle w:val="af7"/>
              <w:jc w:val="both"/>
            </w:pPr>
            <w:r>
              <w:t>-формировать элеме</w:t>
            </w:r>
            <w:r>
              <w:t>н</w:t>
            </w:r>
            <w:r>
              <w:lastRenderedPageBreak/>
              <w:t>тарные коммуникативные умения, используя реч</w:t>
            </w:r>
            <w:r>
              <w:t>е</w:t>
            </w:r>
            <w:r>
              <w:t>вые и неречевые средст</w:t>
            </w:r>
            <w:r w:rsidR="00391F04">
              <w:t>в</w:t>
            </w:r>
            <w:r>
              <w:t>а</w:t>
            </w:r>
            <w:r w:rsidR="00391F04">
              <w:t xml:space="preserve"> в общении</w:t>
            </w:r>
          </w:p>
          <w:p w:rsidR="00AC4EF8" w:rsidRDefault="00AC4EF8" w:rsidP="00AC4EF8">
            <w:pPr>
              <w:pStyle w:val="af7"/>
              <w:jc w:val="both"/>
            </w:pPr>
            <w:r>
              <w:t>- уточнять и расширять активный словарь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использовать простые структурные предложения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владение разговорной (ситуати</w:t>
            </w:r>
            <w:r>
              <w:t>в</w:t>
            </w:r>
            <w:r>
              <w:t>ной) речью</w:t>
            </w:r>
          </w:p>
          <w:p w:rsidR="00AC4EF8" w:rsidRDefault="00AC4EF8" w:rsidP="00AC4EF8">
            <w:pPr>
              <w:pStyle w:val="af7"/>
              <w:jc w:val="both"/>
            </w:pPr>
            <w:r>
              <w:t>-развивать диалогич</w:t>
            </w:r>
            <w:r>
              <w:t>е</w:t>
            </w:r>
            <w:r>
              <w:t>скую форму речи</w:t>
            </w:r>
          </w:p>
          <w:p w:rsidR="00AC4EF8" w:rsidRDefault="00AC4EF8" w:rsidP="00AC4EF8">
            <w:pPr>
              <w:pStyle w:val="af7"/>
              <w:jc w:val="both"/>
            </w:pPr>
            <w:r>
              <w:t>-учить детей использ</w:t>
            </w:r>
            <w:r>
              <w:t>о</w:t>
            </w:r>
            <w:r>
              <w:t>вать простые структуры предложений в побуд</w:t>
            </w:r>
            <w:r>
              <w:t>и</w:t>
            </w:r>
            <w:r>
              <w:t>тельной и повествов</w:t>
            </w:r>
            <w:r>
              <w:t>а</w:t>
            </w:r>
            <w:r>
              <w:t>тельной форме;</w:t>
            </w:r>
          </w:p>
          <w:p w:rsidR="00AC4EF8" w:rsidRDefault="00AC4EF8" w:rsidP="00AC4EF8">
            <w:pPr>
              <w:pStyle w:val="af7"/>
              <w:jc w:val="both"/>
            </w:pPr>
            <w:r>
              <w:t>-стимулировать речевую инициативность, п</w:t>
            </w:r>
            <w:r>
              <w:t>о</w:t>
            </w:r>
            <w:r>
              <w:t>требность задавать в</w:t>
            </w:r>
            <w:r>
              <w:t>о</w:t>
            </w:r>
            <w:r>
              <w:t>просы;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 и отвечать на них, строить простейшие сообщения и побужд</w:t>
            </w:r>
            <w:r>
              <w:t>е</w:t>
            </w:r>
            <w:r>
              <w:t>ния, то есть пользоваться различными типами коммуникативных в</w:t>
            </w:r>
            <w:r>
              <w:t>ы</w:t>
            </w:r>
            <w:r>
              <w:t>сказываний;</w:t>
            </w:r>
          </w:p>
          <w:p w:rsidR="00AC4EF8" w:rsidRDefault="00AC4EF8" w:rsidP="00391F04">
            <w:pPr>
              <w:pStyle w:val="af7"/>
              <w:jc w:val="both"/>
            </w:pPr>
            <w:r>
              <w:t>-поддерживать иници</w:t>
            </w:r>
            <w:r>
              <w:t>а</w:t>
            </w:r>
            <w:r>
              <w:t>тивные диалоги межд</w:t>
            </w:r>
            <w:r w:rsidR="00391F04">
              <w:t>у детьми</w:t>
            </w:r>
            <w:r>
              <w:t>, стимулируя их, создавая коммуникати</w:t>
            </w:r>
            <w:r>
              <w:t>в</w:t>
            </w:r>
            <w:r>
              <w:t>ные ситуации, вовлекая детей в разговор.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речевую активность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развивать диалогическую форму речи;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обеспечивать коммуникативную мотивацию в быту, играх;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средства межличностного вза</w:t>
            </w:r>
            <w:r>
              <w:t>и</w:t>
            </w:r>
            <w:r>
              <w:lastRenderedPageBreak/>
              <w:t>модействия детей в ходе специально созданных ситуаций и в свободное время, использовать речевые и неречевые средства коммуникации;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задавать вопросы, строить пр</w:t>
            </w:r>
            <w:r>
              <w:t>о</w:t>
            </w:r>
            <w:r>
              <w:t>стейшие сообщения;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расширять словарный запас, связанный с с</w:t>
            </w:r>
            <w:r>
              <w:t>о</w:t>
            </w:r>
            <w:r>
              <w:t>держанием эмоционального, бытового, пре</w:t>
            </w:r>
            <w:r>
              <w:t>д</w:t>
            </w:r>
            <w:r>
              <w:t>метного, социального и игрового опыта детей;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фразовую речь в ходе комментир</w:t>
            </w:r>
            <w:r>
              <w:t>о</w:t>
            </w:r>
            <w:r>
              <w:t>ванного рисования, обучения рассказыванию по литературным произведениям;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все виды словесной регуляции;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отражать собственные впечатл</w:t>
            </w:r>
            <w:r>
              <w:t>е</w:t>
            </w:r>
            <w:r>
              <w:t>ния, представления, события своей жизни в речи, составлять с помощью взрослого н</w:t>
            </w:r>
            <w:r>
              <w:t>е</w:t>
            </w:r>
            <w:r>
              <w:t>большие сообщения, рассказы «из личного опыта»;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развивать способности детей к словообразованию и словоизменению;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обучать детей последовательности, содерж</w:t>
            </w:r>
            <w:r>
              <w:t>а</w:t>
            </w:r>
            <w:r>
              <w:t>тельности рассказывания, правильности ле</w:t>
            </w:r>
            <w:r>
              <w:t>к</w:t>
            </w:r>
            <w:r>
              <w:t>сического и грамматического оформления связных высказываний;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 умению составлять рассказы по сюжетным картинкам и по серии сюжетных картинок, и</w:t>
            </w:r>
            <w:r>
              <w:t>с</w:t>
            </w:r>
            <w:r>
              <w:t>пользуя графические схемы, наглядные опоры и участие в играх, предполагающих импровиз</w:t>
            </w:r>
            <w:r>
              <w:t>и</w:t>
            </w:r>
            <w:r>
              <w:t>рованные диалоги, и т. д.;</w:t>
            </w:r>
          </w:p>
          <w:p w:rsidR="00AC4EF8" w:rsidRDefault="00AC4EF8" w:rsidP="000417E5">
            <w:pPr>
              <w:pStyle w:val="af7"/>
              <w:jc w:val="both"/>
            </w:pPr>
            <w:r>
              <w:t>- учить детей пересказывать произведение от лица разных персонажей, используя интон</w:t>
            </w:r>
            <w:r>
              <w:t>а</w:t>
            </w:r>
            <w:r>
              <w:t>ционно-образные (модуляция голоса, интон</w:t>
            </w:r>
            <w:r>
              <w:t>а</w:t>
            </w:r>
            <w:r>
              <w:t>ция) средства выразительности речи.</w:t>
            </w:r>
          </w:p>
        </w:tc>
      </w:tr>
    </w:tbl>
    <w:p w:rsidR="00AC4EF8" w:rsidRDefault="00AC4EF8" w:rsidP="00AC4EF8">
      <w:pPr>
        <w:jc w:val="center"/>
        <w:rPr>
          <w:rFonts w:ascii="Times New Roman" w:hAnsi="Times New Roman" w:cs="Times New Roman"/>
          <w:b/>
          <w:shd w:val="clear" w:color="auto" w:fill="FF0000"/>
        </w:rPr>
      </w:pPr>
    </w:p>
    <w:p w:rsidR="00AC4EF8" w:rsidRDefault="00AC4EF8" w:rsidP="008F2B8A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Методический комплекс, обеспечивающий реализацию содержания образов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тельной области «Речевое развитие»</w:t>
      </w:r>
    </w:p>
    <w:p w:rsidR="008F2B8A" w:rsidRDefault="008F2B8A" w:rsidP="008F2B8A">
      <w:pPr>
        <w:ind w:firstLine="708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268"/>
        <w:gridCol w:w="7513"/>
      </w:tblGrid>
      <w:tr w:rsidR="00AC4EF8" w:rsidTr="00AC4EF8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АОП ДО и её методич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ское обеспечение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Агронович З.Е. Сборник заданий в помощь логопедам и родителям. – СПб, Детство</w:t>
            </w:r>
            <w:r w:rsidR="000417E5">
              <w:t xml:space="preserve"> </w:t>
            </w:r>
            <w:r>
              <w:t>- Пресс 2004.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Арефьева Л.И. Лексические темы по развитию речи детей 4-8 лет. М., Творческий центр 2005.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Безрукова О.А. Грамматика русской речи. – Москва 2011.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Войлокова Е.Ф., Ковалёва А.Ю. Сенсорное воспитание СПБ, КАРО 2005 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 xml:space="preserve">Володина </w:t>
            </w:r>
            <w:r w:rsidR="00636B47">
              <w:t>В.С. Альбом по развитию речи.–Москва,</w:t>
            </w:r>
            <w:r>
              <w:t xml:space="preserve">Росмэн, 2008. 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lastRenderedPageBreak/>
              <w:t>Волочкова В.И., Степанова Н.В. Конспекты занятий по лексическим темам в детском саду. Воронеж 2006.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Жукова О. С.    Малыш учится говорить. – Москва 2014.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 xml:space="preserve">Иншакова О.Б. Альбом для логопеда.- Москва,2003. 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Крупенчук О.И. Исправляем произношение. – Издательский дом « Литера», СПб,2010.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Кузнецова В.Е. Тихонова И.А. Развитие и коррекция речи детей Творческий Центр Москва 2005.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Лалаева Н.В., Серебрякова Н.В.,  Формирование лексики и грамматического строя у дошкольников с ОНР. – СПб Союз 2001.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Никитина А.В. 20 лексических тем с 3-7 лет СПБ, КАРО 2009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 xml:space="preserve">Никитина А.В. Занятия по развитию речи и ознакомлению с окружающим миром СПБ, КАРО 2011. 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Никитина А.В. Занятия по развитию речи и ознакомлению с окружающим миром СПБ, КАРО 2011.</w:t>
            </w:r>
          </w:p>
          <w:p w:rsidR="008F2B8A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Нищева Н.В. Весёлая артикуляционная гимнастика. – ООО « Издательство « Детство – Пресс». 2011.</w:t>
            </w:r>
          </w:p>
          <w:p w:rsidR="00AC4EF8" w:rsidRDefault="008F2B8A" w:rsidP="008F2B8A">
            <w:pPr>
              <w:pStyle w:val="3a"/>
              <w:widowControl/>
              <w:numPr>
                <w:ilvl w:val="0"/>
                <w:numId w:val="65"/>
              </w:numPr>
            </w:pPr>
            <w:r>
              <w:t>Смирнова Л.Н. Логопедия в детском саду. – Изд. Мозаика – Синтез. Москва 2008.</w:t>
            </w:r>
          </w:p>
        </w:tc>
      </w:tr>
    </w:tbl>
    <w:p w:rsidR="00AC4EF8" w:rsidRPr="00FB2204" w:rsidRDefault="00AC4EF8" w:rsidP="00AC4EF8">
      <w:pPr>
        <w:pStyle w:val="1"/>
        <w:keepLines/>
        <w:widowControl/>
        <w:tabs>
          <w:tab w:val="num" w:pos="0"/>
          <w:tab w:val="left" w:pos="7997"/>
        </w:tabs>
        <w:suppressAutoHyphens/>
        <w:spacing w:before="0" w:after="0"/>
        <w:ind w:left="432" w:hanging="432"/>
        <w:rPr>
          <w:rFonts w:ascii="Times New Roman" w:hAnsi="Times New Roman"/>
          <w:sz w:val="24"/>
          <w:szCs w:val="24"/>
        </w:rPr>
      </w:pPr>
      <w:bookmarkStart w:id="14" w:name="__RefHeading___Toc443177579"/>
    </w:p>
    <w:p w:rsidR="00AC4EF8" w:rsidRPr="00636B47" w:rsidRDefault="00636B47" w:rsidP="00636B47">
      <w:pPr>
        <w:pStyle w:val="9"/>
        <w:tabs>
          <w:tab w:val="left" w:pos="709"/>
        </w:tabs>
        <w:ind w:firstLine="284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="00AC4EF8" w:rsidRPr="00636B47">
        <w:rPr>
          <w:rFonts w:ascii="Times New Roman" w:hAnsi="Times New Roman"/>
          <w:b/>
          <w:sz w:val="28"/>
          <w:szCs w:val="28"/>
        </w:rPr>
        <w:t>2.2.5. Образовательная область «Физическое развитие»</w:t>
      </w:r>
      <w:bookmarkEnd w:id="14"/>
      <w:r w:rsidR="00AC4EF8" w:rsidRPr="00636B47">
        <w:rPr>
          <w:rFonts w:ascii="Times New Roman" w:hAnsi="Times New Roman"/>
          <w:b/>
          <w:sz w:val="28"/>
          <w:szCs w:val="28"/>
        </w:rPr>
        <w:tab/>
      </w:r>
    </w:p>
    <w:p w:rsidR="00AC4EF8" w:rsidRPr="00FB2204" w:rsidRDefault="00AC4EF8" w:rsidP="008F2B8A">
      <w:pPr>
        <w:autoSpaceDE w:val="0"/>
        <w:ind w:firstLine="284"/>
        <w:jc w:val="both"/>
        <w:rPr>
          <w:rFonts w:ascii="Times New Roman" w:hAnsi="Times New Roman" w:cs="Times New Roman"/>
          <w:bCs/>
        </w:rPr>
      </w:pPr>
      <w:r w:rsidRPr="00FB2204">
        <w:rPr>
          <w:rFonts w:ascii="Times New Roman" w:hAnsi="Times New Roman" w:cs="Times New Roman"/>
          <w:b/>
          <w:bCs/>
        </w:rPr>
        <w:t>Задачи физического развития в ФГОС ДО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приобретение опыта в двигательной активности;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 физических качеств (силы, выносливости, гибкости, координации, быстроты);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освоение основных движений (ходьба, бег, прыжки, лазание, метание),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формирование начальных представлений о некоторых видах спорта,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овладение подвижными играми с правилами;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становление целенаправленности и саморегуляции в двигательной сфере; </w:t>
      </w:r>
    </w:p>
    <w:p w:rsidR="00AC4EF8" w:rsidRDefault="00AC4EF8" w:rsidP="00BC6501">
      <w:pPr>
        <w:widowControl/>
        <w:numPr>
          <w:ilvl w:val="0"/>
          <w:numId w:val="62"/>
        </w:numPr>
        <w:suppressAutoHyphens/>
        <w:autoSpaceDE w:val="0"/>
        <w:ind w:left="567" w:hanging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формирование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AC4EF8" w:rsidRDefault="00AC4EF8" w:rsidP="00AC4EF8">
      <w:pPr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Коррекционные задачи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учить детей произвольному мышечному напряжению и расслаблению,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точность произвольных движений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учить детей выполнять упражнения по словесной инструкции взрослых;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у детей двигательную память, выполняя двигательные цепочки из четырех-шести элементов;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у детей необходимый для их возраста уровень слухо-моторной и зрительно-моторной координации движений;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развивать у детей навыки пространственной организации движений;</w:t>
      </w:r>
    </w:p>
    <w:p w:rsidR="00AC4EF8" w:rsidRDefault="00AC4EF8" w:rsidP="00BC6501">
      <w:pPr>
        <w:widowControl/>
        <w:numPr>
          <w:ilvl w:val="0"/>
          <w:numId w:val="70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формировать у детей навыки контроля динамического и статического равновесия;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Cs/>
        </w:rPr>
      </w:pPr>
    </w:p>
    <w:p w:rsidR="00AC4EF8" w:rsidRDefault="00AC4EF8" w:rsidP="00AC4EF8">
      <w:pPr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«Физическое развитие»</w:t>
      </w:r>
      <w:r>
        <w:rPr>
          <w:rFonts w:ascii="Times New Roman" w:hAnsi="Times New Roman" w:cs="Times New Roman"/>
          <w:bCs/>
        </w:rPr>
        <w:t xml:space="preserve"> осуществляется в разных видах деятельности:</w:t>
      </w:r>
    </w:p>
    <w:p w:rsidR="00AC4EF8" w:rsidRPr="00FB2204" w:rsidRDefault="00AC4EF8" w:rsidP="00BC6501">
      <w:pPr>
        <w:widowControl/>
        <w:numPr>
          <w:ilvl w:val="0"/>
          <w:numId w:val="64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 w:rsidRPr="00FB2204">
        <w:rPr>
          <w:rFonts w:ascii="Times New Roman" w:hAnsi="Times New Roman" w:cs="Times New Roman"/>
          <w:bCs/>
        </w:rPr>
        <w:t>Овладение навыками основных движений</w:t>
      </w:r>
    </w:p>
    <w:p w:rsidR="00AC4EF8" w:rsidRPr="00FB2204" w:rsidRDefault="00AC4EF8" w:rsidP="00BC6501">
      <w:pPr>
        <w:widowControl/>
        <w:numPr>
          <w:ilvl w:val="0"/>
          <w:numId w:val="64"/>
        </w:numPr>
        <w:suppressAutoHyphens/>
        <w:autoSpaceDE w:val="0"/>
        <w:jc w:val="both"/>
        <w:rPr>
          <w:rFonts w:ascii="Times New Roman" w:hAnsi="Times New Roman" w:cs="Times New Roman"/>
          <w:bCs/>
        </w:rPr>
      </w:pPr>
      <w:r w:rsidRPr="00FB2204">
        <w:rPr>
          <w:rFonts w:ascii="Times New Roman" w:hAnsi="Times New Roman" w:cs="Times New Roman"/>
          <w:bCs/>
        </w:rPr>
        <w:t>Развитие физических качеств</w:t>
      </w:r>
    </w:p>
    <w:p w:rsidR="00AC4EF8" w:rsidRDefault="00AC4EF8" w:rsidP="00AC4EF8">
      <w:pPr>
        <w:autoSpaceDE w:val="0"/>
        <w:ind w:left="360"/>
        <w:jc w:val="both"/>
        <w:rPr>
          <w:rFonts w:ascii="Times New Roman" w:hAnsi="Times New Roman" w:cs="Times New Roman"/>
          <w:b/>
          <w:bCs/>
        </w:rPr>
      </w:pPr>
    </w:p>
    <w:tbl>
      <w:tblPr>
        <w:tblW w:w="10001" w:type="dxa"/>
        <w:tblInd w:w="-112" w:type="dxa"/>
        <w:tblLayout w:type="fixed"/>
        <w:tblLook w:val="0000"/>
      </w:tblPr>
      <w:tblGrid>
        <w:gridCol w:w="3429"/>
        <w:gridCol w:w="3471"/>
        <w:gridCol w:w="3101"/>
      </w:tblGrid>
      <w:tr w:rsidR="00AC4EF8" w:rsidTr="00AC4EF8">
        <w:trPr>
          <w:trHeight w:val="307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Овладение навыками основных движений</w:t>
            </w:r>
          </w:p>
        </w:tc>
      </w:tr>
      <w:tr w:rsidR="00AC4EF8" w:rsidTr="00AC4EF8">
        <w:trPr>
          <w:trHeight w:val="222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Pr="00B77FE6" w:rsidRDefault="00AC4EF8" w:rsidP="00AC4EF8">
            <w:pPr>
              <w:pStyle w:val="2f2"/>
              <w:shd w:val="clear" w:color="auto" w:fill="auto"/>
              <w:spacing w:before="0" w:line="240" w:lineRule="auto"/>
              <w:ind w:right="20"/>
              <w:jc w:val="center"/>
              <w:rPr>
                <w:lang w:val="ru-RU" w:eastAsia="ru-RU"/>
              </w:rPr>
            </w:pPr>
            <w:r>
              <w:rPr>
                <w:rStyle w:val="0pt0"/>
                <w:b w:val="0"/>
                <w:sz w:val="24"/>
                <w:szCs w:val="24"/>
                <w:lang w:eastAsia="en-US"/>
              </w:rPr>
              <w:t>Ходьба, бег, метание, прыжки, лазание, построение, перестроение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384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 лет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5-6- лет 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166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закреплять и развивать ум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ходить и бегать с соглас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ванными движениями рук и ног;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ползать, пролезать подлезать, перелезать через предметы, перелезать с одного пролёта гимнастической сте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ки на другой;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-учить энергично отталк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ваться и правильно призе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ляться в прыжках на двух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гах на месте и с продвижением вперёд;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 учить прыжкам через коро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кую скакалку;</w:t>
            </w:r>
          </w:p>
          <w:p w:rsidR="00AC4EF8" w:rsidRDefault="00AC4EF8" w:rsidP="00AC4EF8">
            <w:pPr>
              <w:pStyle w:val="af7"/>
              <w:jc w:val="both"/>
              <w:rPr>
                <w:color w:val="000000"/>
              </w:rPr>
            </w:pPr>
            <w:r>
              <w:rPr>
                <w:color w:val="000000"/>
              </w:rPr>
              <w:t>-закреплять умение принимать правильное исходное полож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при метании;</w:t>
            </w:r>
          </w:p>
          <w:p w:rsidR="00AC4EF8" w:rsidRDefault="00AC4EF8" w:rsidP="00AC4EF8">
            <w:pPr>
              <w:pStyle w:val="af7"/>
              <w:jc w:val="both"/>
            </w:pPr>
            <w:r>
              <w:rPr>
                <w:color w:val="000000"/>
              </w:rPr>
              <w:t>- учить отбивать мяч о землю правой и левой рукой, бросать и ловить его кистями рук (не прижимая к груди).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развивать у детей двигател</w:t>
            </w:r>
            <w:r>
              <w:t>ь</w:t>
            </w:r>
            <w:r>
              <w:t>ную память и зрительное вн</w:t>
            </w:r>
            <w:r>
              <w:t>и</w:t>
            </w:r>
            <w:r>
              <w:t>мание, выполняя двигательные цепочки из трех-пяти элеме</w:t>
            </w:r>
            <w:r>
              <w:t>н</w:t>
            </w:r>
            <w:r>
              <w:t>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обучать детей выполнению заданий на мышечную рела</w:t>
            </w:r>
            <w:r>
              <w:t>к</w:t>
            </w:r>
            <w:r>
              <w:t>сацию по представлению;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соответс</w:t>
            </w:r>
            <w:r>
              <w:t>т</w:t>
            </w:r>
            <w:r>
              <w:t>вующую их возрасту динам</w:t>
            </w:r>
            <w:r>
              <w:t>и</w:t>
            </w:r>
            <w:r>
              <w:t>ческую и зрительно-моторную координацию;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навык владения телом в пространстве;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самостоятельно перестраиваться в звенья с опорой на ориентиры;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навыки сохранения равновесия;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пов</w:t>
            </w:r>
            <w:r>
              <w:t>о</w:t>
            </w:r>
            <w:r>
              <w:t>роты в сторону;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четко соблюдать заданное направление;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сохранять пр</w:t>
            </w:r>
            <w:r>
              <w:t>а</w:t>
            </w:r>
            <w:r>
              <w:t>вильную осанку во время ходьбы, заданный темп (б</w:t>
            </w:r>
            <w:r>
              <w:t>ы</w:t>
            </w:r>
            <w:r>
              <w:t>стрый, средний, медленный);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разные виды бега;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л</w:t>
            </w:r>
            <w:r>
              <w:t>о</w:t>
            </w:r>
            <w:r>
              <w:t>вить мяч (расстояние 1,5 м), отбивать его от пола не менее пяти раз подряд;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принимать исхо</w:t>
            </w:r>
            <w:r>
              <w:t>д</w:t>
            </w:r>
            <w:r>
              <w:t>ное положение при метании;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умения детей лазать по гимнастической (в</w:t>
            </w:r>
            <w:r>
              <w:t>е</w:t>
            </w:r>
            <w:r>
              <w:t>ревочной, каркасной верево</w:t>
            </w:r>
            <w:r>
              <w:t>ч</w:t>
            </w:r>
            <w:r>
              <w:t>ной) лестнице;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ритмичность, пл</w:t>
            </w:r>
            <w:r>
              <w:t>а</w:t>
            </w:r>
            <w:r>
              <w:t xml:space="preserve">стичность и выразительность движений детей в соответствии с вербальным и невербальным </w:t>
            </w:r>
            <w:r>
              <w:lastRenderedPageBreak/>
              <w:t>образом;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в</w:t>
            </w:r>
            <w:r>
              <w:t>ы</w:t>
            </w:r>
            <w:r>
              <w:t>полнять движения с речевым и музыкальным сопровождением (по образцу, данному взро</w:t>
            </w:r>
            <w:r>
              <w:t>с</w:t>
            </w:r>
            <w:r>
              <w:t>лым, самостоятельно);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умения осваивать более сложные в о</w:t>
            </w:r>
            <w:r>
              <w:t>р</w:t>
            </w:r>
            <w:r>
              <w:t>ганизационном плане игры и эстафеты.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точность пр</w:t>
            </w:r>
            <w:r>
              <w:t>о</w:t>
            </w:r>
            <w:r>
              <w:t>извольных движений, учить детей переключаться с о</w:t>
            </w:r>
            <w:r>
              <w:t>д</w:t>
            </w:r>
            <w:r>
              <w:t>ного движения на другое;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упражнений по словесной инструкции взрослых;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воспитывать умение с</w:t>
            </w:r>
            <w:r>
              <w:t>о</w:t>
            </w:r>
            <w:r>
              <w:t>хранять правильную осанку в различных видах движ</w:t>
            </w:r>
            <w:r>
              <w:t>е</w:t>
            </w:r>
            <w:r>
              <w:t>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двиг</w:t>
            </w:r>
            <w:r>
              <w:t>а</w:t>
            </w:r>
            <w:r>
              <w:t>тельную память, выполняя двигательные цепочки из четырех-шести элементов;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нео</w:t>
            </w:r>
            <w:r>
              <w:t>б</w:t>
            </w:r>
            <w:r>
              <w:t>ходимый для их возраста уровень слухомоторной и зрительно-моторной коо</w:t>
            </w:r>
            <w:r>
              <w:t>р</w:t>
            </w:r>
            <w:r>
              <w:t>динации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самосто</w:t>
            </w:r>
            <w:r>
              <w:t>я</w:t>
            </w:r>
            <w:r>
              <w:t>тельно перестраиваться в звенья с опорой на орие</w:t>
            </w:r>
            <w:r>
              <w:t>н</w:t>
            </w:r>
            <w:r>
              <w:t>тиры;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сохранять з</w:t>
            </w:r>
            <w:r>
              <w:t>а</w:t>
            </w:r>
            <w:r>
              <w:t>данный темп;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разные виды бега;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прыжкам: энергично отталкиваться и мягко приземляться с с</w:t>
            </w:r>
            <w:r>
              <w:t>о</w:t>
            </w:r>
            <w:r>
              <w:t>хранением равновесия;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ловить мяч (расстояние до 3 м), отб</w:t>
            </w:r>
            <w:r>
              <w:t>и</w:t>
            </w:r>
            <w:r>
              <w:t>вать его от пола не менее шести-семи раз подряд;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принимать исходное положение при метании;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 детей умения лазать по гимнастической лестнице, перелезать с пролета на пролет по ди</w:t>
            </w:r>
            <w:r>
              <w:t>а</w:t>
            </w:r>
            <w:r>
              <w:lastRenderedPageBreak/>
              <w:t>гонали, соблюдая ритми</w:t>
            </w:r>
            <w:r>
              <w:t>ч</w:t>
            </w:r>
            <w:r>
              <w:t>ность при подъеме и спуске;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учить детей самостоятельно организ</w:t>
            </w:r>
            <w:r>
              <w:t>о</w:t>
            </w:r>
            <w:r>
              <w:t xml:space="preserve">вывать подвижные игры, 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сложным по правилам подвижным и</w:t>
            </w:r>
            <w:r>
              <w:t>г</w:t>
            </w:r>
            <w:r>
              <w:t>рам, эстафетам, играм с элементами спорта;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уточнять и закреплять значения слов, отражающих пространственные отн</w:t>
            </w:r>
            <w:r>
              <w:t>о</w:t>
            </w:r>
            <w:r>
              <w:t>шения, обозначающих н</w:t>
            </w:r>
            <w:r>
              <w:t>а</w:t>
            </w:r>
            <w:r>
              <w:t>звания движений, спо</w:t>
            </w:r>
            <w:r>
              <w:t>р</w:t>
            </w:r>
            <w:r>
              <w:t>тивного инвентаря, спо</w:t>
            </w:r>
            <w:r>
              <w:t>р</w:t>
            </w:r>
            <w:r>
              <w:t>тивных игр и т. д.</w:t>
            </w:r>
          </w:p>
        </w:tc>
      </w:tr>
      <w:tr w:rsidR="00AC4EF8" w:rsidTr="00AC4EF8">
        <w:trPr>
          <w:trHeight w:val="318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lastRenderedPageBreak/>
              <w:t>Развитие физических качеств</w:t>
            </w:r>
          </w:p>
        </w:tc>
      </w:tr>
      <w:tr w:rsidR="00AC4EF8" w:rsidTr="00AC4EF8">
        <w:trPr>
          <w:trHeight w:val="318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t>Сила, выносливость, быстрота, гибкость, координация</w:t>
            </w:r>
          </w:p>
        </w:tc>
      </w:tr>
      <w:tr w:rsidR="00AC4EF8" w:rsidTr="00AC4EF8">
        <w:trPr>
          <w:trHeight w:val="318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360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snapToGrid w:val="0"/>
              <w:jc w:val="center"/>
              <w:rPr>
                <w:b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center"/>
              <w:rPr>
                <w:b/>
              </w:rPr>
            </w:pPr>
            <w:r>
              <w:rPr>
                <w:b/>
              </w:rPr>
              <w:t>5-6- лет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ind w:left="720"/>
              <w:jc w:val="center"/>
            </w:pPr>
            <w:r>
              <w:rPr>
                <w:b/>
              </w:rPr>
              <w:t>6-7 лет</w:t>
            </w:r>
          </w:p>
        </w:tc>
      </w:tr>
      <w:tr w:rsidR="00AC4EF8" w:rsidTr="00AC4EF8">
        <w:trPr>
          <w:trHeight w:val="1442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правильную осанку.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-Развивать и совершенствовать двигательные умения и навыки детей, умение творчески 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пользовать их в самосто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тельной двигательной де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тельности.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Закреплять и развивать ум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ние ходить и бегать с соглас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ванными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движениями рук и ног.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-Учить бегать легко, ритмично, энергично отталкиваясь но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ком.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-Учить ползать, пролезать, подлезать, перелезать через предметы.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-Учить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перелезать с одного пролета гимнастической стенки на другой (вправо, влево).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-Учить энергично отталк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ваться и правильно призе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ляться в прыжках на двух 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гах на месте и с продвижением вперед, ориентироваться в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пространстве.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 прыжках в длину и высоту с места учить сочетать отталк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вание со взмахом рук, при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приземлении сохранять ра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новесие. груди).</w:t>
            </w:r>
          </w:p>
          <w:p w:rsidR="00AC4EF8" w:rsidRDefault="00AC4EF8" w:rsidP="00AC4EF8">
            <w:pPr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- Развивать психофизические качества: быстроту, выносл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вость, гибкость, ловкость и др.</w:t>
            </w:r>
          </w:p>
          <w:p w:rsidR="00AC4EF8" w:rsidRDefault="00AC4EF8" w:rsidP="00AC4EF8">
            <w:pPr>
              <w:pStyle w:val="af7"/>
              <w:jc w:val="both"/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lastRenderedPageBreak/>
              <w:t>- развивать физические кач</w:t>
            </w:r>
            <w:r>
              <w:t>е</w:t>
            </w:r>
            <w:r>
              <w:t>ства (скоростных,</w:t>
            </w:r>
            <w:r>
              <w:rPr>
                <w:spacing w:val="33"/>
              </w:rPr>
              <w:t xml:space="preserve"> </w:t>
            </w:r>
            <w:r>
              <w:t>силовых,</w:t>
            </w:r>
            <w:r>
              <w:rPr>
                <w:w w:val="99"/>
              </w:rPr>
              <w:t xml:space="preserve"> </w:t>
            </w:r>
            <w:r>
              <w:t>гибкости, выносливости и</w:t>
            </w:r>
            <w:r>
              <w:rPr>
                <w:spacing w:val="-16"/>
              </w:rPr>
              <w:t xml:space="preserve"> </w:t>
            </w:r>
            <w:r>
              <w:t>к</w:t>
            </w:r>
            <w:r>
              <w:t>о</w:t>
            </w:r>
            <w:r>
              <w:t>ординации);</w:t>
            </w:r>
          </w:p>
          <w:p w:rsidR="00AC4EF8" w:rsidRDefault="00AC4EF8" w:rsidP="00AC4EF8">
            <w:pPr>
              <w:pStyle w:val="af7"/>
              <w:jc w:val="both"/>
            </w:pPr>
            <w:r>
              <w:t>накопление и обогащение дв</w:t>
            </w:r>
            <w:r>
              <w:t>и</w:t>
            </w:r>
            <w:r>
              <w:t>гательного опыта</w:t>
            </w:r>
            <w:r>
              <w:rPr>
                <w:spacing w:val="41"/>
              </w:rPr>
              <w:t xml:space="preserve"> </w:t>
            </w:r>
            <w:r>
              <w:t>детей</w:t>
            </w:r>
            <w:r>
              <w:rPr>
                <w:w w:val="99"/>
              </w:rPr>
              <w:t xml:space="preserve"> </w:t>
            </w:r>
            <w:r>
              <w:t>(овл</w:t>
            </w:r>
            <w:r>
              <w:t>а</w:t>
            </w:r>
            <w:r>
              <w:t>дение основными</w:t>
            </w:r>
            <w:r>
              <w:rPr>
                <w:spacing w:val="-11"/>
              </w:rPr>
              <w:t xml:space="preserve"> </w:t>
            </w:r>
            <w:r>
              <w:t>движени</w:t>
            </w:r>
            <w:r>
              <w:t>я</w:t>
            </w:r>
            <w:r>
              <w:t>ми);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потре</w:t>
            </w:r>
            <w:r>
              <w:t>б</w:t>
            </w:r>
            <w:r>
              <w:t>ности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b/>
              </w:rPr>
              <w:t xml:space="preserve"> </w:t>
            </w:r>
            <w:r>
              <w:rPr>
                <w:spacing w:val="-1"/>
              </w:rPr>
              <w:t>двигательной активн</w:t>
            </w:r>
            <w:r>
              <w:rPr>
                <w:spacing w:val="-1"/>
              </w:rPr>
              <w:t>о</w:t>
            </w:r>
            <w:r>
              <w:rPr>
                <w:spacing w:val="-1"/>
              </w:rPr>
              <w:t xml:space="preserve">сти </w:t>
            </w:r>
            <w:r>
              <w:rPr>
                <w:w w:val="95"/>
              </w:rPr>
              <w:t xml:space="preserve">и </w:t>
            </w:r>
            <w:r>
              <w:rPr>
                <w:spacing w:val="-1"/>
              </w:rPr>
              <w:t>физическом</w:t>
            </w:r>
            <w:r>
              <w:rPr>
                <w:spacing w:val="-54"/>
              </w:rPr>
              <w:t xml:space="preserve"> </w:t>
            </w:r>
            <w:r>
              <w:t>совершенс</w:t>
            </w:r>
            <w:r>
              <w:t>т</w:t>
            </w:r>
            <w:r>
              <w:t>вовании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одновременность и согласованность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учить детей выполнять разн</w:t>
            </w:r>
            <w:r>
              <w:t>о</w:t>
            </w:r>
            <w:r>
              <w:t>именные разнонаправленные движения;</w:t>
            </w:r>
          </w:p>
          <w:p w:rsidR="00AC4EF8" w:rsidRDefault="00AC4EF8" w:rsidP="00AC4EF8">
            <w:pPr>
              <w:pStyle w:val="af7"/>
              <w:jc w:val="both"/>
            </w:pPr>
          </w:p>
          <w:p w:rsidR="00AC4EF8" w:rsidRDefault="00AC4EF8" w:rsidP="00AC4EF8">
            <w:pPr>
              <w:pStyle w:val="af7"/>
              <w:jc w:val="both"/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учить детей произвол</w:t>
            </w:r>
            <w:r>
              <w:t>ь</w:t>
            </w:r>
            <w:r>
              <w:t>ному мышечному напр</w:t>
            </w:r>
            <w:r>
              <w:t>я</w:t>
            </w:r>
            <w:r>
              <w:t>жению и расслаблению,</w:t>
            </w:r>
          </w:p>
          <w:p w:rsidR="00AC4EF8" w:rsidRDefault="00AC4EF8" w:rsidP="00AC4EF8">
            <w:pPr>
              <w:pStyle w:val="af7"/>
              <w:jc w:val="both"/>
            </w:pPr>
            <w:r>
              <w:t>-развивать точность прои</w:t>
            </w:r>
            <w:r>
              <w:t>з</w:t>
            </w:r>
            <w:r>
              <w:t>вольных движений, учить детей переключаться с о</w:t>
            </w:r>
            <w:r>
              <w:t>д</w:t>
            </w:r>
            <w:r>
              <w:t>ного движения на другое;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выполнять упражнений по словесной инструкции взрослых;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навыки сам</w:t>
            </w:r>
            <w:r>
              <w:t>о</w:t>
            </w:r>
            <w:r>
              <w:t>контроля в процессе м</w:t>
            </w:r>
            <w:r>
              <w:t>ы</w:t>
            </w:r>
            <w:r>
              <w:t>шечного и эмоционального расслабления;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воспитывать умение с</w:t>
            </w:r>
            <w:r>
              <w:t>о</w:t>
            </w:r>
            <w:r>
              <w:t>хранять правильную осанку в различных видах движ</w:t>
            </w:r>
            <w:r>
              <w:t>е</w:t>
            </w:r>
            <w:r>
              <w:t>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двиг</w:t>
            </w:r>
            <w:r>
              <w:t>а</w:t>
            </w:r>
            <w:r>
              <w:t>тельную память, выполняя двигательные цепочки из четырех-шести элементов;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навыки пространственной орган</w:t>
            </w:r>
            <w:r>
              <w:t>и</w:t>
            </w:r>
            <w:r>
              <w:t>зации движений;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н</w:t>
            </w:r>
            <w:r>
              <w:t>а</w:t>
            </w:r>
            <w:r>
              <w:t>выки контроля динамич</w:t>
            </w:r>
            <w:r>
              <w:t>е</w:t>
            </w:r>
            <w:r>
              <w:t>ского и статического ра</w:t>
            </w:r>
            <w:r>
              <w:t>в</w:t>
            </w:r>
            <w:r>
              <w:t>новесия.</w:t>
            </w:r>
          </w:p>
        </w:tc>
      </w:tr>
    </w:tbl>
    <w:p w:rsidR="00AC4EF8" w:rsidRDefault="00AC4EF8" w:rsidP="00AC4EF8">
      <w:pPr>
        <w:autoSpaceDE w:val="0"/>
        <w:ind w:firstLine="560"/>
        <w:jc w:val="center"/>
        <w:rPr>
          <w:b/>
          <w:lang w:eastAsia="en-US"/>
        </w:rPr>
      </w:pPr>
      <w:r>
        <w:rPr>
          <w:rFonts w:ascii="Times New Roman" w:hAnsi="Times New Roman" w:cs="Times New Roman"/>
          <w:b/>
          <w:bCs/>
          <w:i/>
        </w:rPr>
        <w:lastRenderedPageBreak/>
        <w:t>Содержание работы по формированию  компетенций:</w:t>
      </w:r>
    </w:p>
    <w:tbl>
      <w:tblPr>
        <w:tblW w:w="10001" w:type="dxa"/>
        <w:tblInd w:w="-112" w:type="dxa"/>
        <w:tblLayout w:type="fixed"/>
        <w:tblLook w:val="0000"/>
      </w:tblPr>
      <w:tblGrid>
        <w:gridCol w:w="3568"/>
        <w:gridCol w:w="3461"/>
        <w:gridCol w:w="2972"/>
      </w:tblGrid>
      <w:tr w:rsidR="00AC4EF8" w:rsidTr="00AC4EF8">
        <w:trPr>
          <w:trHeight w:val="483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Pr="00B77FE6" w:rsidRDefault="00AC4EF8" w:rsidP="00AC4EF8">
            <w:pPr>
              <w:pStyle w:val="2f2"/>
              <w:shd w:val="clear" w:color="auto" w:fill="auto"/>
              <w:spacing w:before="0" w:line="240" w:lineRule="auto"/>
              <w:ind w:right="20"/>
              <w:jc w:val="center"/>
              <w:rPr>
                <w:lang w:val="ru-RU" w:eastAsia="ru-RU"/>
              </w:rPr>
            </w:pPr>
            <w:r w:rsidRPr="002233AC">
              <w:rPr>
                <w:b/>
                <w:sz w:val="24"/>
                <w:szCs w:val="24"/>
                <w:lang w:val="ru-RU" w:eastAsia="en-US"/>
              </w:rPr>
              <w:t>Содержание работы по формированию представлений о здоровом образе жизни</w:t>
            </w:r>
          </w:p>
        </w:tc>
      </w:tr>
      <w:tr w:rsidR="00AC4EF8" w:rsidTr="00AC4EF8">
        <w:trPr>
          <w:trHeight w:val="274"/>
        </w:trPr>
        <w:tc>
          <w:tcPr>
            <w:tcW w:w="10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Педагогические ориентиры</w:t>
            </w:r>
          </w:p>
        </w:tc>
      </w:tr>
      <w:tr w:rsidR="00AC4EF8" w:rsidTr="00AC4EF8">
        <w:trPr>
          <w:trHeight w:val="274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– 5 лет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5-6- лет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6-7 лет</w:t>
            </w:r>
          </w:p>
        </w:tc>
      </w:tr>
      <w:tr w:rsidR="00AC4EF8" w:rsidTr="00AC4EF8">
        <w:trPr>
          <w:trHeight w:val="3288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Продолжать знакомство детей с частями тела и органами чувств человека.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представление о значении частей тела и органов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чувств для жизни и здоровья человека.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Воспитывать потребность в соблюдении режима питания, употреблении в пищу овощей и фруктов, других полезных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дуктов.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представление о необходимых человеку вещес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вах и витаминах. 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Расширять представления о важности для здоровья сна, г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гиенических процедур, движ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ний, закаливания.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Знакомить детей с понятиями «здоровье» и «болезнь».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-Развивать умение устанавл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вать связь между совершаемым действием и состоянием орг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низма, самочувствием.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-Формировать умение оказывать себе элементарную помощь при ушибах, обращаться за пом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щью к взрослым при заболев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нии, травме.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Формировать представления о здоровом образе жизни; о зн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чении</w:t>
            </w:r>
          </w:p>
          <w:p w:rsidR="00AC4EF8" w:rsidRDefault="00AC4EF8" w:rsidP="00AC4EF8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физических упражнений для организма человека.   </w:t>
            </w:r>
          </w:p>
          <w:p w:rsidR="00AC4EF8" w:rsidRDefault="00AC4EF8" w:rsidP="00636B47">
            <w:pPr>
              <w:autoSpaceDE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- Продолжать знакомить с ф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зическими упражнениями на укрепление различных органов</w:t>
            </w:r>
            <w:r w:rsidR="00636B4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способствовать становлению интереса детей к правилам здоровьесберегающего пов</w:t>
            </w:r>
            <w:r>
              <w:t>е</w:t>
            </w:r>
            <w:r>
              <w:t>дения;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 у детей предста</w:t>
            </w:r>
            <w:r>
              <w:t>в</w:t>
            </w:r>
            <w:r>
              <w:t>ления о человеке (себе, све</w:t>
            </w:r>
            <w:r>
              <w:t>р</w:t>
            </w:r>
            <w:r>
              <w:t>стнике и взрослом), об ос</w:t>
            </w:r>
            <w:r>
              <w:t>о</w:t>
            </w:r>
            <w:r>
              <w:t>бенностях здоровья и условиях его сохранения: режим, зак</w:t>
            </w:r>
            <w:r>
              <w:t>а</w:t>
            </w:r>
            <w:r>
              <w:t>ливание, физкультура и пр.;</w:t>
            </w:r>
          </w:p>
          <w:p w:rsidR="00AC4EF8" w:rsidRDefault="00AC4EF8" w:rsidP="00AC4EF8">
            <w:pPr>
              <w:pStyle w:val="af7"/>
              <w:jc w:val="both"/>
            </w:pPr>
            <w:r>
              <w:t>- формировать у детей умения элементарно по вопросам взрослого описывать свое с</w:t>
            </w:r>
            <w:r>
              <w:t>а</w:t>
            </w:r>
            <w:r>
              <w:t>мочувствие, привлекать вн</w:t>
            </w:r>
            <w:r>
              <w:t>и</w:t>
            </w:r>
            <w:r>
              <w:t>мание взрослого в случае пл</w:t>
            </w:r>
            <w:r>
              <w:t>о</w:t>
            </w:r>
            <w:r>
              <w:t>хого самочувствия, боли и т. Д.;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умения детей с</w:t>
            </w:r>
            <w:r>
              <w:t>а</w:t>
            </w:r>
            <w:r>
              <w:t>мостоятельно и правильно умываться, мыть руки, сам</w:t>
            </w:r>
            <w:r>
              <w:t>о</w:t>
            </w:r>
            <w:r>
              <w:t>стоятельно следить за своим внешним видом, соблюдать культуру поведения за столом, самостоятельно одеваться и раздеваться, ухаживать за в</w:t>
            </w:r>
            <w:r>
              <w:t>е</w:t>
            </w:r>
            <w:r>
              <w:t>щами личного пользования;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закреплять навыки орудийных действий детей в процессе с</w:t>
            </w:r>
            <w:r>
              <w:t>а</w:t>
            </w:r>
            <w:r>
              <w:t>мообслуживания;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формировать у детей представления о без</w:t>
            </w:r>
            <w:r>
              <w:t>о</w:t>
            </w:r>
            <w:r>
              <w:t>пасном образе жизни: о пр</w:t>
            </w:r>
            <w:r>
              <w:t>а</w:t>
            </w:r>
            <w:r>
              <w:t>вилах поведения на улице, о правилах пожарной безопа</w:t>
            </w:r>
            <w:r>
              <w:t>с</w:t>
            </w:r>
            <w:r>
              <w:t>ности, о здоровом образе жи</w:t>
            </w:r>
            <w:r>
              <w:t>з</w:t>
            </w:r>
            <w:r>
              <w:t>ни, о поведении в быту с п</w:t>
            </w:r>
            <w:r>
              <w:t>о</w:t>
            </w:r>
            <w:r>
              <w:t>следующим выделением на</w:t>
            </w:r>
            <w:r>
              <w:t>и</w:t>
            </w:r>
            <w:r>
              <w:t>более значимых ситуаций и объектов.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af7"/>
              <w:jc w:val="both"/>
            </w:pPr>
            <w:r>
              <w:t>- воспитывать навыки с</w:t>
            </w:r>
            <w:r>
              <w:t>а</w:t>
            </w:r>
            <w:r>
              <w:t>мообслуживания и сам</w:t>
            </w:r>
            <w:r>
              <w:t>о</w:t>
            </w:r>
            <w:r>
              <w:t>стоятельного проявления полезных привычек, пользоваться предметами личной гигиены;</w:t>
            </w:r>
          </w:p>
          <w:p w:rsidR="00AC4EF8" w:rsidRDefault="00AC4EF8" w:rsidP="00AC4EF8">
            <w:pPr>
              <w:pStyle w:val="af7"/>
              <w:jc w:val="both"/>
            </w:pPr>
            <w:r>
              <w:t>- продолжать воспитывать у детей доброжелател</w:t>
            </w:r>
            <w:r>
              <w:t>ь</w:t>
            </w:r>
            <w:r>
              <w:t>ность, заботу о здоровье;</w:t>
            </w:r>
          </w:p>
          <w:p w:rsidR="00AC4EF8" w:rsidRDefault="00AC4EF8" w:rsidP="00AC4EF8">
            <w:pPr>
              <w:pStyle w:val="af7"/>
              <w:jc w:val="both"/>
            </w:pPr>
            <w:r>
              <w:t>- учить детей элементарно рассказывать о своем с</w:t>
            </w:r>
            <w:r>
              <w:t>а</w:t>
            </w:r>
            <w:r>
              <w:t>мочувствии;</w:t>
            </w:r>
          </w:p>
          <w:p w:rsidR="00AC4EF8" w:rsidRDefault="00AC4EF8" w:rsidP="00AC4EF8">
            <w:pPr>
              <w:pStyle w:val="af7"/>
              <w:jc w:val="both"/>
            </w:pPr>
            <w:r>
              <w:t>- развивать, значимые для профилактики детского травматизма, тактильные, вестибулярные, зрител</w:t>
            </w:r>
            <w:r>
              <w:t>ь</w:t>
            </w:r>
            <w:r>
              <w:t>ные ощущения детей, процессы памяти, вним</w:t>
            </w:r>
            <w:r>
              <w:t>а</w:t>
            </w:r>
            <w:r>
              <w:t>ния;</w:t>
            </w:r>
          </w:p>
          <w:p w:rsidR="00AC4EF8" w:rsidRDefault="00AC4EF8" w:rsidP="00AC4EF8">
            <w:pPr>
              <w:pStyle w:val="af7"/>
              <w:jc w:val="both"/>
            </w:pPr>
            <w:r>
              <w:t>осуществлять профила</w:t>
            </w:r>
            <w:r>
              <w:t>к</w:t>
            </w:r>
            <w:r>
              <w:t>тику и коррекцию пло</w:t>
            </w:r>
            <w:r>
              <w:t>с</w:t>
            </w:r>
            <w:r>
              <w:t>костопия;</w:t>
            </w:r>
          </w:p>
          <w:p w:rsidR="00AC4EF8" w:rsidRDefault="00AC4EF8" w:rsidP="00AC4EF8">
            <w:pPr>
              <w:pStyle w:val="af7"/>
              <w:jc w:val="both"/>
            </w:pPr>
            <w:r>
              <w:t>- стремиться к созданию обстановки максимальн</w:t>
            </w:r>
            <w:r>
              <w:t>о</w:t>
            </w:r>
            <w:r>
              <w:t>го комфорта, гармониз</w:t>
            </w:r>
            <w:r>
              <w:t>и</w:t>
            </w:r>
            <w:r>
              <w:t>рующей эмоциональное состояние детей с окр</w:t>
            </w:r>
            <w:r>
              <w:t>у</w:t>
            </w:r>
            <w:r>
              <w:t>жающим их со</w:t>
            </w:r>
            <w:r>
              <w:softHyphen/>
              <w:t>циальным и природным миром (с</w:t>
            </w:r>
            <w:r>
              <w:t>о</w:t>
            </w:r>
            <w:r>
              <w:t>блюдение гигиенического режима жизнедеятельн</w:t>
            </w:r>
            <w:r>
              <w:t>о</w:t>
            </w:r>
            <w:r>
              <w:t>сти детей, организация здоровьесберегающего и щадящего режима для д</w:t>
            </w:r>
            <w:r>
              <w:t>е</w:t>
            </w:r>
            <w:r>
              <w:t>тей с мозговыми ди</w:t>
            </w:r>
            <w:r>
              <w:t>с</w:t>
            </w:r>
            <w:r>
              <w:t>функциями, для детей, получающих медикаме</w:t>
            </w:r>
            <w:r>
              <w:t>н</w:t>
            </w:r>
            <w:r>
              <w:t>тозные препараты и т. п.)</w:t>
            </w:r>
          </w:p>
          <w:p w:rsidR="00AC4EF8" w:rsidRDefault="00AC4EF8" w:rsidP="00AC4EF8">
            <w:pPr>
              <w:pStyle w:val="af7"/>
              <w:jc w:val="both"/>
            </w:pPr>
          </w:p>
        </w:tc>
      </w:tr>
    </w:tbl>
    <w:p w:rsidR="00AC4EF8" w:rsidRDefault="00AC4EF8" w:rsidP="00636B47">
      <w:pPr>
        <w:tabs>
          <w:tab w:val="left" w:pos="709"/>
        </w:tabs>
        <w:ind w:firstLine="708"/>
        <w:rPr>
          <w:sz w:val="16"/>
          <w:szCs w:val="16"/>
        </w:rPr>
      </w:pPr>
      <w:r>
        <w:rPr>
          <w:rFonts w:ascii="Times New Roman" w:hAnsi="Times New Roman" w:cs="Times New Roman"/>
          <w:b/>
        </w:rPr>
        <w:t>Методический комплекс,</w:t>
      </w:r>
      <w:r w:rsidR="006B61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обеспечивающий реализацию содержания образов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тельной области</w:t>
      </w:r>
      <w:r w:rsidR="006B61C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«Физическое развитие»</w:t>
      </w:r>
    </w:p>
    <w:p w:rsidR="00AC4EF8" w:rsidRDefault="00AC4EF8" w:rsidP="00AC4EF8">
      <w:pPr>
        <w:pStyle w:val="60"/>
        <w:shd w:val="clear" w:color="auto" w:fill="auto"/>
        <w:spacing w:line="240" w:lineRule="auto"/>
        <w:ind w:firstLine="560"/>
        <w:jc w:val="both"/>
        <w:rPr>
          <w:sz w:val="16"/>
          <w:szCs w:val="16"/>
        </w:rPr>
      </w:pPr>
    </w:p>
    <w:tbl>
      <w:tblPr>
        <w:tblW w:w="9934" w:type="dxa"/>
        <w:tblInd w:w="-45" w:type="dxa"/>
        <w:tblLayout w:type="fixed"/>
        <w:tblLook w:val="0000"/>
      </w:tblPr>
      <w:tblGrid>
        <w:gridCol w:w="2628"/>
        <w:gridCol w:w="7306"/>
      </w:tblGrid>
      <w:tr w:rsidR="00AC4EF8" w:rsidTr="00AC4E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Комплексная АОП ДО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её методическое </w:t>
            </w:r>
          </w:p>
          <w:p w:rsidR="00AC4EF8" w:rsidRDefault="00AC4EF8" w:rsidP="00A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7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Аверина И.Е. Физкультурные минутки и динамические паузы в ДОУ.- Айрис – Дидактика, 2006.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Афонькина Ю.А. Развитие интегрированных качеств дошкольников. – Учитель, Волгоград, 2013.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Новикова И.М. Формирование представлений о здоровом образе у дошкольников. – Мозаика-Синтез, Москва ,2010.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 xml:space="preserve">Останко Л.В. Сто весёлых упражнений для детей. – Корона-Принт, СПб, 2005. 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Сорокина А.И. Игры с правилами в детском саду. – Просвещение, Москва, 1970.</w:t>
            </w:r>
          </w:p>
          <w:p w:rsidR="006B61C0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Тимофеева Е.А.  Подвижные игры с детьми младшего дошкольного возраста.- Просвещение, Москва, 1986.</w:t>
            </w:r>
          </w:p>
          <w:p w:rsidR="00AC4EF8" w:rsidRDefault="006B61C0" w:rsidP="006B61C0">
            <w:pPr>
              <w:pStyle w:val="3a"/>
              <w:widowControl/>
              <w:numPr>
                <w:ilvl w:val="0"/>
                <w:numId w:val="61"/>
              </w:numPr>
            </w:pPr>
            <w:r>
              <w:t>Шорыгина Т.А. Беседы о здоровье. – Творческий Центр, Москва , 2011.</w:t>
            </w:r>
          </w:p>
        </w:tc>
      </w:tr>
      <w:tr w:rsidR="00AC4EF8" w:rsidTr="00AC4EF8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EF8" w:rsidRDefault="00AC4EF8" w:rsidP="00AC4EF8">
            <w:pPr>
              <w:pStyle w:val="Style88"/>
              <w:widowControl/>
              <w:tabs>
                <w:tab w:val="left" w:pos="370"/>
              </w:tabs>
              <w:snapToGrid w:val="0"/>
              <w:spacing w:line="240" w:lineRule="auto"/>
              <w:ind w:firstLine="0"/>
              <w:jc w:val="both"/>
            </w:pPr>
          </w:p>
        </w:tc>
      </w:tr>
    </w:tbl>
    <w:p w:rsidR="00053CD8" w:rsidRPr="009D4E01" w:rsidRDefault="00053CD8" w:rsidP="00AC4EF8">
      <w:pPr>
        <w:pStyle w:val="1"/>
        <w:keepLines/>
        <w:widowControl/>
        <w:tabs>
          <w:tab w:val="num" w:pos="-567"/>
        </w:tabs>
        <w:suppressAutoHyphens/>
        <w:spacing w:before="0" w:after="0"/>
        <w:ind w:right="135" w:hanging="454"/>
        <w:jc w:val="center"/>
        <w:rPr>
          <w:rFonts w:ascii="Times New Roman" w:hAnsi="Times New Roman"/>
        </w:rPr>
      </w:pPr>
    </w:p>
    <w:p w:rsidR="00172C80" w:rsidRPr="00636B47" w:rsidRDefault="00172C80" w:rsidP="0081012D">
      <w:pPr>
        <w:pStyle w:val="9"/>
        <w:ind w:firstLine="708"/>
        <w:rPr>
          <w:rFonts w:ascii="Times New Roman" w:hAnsi="Times New Roman"/>
          <w:b/>
          <w:sz w:val="28"/>
          <w:szCs w:val="28"/>
        </w:rPr>
      </w:pPr>
      <w:bookmarkStart w:id="15" w:name="__RefHeading___Toc443177580"/>
      <w:r w:rsidRPr="00636B47">
        <w:rPr>
          <w:rFonts w:ascii="Times New Roman" w:hAnsi="Times New Roman"/>
          <w:b/>
          <w:sz w:val="28"/>
          <w:szCs w:val="28"/>
        </w:rPr>
        <w:t xml:space="preserve">2.3. Содержание профессиональной коррекции нарушений </w:t>
      </w:r>
      <w:bookmarkEnd w:id="15"/>
      <w:r w:rsidR="00164E6B" w:rsidRPr="00636B47">
        <w:rPr>
          <w:rFonts w:ascii="Times New Roman" w:hAnsi="Times New Roman"/>
          <w:b/>
          <w:sz w:val="28"/>
          <w:szCs w:val="28"/>
        </w:rPr>
        <w:t xml:space="preserve">у детей </w:t>
      </w:r>
      <w:r w:rsidR="006B61C0" w:rsidRPr="00636B47">
        <w:rPr>
          <w:rFonts w:ascii="Times New Roman" w:hAnsi="Times New Roman"/>
          <w:b/>
          <w:sz w:val="28"/>
          <w:szCs w:val="28"/>
        </w:rPr>
        <w:t>с ЗПР</w:t>
      </w:r>
    </w:p>
    <w:p w:rsidR="00293031" w:rsidRPr="00295399" w:rsidRDefault="00293031" w:rsidP="00293031">
      <w:pPr>
        <w:pStyle w:val="2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399">
        <w:rPr>
          <w:rFonts w:ascii="Times New Roman" w:hAnsi="Times New Roman" w:cs="Times New Roman"/>
          <w:sz w:val="24"/>
          <w:szCs w:val="24"/>
        </w:rPr>
        <w:t>Педагогические условия успешного интеллектуального развития дошкольника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</w:t>
      </w:r>
      <w:r w:rsidR="00636B47">
        <w:rPr>
          <w:rFonts w:ascii="Times New Roman" w:hAnsi="Times New Roman" w:cs="Times New Roman"/>
          <w:sz w:val="24"/>
          <w:szCs w:val="24"/>
        </w:rPr>
        <w:t>е, причинах и следствиях и др.);</w:t>
      </w:r>
      <w:r w:rsidRPr="00295399">
        <w:rPr>
          <w:rFonts w:ascii="Times New Roman" w:hAnsi="Times New Roman" w:cs="Times New Roman"/>
          <w:sz w:val="24"/>
          <w:szCs w:val="24"/>
        </w:rPr>
        <w:t xml:space="preserve">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172C80" w:rsidRPr="00FB2204" w:rsidRDefault="00636B47" w:rsidP="00636B47">
      <w:pPr>
        <w:pStyle w:val="1"/>
        <w:spacing w:before="0"/>
        <w:ind w:left="567"/>
        <w:rPr>
          <w:rFonts w:ascii="Times New Roman" w:hAnsi="Times New Roman"/>
          <w:sz w:val="24"/>
          <w:szCs w:val="24"/>
        </w:rPr>
      </w:pPr>
      <w:bookmarkStart w:id="16" w:name="__RefHeading___Toc443177581"/>
      <w:r>
        <w:rPr>
          <w:rFonts w:ascii="Times New Roman" w:hAnsi="Times New Roman"/>
          <w:color w:val="auto"/>
          <w:sz w:val="24"/>
          <w:szCs w:val="24"/>
        </w:rPr>
        <w:br/>
      </w:r>
      <w:r w:rsidR="00172C80" w:rsidRPr="00FB2204">
        <w:rPr>
          <w:rFonts w:ascii="Times New Roman" w:hAnsi="Times New Roman"/>
          <w:color w:val="auto"/>
          <w:sz w:val="24"/>
          <w:szCs w:val="24"/>
        </w:rPr>
        <w:t>2.3.1. Общие положения</w:t>
      </w:r>
      <w:bookmarkEnd w:id="16"/>
      <w:r w:rsidR="00172C80" w:rsidRPr="00FB220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6E38DF" w:rsidRDefault="00172C80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объем професси</w:t>
      </w:r>
      <w:r w:rsidR="006B61C0">
        <w:rPr>
          <w:rFonts w:ascii="Times New Roman" w:hAnsi="Times New Roman" w:cs="Times New Roman"/>
        </w:rPr>
        <w:t xml:space="preserve">ональной коррекции для детей с </w:t>
      </w:r>
      <w:r>
        <w:rPr>
          <w:rFonts w:ascii="Times New Roman" w:hAnsi="Times New Roman" w:cs="Times New Roman"/>
        </w:rPr>
        <w:t>З</w:t>
      </w:r>
      <w:r w:rsidR="006B61C0">
        <w:rPr>
          <w:rFonts w:ascii="Times New Roman" w:hAnsi="Times New Roman" w:cs="Times New Roman"/>
        </w:rPr>
        <w:t>ПР</w:t>
      </w:r>
      <w:r w:rsidR="006E3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рассчитывается с 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том возраста воспитанников, основными направлениями их развития, спецификой д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школьного образования и</w:t>
      </w:r>
      <w:r w:rsidR="006E38DF">
        <w:rPr>
          <w:rFonts w:ascii="Times New Roman" w:hAnsi="Times New Roman" w:cs="Times New Roman"/>
        </w:rPr>
        <w:t xml:space="preserve">  включает время</w:t>
      </w:r>
      <w:r w:rsidR="00295399">
        <w:rPr>
          <w:rFonts w:ascii="Times New Roman" w:hAnsi="Times New Roman" w:cs="Times New Roman"/>
        </w:rPr>
        <w:t>, отведенное на</w:t>
      </w:r>
      <w:r w:rsidR="006E38DF">
        <w:rPr>
          <w:rFonts w:ascii="Times New Roman" w:hAnsi="Times New Roman" w:cs="Times New Roman"/>
        </w:rPr>
        <w:t>:</w:t>
      </w:r>
    </w:p>
    <w:p w:rsidR="006E38DF" w:rsidRDefault="006E38DF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2C80">
        <w:rPr>
          <w:rFonts w:ascii="Times New Roman" w:hAnsi="Times New Roman" w:cs="Times New Roman"/>
        </w:rPr>
        <w:t xml:space="preserve"> образовательную деятельность, осуществляемую в процессе организации различных видов детской деятельности (игровой, коммуникативной, познавател</w:t>
      </w:r>
      <w:r w:rsidR="00172C80">
        <w:rPr>
          <w:rFonts w:ascii="Times New Roman" w:hAnsi="Times New Roman" w:cs="Times New Roman"/>
        </w:rPr>
        <w:t>ь</w:t>
      </w:r>
      <w:r w:rsidR="00172C80">
        <w:rPr>
          <w:rFonts w:ascii="Times New Roman" w:hAnsi="Times New Roman" w:cs="Times New Roman"/>
        </w:rPr>
        <w:t>но-исследовательской, продуктивной, музыкально-художественной и др.)</w:t>
      </w:r>
      <w:r>
        <w:rPr>
          <w:rFonts w:ascii="Times New Roman" w:hAnsi="Times New Roman" w:cs="Times New Roman"/>
        </w:rPr>
        <w:t xml:space="preserve"> </w:t>
      </w:r>
      <w:r w:rsidR="00172C80">
        <w:rPr>
          <w:rFonts w:ascii="Times New Roman" w:hAnsi="Times New Roman" w:cs="Times New Roman"/>
        </w:rPr>
        <w:t xml:space="preserve"> с квалифиц</w:t>
      </w:r>
      <w:r w:rsidR="00172C80">
        <w:rPr>
          <w:rFonts w:ascii="Times New Roman" w:hAnsi="Times New Roman" w:cs="Times New Roman"/>
        </w:rPr>
        <w:t>и</w:t>
      </w:r>
      <w:r w:rsidR="00172C80">
        <w:rPr>
          <w:rFonts w:ascii="Times New Roman" w:hAnsi="Times New Roman" w:cs="Times New Roman"/>
        </w:rPr>
        <w:t>рованной коррекцией недостатков в физическом и психичес</w:t>
      </w:r>
      <w:r>
        <w:rPr>
          <w:rFonts w:ascii="Times New Roman" w:hAnsi="Times New Roman" w:cs="Times New Roman"/>
        </w:rPr>
        <w:t xml:space="preserve">ком развитии детей, </w:t>
      </w:r>
    </w:p>
    <w:p w:rsidR="00295399" w:rsidRDefault="006E38DF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172C80">
        <w:rPr>
          <w:rFonts w:ascii="Times New Roman" w:hAnsi="Times New Roman" w:cs="Times New Roman"/>
        </w:rPr>
        <w:t xml:space="preserve">бразовательную деятельность с квалифицированной коррекцией недостатков в физическом и психическом развитии детей, осуществляемую в ходе режимных моментов; </w:t>
      </w:r>
    </w:p>
    <w:p w:rsidR="006E38DF" w:rsidRDefault="00295399" w:rsidP="00172C8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80">
        <w:rPr>
          <w:rFonts w:ascii="Times New Roman" w:hAnsi="Times New Roman" w:cs="Times New Roman"/>
        </w:rPr>
        <w:t xml:space="preserve">самостоятельную деятельность детей; </w:t>
      </w:r>
    </w:p>
    <w:p w:rsidR="00172C80" w:rsidRDefault="006E38DF" w:rsidP="00172C80">
      <w:pPr>
        <w:tabs>
          <w:tab w:val="left" w:pos="567"/>
        </w:tabs>
        <w:ind w:firstLine="567"/>
        <w:jc w:val="both"/>
      </w:pPr>
      <w:r>
        <w:rPr>
          <w:rFonts w:ascii="Times New Roman" w:hAnsi="Times New Roman" w:cs="Times New Roman"/>
        </w:rPr>
        <w:t xml:space="preserve">- </w:t>
      </w:r>
      <w:r w:rsidR="00172C80">
        <w:rPr>
          <w:rFonts w:ascii="Times New Roman" w:hAnsi="Times New Roman" w:cs="Times New Roman"/>
        </w:rPr>
        <w:t xml:space="preserve">взаимодействие с семьями детей по реализации  АОП ДО. </w:t>
      </w:r>
    </w:p>
    <w:p w:rsidR="00172C80" w:rsidRDefault="00172C80" w:rsidP="00636B47">
      <w:pPr>
        <w:pStyle w:val="af7"/>
        <w:tabs>
          <w:tab w:val="left" w:pos="709"/>
        </w:tabs>
        <w:ind w:firstLine="567"/>
        <w:jc w:val="both"/>
      </w:pPr>
      <w:r>
        <w:t>Профессиональная коррекция нарушений в развитии детей с ЗПР осуществляется учителем – дефектологом и учителем - логопедом с учетом особых образовательных п</w:t>
      </w:r>
      <w:r>
        <w:t>о</w:t>
      </w:r>
      <w:r>
        <w:t xml:space="preserve">требностей детей. </w:t>
      </w:r>
    </w:p>
    <w:p w:rsidR="00636B47" w:rsidRDefault="00636B47" w:rsidP="00164E6B">
      <w:pPr>
        <w:pStyle w:val="2f4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81012D" w:rsidRDefault="0081012D" w:rsidP="00636B47">
      <w:pPr>
        <w:pStyle w:val="2f4"/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1012D" w:rsidRDefault="0081012D" w:rsidP="00636B47">
      <w:pPr>
        <w:pStyle w:val="2f4"/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72C80" w:rsidRPr="00FB2204" w:rsidRDefault="00172C80" w:rsidP="00636B47">
      <w:pPr>
        <w:pStyle w:val="2f4"/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2204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коррекционной работы учителя – дефектолога</w:t>
      </w:r>
    </w:p>
    <w:p w:rsidR="00172C80" w:rsidRDefault="00172C80" w:rsidP="00636B47">
      <w:pPr>
        <w:pStyle w:val="2f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общеобразовательным процессом в МБДОУ осуществляется коррекционная работа, направленная на преодоление отклонений в психофизическом развитии детей с</w:t>
      </w:r>
      <w:r w:rsidR="006E38DF">
        <w:rPr>
          <w:rFonts w:ascii="Times New Roman" w:hAnsi="Times New Roman" w:cs="Times New Roman"/>
          <w:sz w:val="24"/>
          <w:szCs w:val="24"/>
        </w:rPr>
        <w:t xml:space="preserve"> </w:t>
      </w:r>
      <w:r w:rsidR="00164E6B">
        <w:rPr>
          <w:rFonts w:ascii="Times New Roman" w:hAnsi="Times New Roman" w:cs="Times New Roman"/>
          <w:sz w:val="24"/>
          <w:szCs w:val="24"/>
        </w:rPr>
        <w:t>ЗПР</w:t>
      </w:r>
      <w:r>
        <w:rPr>
          <w:rFonts w:ascii="Times New Roman" w:hAnsi="Times New Roman" w:cs="Times New Roman"/>
          <w:sz w:val="24"/>
          <w:szCs w:val="24"/>
        </w:rPr>
        <w:t>. Коррекционная работа в детском саду включает в себя следующие направления:</w:t>
      </w:r>
    </w:p>
    <w:p w:rsidR="00743862" w:rsidRDefault="009D4459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 (ф</w:t>
      </w:r>
      <w:r w:rsidR="00743862">
        <w:rPr>
          <w:rFonts w:ascii="Times New Roman" w:hAnsi="Times New Roman" w:cs="Times New Roman"/>
          <w:sz w:val="24"/>
          <w:szCs w:val="24"/>
        </w:rPr>
        <w:t>ормирование восприятия, мышления, количественных представлений, познаний об окружающем мире, речи</w:t>
      </w:r>
      <w:r w:rsidR="00EE657D">
        <w:rPr>
          <w:rFonts w:ascii="Times New Roman" w:hAnsi="Times New Roman" w:cs="Times New Roman"/>
          <w:sz w:val="24"/>
          <w:szCs w:val="24"/>
        </w:rPr>
        <w:t>)</w:t>
      </w:r>
    </w:p>
    <w:p w:rsidR="00172C80" w:rsidRDefault="00743862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</w:p>
    <w:p w:rsidR="009D4459" w:rsidRDefault="00652A74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="00EE657D">
        <w:rPr>
          <w:rFonts w:ascii="Times New Roman" w:hAnsi="Times New Roman" w:cs="Times New Roman"/>
          <w:sz w:val="24"/>
          <w:szCs w:val="24"/>
        </w:rPr>
        <w:t>развитие</w:t>
      </w:r>
    </w:p>
    <w:p w:rsidR="00652A74" w:rsidRDefault="00652A74" w:rsidP="00743862">
      <w:pPr>
        <w:pStyle w:val="2f4"/>
        <w:numPr>
          <w:ilvl w:val="0"/>
          <w:numId w:val="10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9D4459" w:rsidRDefault="009D4459" w:rsidP="009D4459">
      <w:pPr>
        <w:pStyle w:val="2f4"/>
        <w:ind w:left="720"/>
        <w:rPr>
          <w:rFonts w:ascii="Times New Roman" w:hAnsi="Times New Roman" w:cs="Times New Roman"/>
          <w:sz w:val="24"/>
          <w:szCs w:val="24"/>
        </w:rPr>
      </w:pPr>
    </w:p>
    <w:p w:rsidR="009D4459" w:rsidRDefault="009D4459" w:rsidP="00B02B4B">
      <w:pPr>
        <w:ind w:right="-7" w:firstLine="708"/>
        <w:contextualSpacing/>
        <w:jc w:val="both"/>
        <w:rPr>
          <w:rFonts w:ascii="Times New Roman" w:hAnsi="Times New Roman" w:cs="Times New Roman"/>
        </w:rPr>
      </w:pPr>
      <w:r w:rsidRPr="00D252F8">
        <w:rPr>
          <w:rFonts w:ascii="Times New Roman" w:hAnsi="Times New Roman" w:cs="Times New Roman"/>
          <w:b/>
          <w:i/>
        </w:rPr>
        <w:t>В содержание познавательного  развития</w:t>
      </w:r>
      <w:r w:rsidRPr="00070CAF">
        <w:rPr>
          <w:rFonts w:ascii="Times New Roman" w:hAnsi="Times New Roman" w:cs="Times New Roman"/>
        </w:rPr>
        <w:t xml:space="preserve"> отражается работа по формированию восприятия, мышления, количественных представлений, речи, познаний об окружающем мире.</w:t>
      </w:r>
    </w:p>
    <w:p w:rsidR="009D4459" w:rsidRPr="008B339A" w:rsidRDefault="009D4459" w:rsidP="00B02B4B">
      <w:pPr>
        <w:ind w:right="-7" w:firstLine="708"/>
        <w:contextualSpacing/>
        <w:jc w:val="both"/>
        <w:rPr>
          <w:rFonts w:ascii="Times New Roman" w:hAnsi="Times New Roman" w:cs="Times New Roman"/>
          <w:b/>
        </w:rPr>
      </w:pPr>
      <w:r w:rsidRPr="00070CAF">
        <w:rPr>
          <w:rFonts w:ascii="Times New Roman" w:hAnsi="Times New Roman" w:cs="Times New Roman"/>
        </w:rPr>
        <w:t xml:space="preserve">Формирование интереса к окружающему миру и умения ориентироваться в нем: формирование </w:t>
      </w:r>
      <w:r w:rsidRPr="00070CAF">
        <w:rPr>
          <w:rFonts w:ascii="Times New Roman" w:hAnsi="Times New Roman" w:cs="Times New Roman"/>
          <w:b/>
        </w:rPr>
        <w:t>сенсорного восприятия</w:t>
      </w:r>
      <w:r w:rsidRPr="00070CAF">
        <w:rPr>
          <w:rFonts w:ascii="Times New Roman" w:hAnsi="Times New Roman" w:cs="Times New Roman"/>
        </w:rPr>
        <w:t xml:space="preserve"> (различать свойства и качества предметов по форме, величине, цвету), зрительного, слухового, тактильно – двигательного, вкусового, ориентировочно-исследовательских реакций и действий: </w:t>
      </w:r>
      <w:r w:rsidRPr="008B339A">
        <w:rPr>
          <w:rFonts w:ascii="Times New Roman" w:hAnsi="Times New Roman" w:cs="Times New Roman"/>
        </w:rPr>
        <w:t>«Пирамидки», «Найди такое же кольцо», «Чего не стало?», «Что в коробке?», «Доска Сегена», опускать различные формы в прорези, учить выделять признаки по образцу (дай такой же, как у меня; покажи, принеси, как у меня). Последовательно знакомить с цветом: желтый, красный, синий, зелёный</w:t>
      </w:r>
      <w:r w:rsidRPr="008B339A">
        <w:rPr>
          <w:rFonts w:ascii="Times New Roman" w:hAnsi="Times New Roman" w:cs="Times New Roman"/>
          <w:b/>
        </w:rPr>
        <w:t>.</w:t>
      </w:r>
    </w:p>
    <w:p w:rsidR="009D4459" w:rsidRPr="008B339A" w:rsidRDefault="009D4459" w:rsidP="00B02B4B">
      <w:pPr>
        <w:ind w:right="-7"/>
        <w:contextualSpacing/>
        <w:jc w:val="both"/>
        <w:rPr>
          <w:rFonts w:ascii="Times New Roman" w:hAnsi="Times New Roman" w:cs="Times New Roman"/>
        </w:rPr>
      </w:pPr>
      <w:r w:rsidRPr="008B339A">
        <w:rPr>
          <w:rFonts w:ascii="Times New Roman" w:hAnsi="Times New Roman" w:cs="Times New Roman"/>
        </w:rPr>
        <w:t xml:space="preserve">Гимнастика для глаз: </w:t>
      </w:r>
    </w:p>
    <w:p w:rsidR="009D4459" w:rsidRPr="008B339A" w:rsidRDefault="009D4459" w:rsidP="00B02B4B">
      <w:pPr>
        <w:ind w:right="-7"/>
        <w:contextualSpacing/>
        <w:jc w:val="both"/>
        <w:rPr>
          <w:rFonts w:ascii="Times New Roman" w:hAnsi="Times New Roman" w:cs="Times New Roman"/>
        </w:rPr>
      </w:pPr>
      <w:r w:rsidRPr="008B339A">
        <w:rPr>
          <w:rFonts w:ascii="Times New Roman" w:hAnsi="Times New Roman" w:cs="Times New Roman"/>
        </w:rPr>
        <w:t>-Мимо нас пролетел самолёт с красной звездой на борту. Давай посмотрим на неё. 1-налево, 2-направо,3-наверх, 4-вниз. А теперь вокруг посмотри.</w:t>
      </w:r>
    </w:p>
    <w:p w:rsidR="009D4459" w:rsidRPr="005F5675" w:rsidRDefault="009D4459" w:rsidP="00B02B4B">
      <w:pPr>
        <w:pStyle w:val="2f4"/>
        <w:ind w:right="-7" w:firstLine="708"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  <w:sz w:val="24"/>
          <w:szCs w:val="24"/>
        </w:rPr>
        <w:t>Формировать</w:t>
      </w:r>
      <w:r w:rsidRPr="00070CAF">
        <w:rPr>
          <w:rFonts w:ascii="Times New Roman" w:hAnsi="Times New Roman" w:cs="Times New Roman"/>
          <w:b/>
          <w:sz w:val="24"/>
          <w:szCs w:val="24"/>
        </w:rPr>
        <w:t xml:space="preserve"> целостное восприятие</w:t>
      </w:r>
      <w:r w:rsidRPr="00070CAF">
        <w:rPr>
          <w:rFonts w:ascii="Times New Roman" w:hAnsi="Times New Roman" w:cs="Times New Roman"/>
          <w:sz w:val="24"/>
          <w:szCs w:val="24"/>
        </w:rPr>
        <w:t xml:space="preserve">: </w:t>
      </w:r>
      <w:r w:rsidR="005F5675">
        <w:rPr>
          <w:rFonts w:ascii="Times New Roman" w:hAnsi="Times New Roman" w:cs="Times New Roman"/>
          <w:sz w:val="24"/>
          <w:szCs w:val="24"/>
        </w:rPr>
        <w:t xml:space="preserve">учить  определённому плану рассматривания предметов или их изображений: целостное восприятие предмета, выделение цвета, формы предмета, показ и называние основных частей, величины каждой части относительно основной, повторное целостное восприятие, </w:t>
      </w:r>
      <w:r w:rsidRPr="005F5675">
        <w:rPr>
          <w:rFonts w:ascii="Times New Roman" w:hAnsi="Times New Roman" w:cs="Times New Roman"/>
          <w:sz w:val="24"/>
          <w:szCs w:val="24"/>
        </w:rPr>
        <w:t>учить складывать разрезную картинку из  частей, собирать сборно-разборные игрушки.</w:t>
      </w:r>
    </w:p>
    <w:p w:rsidR="00293031" w:rsidRDefault="00293031" w:rsidP="00B02B4B">
      <w:pPr>
        <w:pStyle w:val="2f4"/>
        <w:ind w:right="-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 </w:t>
      </w:r>
      <w:r w:rsidRPr="005F5675">
        <w:rPr>
          <w:rFonts w:ascii="Times New Roman" w:hAnsi="Times New Roman" w:cs="Times New Roman"/>
          <w:b/>
          <w:sz w:val="24"/>
          <w:szCs w:val="24"/>
        </w:rPr>
        <w:t>мелкую моторику рук</w:t>
      </w:r>
      <w:r>
        <w:rPr>
          <w:rFonts w:ascii="Times New Roman" w:hAnsi="Times New Roman" w:cs="Times New Roman"/>
          <w:sz w:val="24"/>
          <w:szCs w:val="24"/>
        </w:rPr>
        <w:t xml:space="preserve"> и осязание.</w:t>
      </w:r>
    </w:p>
    <w:p w:rsidR="00293031" w:rsidRDefault="00293031" w:rsidP="00B02B4B">
      <w:pPr>
        <w:pStyle w:val="2f4"/>
        <w:ind w:left="72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проводить  прямую линию от заданного начала к заданному концу, между границами или по заданному образцу.</w:t>
      </w:r>
    </w:p>
    <w:p w:rsidR="00293031" w:rsidRDefault="00293031" w:rsidP="00B02B4B">
      <w:pPr>
        <w:pStyle w:val="2f4"/>
        <w:ind w:left="720"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умение  соединять точки прямой линией.</w:t>
      </w:r>
    </w:p>
    <w:p w:rsidR="009D4459" w:rsidRPr="00070CAF" w:rsidRDefault="009D4459" w:rsidP="00B02B4B">
      <w:pPr>
        <w:ind w:right="-7" w:firstLine="708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 xml:space="preserve">Формирование </w:t>
      </w:r>
      <w:r w:rsidRPr="00070CAF">
        <w:rPr>
          <w:rFonts w:ascii="Times New Roman" w:hAnsi="Times New Roman" w:cs="Times New Roman"/>
          <w:b/>
        </w:rPr>
        <w:t>количественных представлений</w:t>
      </w:r>
      <w:r w:rsidRPr="00070CAF">
        <w:rPr>
          <w:rFonts w:ascii="Times New Roman" w:hAnsi="Times New Roman" w:cs="Times New Roman"/>
        </w:rPr>
        <w:t xml:space="preserve"> и умений выполнять элемента</w:t>
      </w:r>
      <w:r w:rsidRPr="00070CAF">
        <w:rPr>
          <w:rFonts w:ascii="Times New Roman" w:hAnsi="Times New Roman" w:cs="Times New Roman"/>
        </w:rPr>
        <w:t>р</w:t>
      </w:r>
      <w:r w:rsidRPr="00070CAF">
        <w:rPr>
          <w:rFonts w:ascii="Times New Roman" w:hAnsi="Times New Roman" w:cs="Times New Roman"/>
        </w:rPr>
        <w:t xml:space="preserve">ные арифметические действия. </w:t>
      </w:r>
      <w:r w:rsidRPr="008B339A">
        <w:rPr>
          <w:rFonts w:ascii="Times New Roman" w:hAnsi="Times New Roman" w:cs="Times New Roman"/>
        </w:rPr>
        <w:t>Уметь считать. Упражнять в счёте звуков на слух. Упра</w:t>
      </w:r>
      <w:r w:rsidRPr="008B339A">
        <w:rPr>
          <w:rFonts w:ascii="Times New Roman" w:hAnsi="Times New Roman" w:cs="Times New Roman"/>
        </w:rPr>
        <w:t>ж</w:t>
      </w:r>
      <w:r w:rsidRPr="008B339A">
        <w:rPr>
          <w:rFonts w:ascii="Times New Roman" w:hAnsi="Times New Roman" w:cs="Times New Roman"/>
        </w:rPr>
        <w:t>нять в пространственном расположении предметов относительно себя. Игра: «Сколько?», «Покажи такую же?», «Чудесный мешочек», «Сколько раз?».</w:t>
      </w:r>
    </w:p>
    <w:p w:rsidR="009D4459" w:rsidRDefault="009D4459" w:rsidP="00B02B4B">
      <w:pPr>
        <w:ind w:right="-7" w:firstLine="708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 xml:space="preserve">Ознакомление с </w:t>
      </w:r>
      <w:r w:rsidRPr="00070CAF">
        <w:rPr>
          <w:rFonts w:ascii="Times New Roman" w:hAnsi="Times New Roman" w:cs="Times New Roman"/>
          <w:b/>
        </w:rPr>
        <w:t>окружающим миром</w:t>
      </w:r>
      <w:r w:rsidRPr="00070CAF">
        <w:rPr>
          <w:rFonts w:ascii="Times New Roman" w:hAnsi="Times New Roman" w:cs="Times New Roman"/>
        </w:rPr>
        <w:t xml:space="preserve"> (развитие целостного восприятия и пре</w:t>
      </w:r>
      <w:r w:rsidRPr="00070CAF">
        <w:rPr>
          <w:rFonts w:ascii="Times New Roman" w:hAnsi="Times New Roman" w:cs="Times New Roman"/>
        </w:rPr>
        <w:t>д</w:t>
      </w:r>
      <w:r w:rsidRPr="00070CAF">
        <w:rPr>
          <w:rFonts w:ascii="Times New Roman" w:hAnsi="Times New Roman" w:cs="Times New Roman"/>
        </w:rPr>
        <w:t>ставлений о живой и неживой природе), развитие чувственного опыта ребёнка.</w:t>
      </w:r>
      <w:r w:rsidR="00293031">
        <w:rPr>
          <w:rFonts w:ascii="Times New Roman" w:hAnsi="Times New Roman" w:cs="Times New Roman"/>
        </w:rPr>
        <w:t xml:space="preserve"> </w:t>
      </w:r>
    </w:p>
    <w:p w:rsidR="00293031" w:rsidRDefault="00293031" w:rsidP="00B02B4B">
      <w:pPr>
        <w:pStyle w:val="2f4"/>
        <w:ind w:right="-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 детей рассматривать простую сюжетную картину: выделять и перечислять все объекты, выделяя их основные свойства, устанавливать элементарные причинно-следственные связи между предметами, изображёнными на картине, опираясь на непосредственное восприятие, направляемое педагогом.</w:t>
      </w:r>
    </w:p>
    <w:p w:rsidR="009D4459" w:rsidRPr="00652A74" w:rsidRDefault="009D4459" w:rsidP="00B02B4B">
      <w:pPr>
        <w:ind w:right="-7" w:firstLine="708"/>
        <w:contextualSpacing/>
        <w:jc w:val="both"/>
        <w:rPr>
          <w:rFonts w:ascii="Times New Roman" w:hAnsi="Times New Roman" w:cs="Times New Roman"/>
        </w:rPr>
      </w:pPr>
      <w:r w:rsidRPr="00652A74">
        <w:rPr>
          <w:rFonts w:ascii="Times New Roman" w:hAnsi="Times New Roman" w:cs="Times New Roman"/>
        </w:rPr>
        <w:t>Проводить работу по активизации усвоенного на предыдущих этапах обучения р</w:t>
      </w:r>
      <w:r w:rsidRPr="00652A74">
        <w:rPr>
          <w:rFonts w:ascii="Times New Roman" w:hAnsi="Times New Roman" w:cs="Times New Roman"/>
        </w:rPr>
        <w:t>е</w:t>
      </w:r>
      <w:r w:rsidRPr="00652A74">
        <w:rPr>
          <w:rFonts w:ascii="Times New Roman" w:hAnsi="Times New Roman" w:cs="Times New Roman"/>
        </w:rPr>
        <w:t>чевого материала, учить пользоваться в общении с детьми и взрослыми.</w:t>
      </w:r>
    </w:p>
    <w:p w:rsidR="009D4459" w:rsidRDefault="009D4459" w:rsidP="00B02B4B">
      <w:pPr>
        <w:ind w:right="-7" w:firstLine="708"/>
        <w:contextualSpacing/>
        <w:jc w:val="both"/>
        <w:rPr>
          <w:rFonts w:ascii="Times New Roman" w:hAnsi="Times New Roman" w:cs="Times New Roman"/>
        </w:rPr>
      </w:pPr>
      <w:r w:rsidRPr="00652A74">
        <w:rPr>
          <w:rFonts w:ascii="Times New Roman" w:hAnsi="Times New Roman" w:cs="Times New Roman"/>
        </w:rPr>
        <w:t>Учить понимать вопросы и отвечать на них. Рассматривание картинок, иллюстр</w:t>
      </w:r>
      <w:r w:rsidRPr="00652A74">
        <w:rPr>
          <w:rFonts w:ascii="Times New Roman" w:hAnsi="Times New Roman" w:cs="Times New Roman"/>
        </w:rPr>
        <w:t>а</w:t>
      </w:r>
      <w:r w:rsidRPr="00652A74">
        <w:rPr>
          <w:rFonts w:ascii="Times New Roman" w:hAnsi="Times New Roman" w:cs="Times New Roman"/>
        </w:rPr>
        <w:t>ций, собирать серию картинок, заучивание небольших стихов.</w:t>
      </w:r>
    </w:p>
    <w:p w:rsidR="005F5675" w:rsidRDefault="005F5675" w:rsidP="00B02B4B">
      <w:pPr>
        <w:pStyle w:val="2f4"/>
        <w:ind w:right="-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 представление  о предметах окружающего мира: овощах, фруктах, деревьях, животных, транспорте, птицах, посуде, одежде, мебели.</w:t>
      </w:r>
    </w:p>
    <w:p w:rsidR="005F5675" w:rsidRDefault="005F5675" w:rsidP="00B02B4B">
      <w:pPr>
        <w:pStyle w:val="2f4"/>
        <w:ind w:left="720" w:right="-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понимать и активно употреблять в речи существительные с обобщающим значением.</w:t>
      </w:r>
    </w:p>
    <w:p w:rsidR="009D4459" w:rsidRPr="00652A74" w:rsidRDefault="009D4459" w:rsidP="00B02B4B">
      <w:pPr>
        <w:ind w:right="-7" w:firstLine="708"/>
        <w:contextualSpacing/>
        <w:jc w:val="both"/>
        <w:rPr>
          <w:rFonts w:ascii="Times New Roman" w:hAnsi="Times New Roman" w:cs="Times New Roman"/>
          <w:b/>
        </w:rPr>
      </w:pPr>
      <w:r w:rsidRPr="00652A74">
        <w:rPr>
          <w:rFonts w:ascii="Times New Roman" w:hAnsi="Times New Roman" w:cs="Times New Roman"/>
          <w:b/>
        </w:rPr>
        <w:t>Развитие речи:</w:t>
      </w:r>
    </w:p>
    <w:p w:rsidR="009D4459" w:rsidRPr="009D4459" w:rsidRDefault="009D4459" w:rsidP="00B02B4B">
      <w:pPr>
        <w:ind w:right="-7" w:firstLine="708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lastRenderedPageBreak/>
        <w:t>Проведение активной артикуляционной гимнастики: растягивание губ в улыбке, вытягивание их в трубочку, широко открывать и закрывать рот, показывать зубы, делать «Часики», пощелкивать языком; формировать воздушную струю – дуть на легкие предметы (шарики, бабочки и т.</w:t>
      </w:r>
      <w:r w:rsidR="00EE657D">
        <w:rPr>
          <w:rFonts w:ascii="Times New Roman" w:hAnsi="Times New Roman" w:cs="Times New Roman"/>
        </w:rPr>
        <w:t>д.</w:t>
      </w:r>
      <w:r w:rsidRPr="009D4459">
        <w:rPr>
          <w:rFonts w:ascii="Times New Roman" w:hAnsi="Times New Roman" w:cs="Times New Roman"/>
        </w:rPr>
        <w:t xml:space="preserve">). </w:t>
      </w:r>
    </w:p>
    <w:p w:rsidR="009D4459" w:rsidRPr="009D4459" w:rsidRDefault="009D4459" w:rsidP="00B02B4B">
      <w:pPr>
        <w:ind w:right="-7" w:firstLine="708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В процессе речевой ритмики учить произнесению слов, фраз, коротких стихов; и</w:t>
      </w:r>
      <w:r w:rsidRPr="009D4459">
        <w:rPr>
          <w:rFonts w:ascii="Times New Roman" w:hAnsi="Times New Roman" w:cs="Times New Roman"/>
        </w:rPr>
        <w:t>з</w:t>
      </w:r>
      <w:r w:rsidRPr="009D4459">
        <w:rPr>
          <w:rFonts w:ascii="Times New Roman" w:hAnsi="Times New Roman" w:cs="Times New Roman"/>
        </w:rPr>
        <w:t>менению темпа, громкости, высоты звучаний, воспроизведению ритма.</w:t>
      </w:r>
    </w:p>
    <w:p w:rsidR="009D4459" w:rsidRPr="009D4459" w:rsidRDefault="009D4459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</w:p>
    <w:p w:rsidR="00743862" w:rsidRPr="00D252F8" w:rsidRDefault="00D252F8" w:rsidP="00B02B4B">
      <w:pPr>
        <w:tabs>
          <w:tab w:val="left" w:pos="709"/>
        </w:tabs>
        <w:ind w:right="-7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 w:rsidR="00743862" w:rsidRPr="00D252F8">
        <w:rPr>
          <w:rFonts w:ascii="Times New Roman" w:hAnsi="Times New Roman" w:cs="Times New Roman"/>
          <w:b/>
          <w:i/>
        </w:rPr>
        <w:t>Содержание коррекционной работы по формированию ведущей (игровой) де</w:t>
      </w:r>
      <w:r w:rsidR="00743862" w:rsidRPr="00D252F8">
        <w:rPr>
          <w:rFonts w:ascii="Times New Roman" w:hAnsi="Times New Roman" w:cs="Times New Roman"/>
          <w:b/>
          <w:i/>
        </w:rPr>
        <w:t>я</w:t>
      </w:r>
      <w:r w:rsidR="00743862" w:rsidRPr="00D252F8">
        <w:rPr>
          <w:rFonts w:ascii="Times New Roman" w:hAnsi="Times New Roman" w:cs="Times New Roman"/>
          <w:b/>
          <w:i/>
        </w:rPr>
        <w:t xml:space="preserve">тельности: </w:t>
      </w:r>
    </w:p>
    <w:p w:rsidR="00743862" w:rsidRPr="00070CAF" w:rsidRDefault="00743862" w:rsidP="00B02B4B">
      <w:pPr>
        <w:ind w:right="-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Развивать способность переносить в игру события реальной жизни, отображать в игровых сюжетах впечатления, полученные во время экскурсий, прогулок, отражать в играх лог</w:t>
      </w:r>
      <w:r w:rsidRPr="00070CAF">
        <w:rPr>
          <w:rFonts w:ascii="Times New Roman" w:hAnsi="Times New Roman" w:cs="Times New Roman"/>
        </w:rPr>
        <w:t>и</w:t>
      </w:r>
      <w:r w:rsidRPr="00070CAF">
        <w:rPr>
          <w:rFonts w:ascii="Times New Roman" w:hAnsi="Times New Roman" w:cs="Times New Roman"/>
        </w:rPr>
        <w:t>ческую последовательность событий.</w:t>
      </w:r>
    </w:p>
    <w:p w:rsidR="00743862" w:rsidRPr="00070CAF" w:rsidRDefault="00743862" w:rsidP="00B02B4B">
      <w:pPr>
        <w:ind w:right="-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Продолжать учить понимать сюжет игры, участвовать в распределении ролей, понимать свою роль.</w:t>
      </w:r>
    </w:p>
    <w:p w:rsidR="00743862" w:rsidRPr="00070CAF" w:rsidRDefault="00743862" w:rsidP="00B02B4B">
      <w:pPr>
        <w:ind w:right="-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Учить действовать в рамках принятой роли до конца игры.</w:t>
      </w:r>
    </w:p>
    <w:p w:rsidR="00743862" w:rsidRPr="00070CAF" w:rsidRDefault="00743862" w:rsidP="00B02B4B">
      <w:pPr>
        <w:ind w:right="-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 xml:space="preserve">Учить пользоваться бытовыми предметами – заместителями </w:t>
      </w:r>
      <w:r w:rsidRPr="008B339A">
        <w:rPr>
          <w:rFonts w:ascii="Times New Roman" w:hAnsi="Times New Roman" w:cs="Times New Roman"/>
        </w:rPr>
        <w:t>(кубик-мыло, хлеб; пало</w:t>
      </w:r>
      <w:r w:rsidRPr="008B339A">
        <w:rPr>
          <w:rFonts w:ascii="Times New Roman" w:hAnsi="Times New Roman" w:cs="Times New Roman"/>
        </w:rPr>
        <w:t>ч</w:t>
      </w:r>
      <w:r w:rsidRPr="008B339A">
        <w:rPr>
          <w:rFonts w:ascii="Times New Roman" w:hAnsi="Times New Roman" w:cs="Times New Roman"/>
        </w:rPr>
        <w:t>ка-нож, карандаш; шарик- яблоко, мяч)</w:t>
      </w:r>
      <w:r w:rsidRPr="00070CAF">
        <w:rPr>
          <w:rFonts w:ascii="Times New Roman" w:hAnsi="Times New Roman" w:cs="Times New Roman"/>
        </w:rPr>
        <w:t xml:space="preserve"> в соответствии с игровым замыслом, подражая действиям взрослого и по словесной просьбе взрослого.</w:t>
      </w:r>
    </w:p>
    <w:p w:rsidR="00743862" w:rsidRPr="008B339A" w:rsidRDefault="00743862" w:rsidP="00B02B4B">
      <w:pPr>
        <w:ind w:right="-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 xml:space="preserve"> Вызвать интерес и эмоциональную реакцию на конструктивную деятельность взрослого в процессе создания несложных конструкций </w:t>
      </w:r>
      <w:r w:rsidRPr="008B339A">
        <w:rPr>
          <w:rFonts w:ascii="Times New Roman" w:hAnsi="Times New Roman" w:cs="Times New Roman"/>
        </w:rPr>
        <w:t>(мебель для куклы, гараж для машины, домик для матрёшки.)</w:t>
      </w:r>
    </w:p>
    <w:p w:rsidR="00743862" w:rsidRPr="00070CAF" w:rsidRDefault="00743862" w:rsidP="00B02B4B">
      <w:pPr>
        <w:ind w:right="-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Учить, адекватно реагировать на разрушение конструкций, вызывать стремление восст</w:t>
      </w:r>
      <w:r w:rsidRPr="00070CAF">
        <w:rPr>
          <w:rFonts w:ascii="Times New Roman" w:hAnsi="Times New Roman" w:cs="Times New Roman"/>
        </w:rPr>
        <w:t>а</w:t>
      </w:r>
      <w:r w:rsidRPr="00070CAF">
        <w:rPr>
          <w:rFonts w:ascii="Times New Roman" w:hAnsi="Times New Roman" w:cs="Times New Roman"/>
        </w:rPr>
        <w:t>навливать их для продолжения игры.</w:t>
      </w:r>
    </w:p>
    <w:p w:rsidR="00743862" w:rsidRPr="00070CAF" w:rsidRDefault="00743862" w:rsidP="00B02B4B">
      <w:pPr>
        <w:ind w:right="-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Развивать общую и мелкую моторику.</w:t>
      </w:r>
    </w:p>
    <w:p w:rsidR="00743862" w:rsidRPr="008B339A" w:rsidRDefault="00743862" w:rsidP="00B02B4B">
      <w:pPr>
        <w:ind w:right="-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70CAF">
        <w:rPr>
          <w:rFonts w:ascii="Times New Roman" w:hAnsi="Times New Roman" w:cs="Times New Roman"/>
        </w:rPr>
        <w:t>Побуждать интерес к образным игрушкам, желание играть с ними</w:t>
      </w:r>
      <w:r w:rsidRPr="008B339A">
        <w:rPr>
          <w:rFonts w:ascii="Times New Roman" w:hAnsi="Times New Roman" w:cs="Times New Roman"/>
        </w:rPr>
        <w:t xml:space="preserve">:  «Познакомимся с куклой», «Угостим куклу чаем» и т. д. </w:t>
      </w:r>
    </w:p>
    <w:p w:rsidR="009D4459" w:rsidRPr="008B339A" w:rsidRDefault="009D4459" w:rsidP="00B02B4B">
      <w:pPr>
        <w:ind w:right="-7"/>
        <w:contextualSpacing/>
        <w:jc w:val="both"/>
        <w:rPr>
          <w:rFonts w:ascii="Times New Roman" w:hAnsi="Times New Roman" w:cs="Times New Roman"/>
        </w:rPr>
      </w:pPr>
    </w:p>
    <w:p w:rsidR="009D4459" w:rsidRPr="00070CAF" w:rsidRDefault="009D4459" w:rsidP="00B02B4B">
      <w:pPr>
        <w:ind w:right="-7" w:firstLine="708"/>
        <w:contextualSpacing/>
        <w:jc w:val="both"/>
        <w:rPr>
          <w:rFonts w:ascii="Times New Roman" w:hAnsi="Times New Roman" w:cs="Times New Roman"/>
        </w:rPr>
      </w:pPr>
      <w:r w:rsidRPr="00D252F8">
        <w:rPr>
          <w:rFonts w:ascii="Times New Roman" w:hAnsi="Times New Roman" w:cs="Times New Roman"/>
          <w:b/>
          <w:i/>
        </w:rPr>
        <w:t>Содержание работы по социальному развитию</w:t>
      </w:r>
      <w:r w:rsidRPr="00652A74">
        <w:rPr>
          <w:rFonts w:ascii="Times New Roman" w:hAnsi="Times New Roman" w:cs="Times New Roman"/>
          <w:i/>
        </w:rPr>
        <w:t xml:space="preserve"> </w:t>
      </w:r>
      <w:r w:rsidRPr="00070CAF">
        <w:rPr>
          <w:rFonts w:ascii="Times New Roman" w:hAnsi="Times New Roman" w:cs="Times New Roman"/>
        </w:rPr>
        <w:t>направлено на формирование осознания собственного «Я», формирование потребности, навыков общения и продукти</w:t>
      </w:r>
      <w:r w:rsidRPr="00070CAF">
        <w:rPr>
          <w:rFonts w:ascii="Times New Roman" w:hAnsi="Times New Roman" w:cs="Times New Roman"/>
        </w:rPr>
        <w:t>в</w:t>
      </w:r>
      <w:r w:rsidRPr="00070CAF">
        <w:rPr>
          <w:rFonts w:ascii="Times New Roman" w:hAnsi="Times New Roman" w:cs="Times New Roman"/>
        </w:rPr>
        <w:t>ного взаимодействия со сверстниками и взрослыми.</w:t>
      </w:r>
    </w:p>
    <w:p w:rsidR="009D4459" w:rsidRPr="00070CAF" w:rsidRDefault="009D4459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>-Формировать представление о себе; о ближайшем социальном окружении.</w:t>
      </w:r>
    </w:p>
    <w:p w:rsidR="009D4459" w:rsidRPr="00070CAF" w:rsidRDefault="009D4459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>-Формирование самостоятельности в быту.</w:t>
      </w:r>
    </w:p>
    <w:p w:rsidR="009D4459" w:rsidRPr="00070CAF" w:rsidRDefault="009D4459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>-Учить безопасным движениям, пользоваться предметами домашнего обихода, предметами гигиены, развивать общую и мелкую моторику, координацию движений обеих рук, зр</w:t>
      </w:r>
      <w:r w:rsidRPr="00070CAF">
        <w:rPr>
          <w:rFonts w:ascii="Times New Roman" w:hAnsi="Times New Roman" w:cs="Times New Roman"/>
        </w:rPr>
        <w:t>и</w:t>
      </w:r>
      <w:r w:rsidRPr="00070CAF">
        <w:rPr>
          <w:rFonts w:ascii="Times New Roman" w:hAnsi="Times New Roman" w:cs="Times New Roman"/>
        </w:rPr>
        <w:t>тельно – двигательную координацию в процессе умывания, раздевания, одевания, приёма пищи.</w:t>
      </w:r>
    </w:p>
    <w:p w:rsidR="009D4459" w:rsidRPr="00070CAF" w:rsidRDefault="009D4459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  <w:r w:rsidRPr="00070CAF">
        <w:rPr>
          <w:rFonts w:ascii="Times New Roman" w:hAnsi="Times New Roman" w:cs="Times New Roman"/>
        </w:rPr>
        <w:t xml:space="preserve">-Формирование у ребёнка интереса к сверстникам и совместной деятельности с ними, средств коммуникации с ними. </w:t>
      </w:r>
    </w:p>
    <w:p w:rsidR="009D4459" w:rsidRPr="009D4459" w:rsidRDefault="009D4459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Предлагаются следующие игры:</w:t>
      </w:r>
    </w:p>
    <w:p w:rsidR="009D4459" w:rsidRPr="009D4459" w:rsidRDefault="009D4459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Формирующие навыки самообслуживания: «Умываемся», «Почему нужно полоскать рот?», «Чистим зубы» и т. д.</w:t>
      </w:r>
    </w:p>
    <w:p w:rsidR="009D4459" w:rsidRPr="009D4459" w:rsidRDefault="009D4459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Формирующие интерес к взрослому, сверстнику, совместной деятельности с ними: «П</w:t>
      </w:r>
      <w:r w:rsidRPr="009D4459">
        <w:rPr>
          <w:rFonts w:ascii="Times New Roman" w:hAnsi="Times New Roman" w:cs="Times New Roman"/>
        </w:rPr>
        <w:t>о</w:t>
      </w:r>
      <w:r w:rsidRPr="009D4459">
        <w:rPr>
          <w:rFonts w:ascii="Times New Roman" w:hAnsi="Times New Roman" w:cs="Times New Roman"/>
        </w:rPr>
        <w:t>смотри мне в глазки», «Кто спрятался?», «Хлопаем в ладоши».</w:t>
      </w:r>
    </w:p>
    <w:p w:rsidR="009D4459" w:rsidRPr="009D4459" w:rsidRDefault="009D4459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Формирующие представление о себе: эмоционально реагировать на ласковое обращение к нему, узнавать себя в зеркале, на фотографии. Указывать жестом (указательным пальцем) на части тела на себе, а затем на других. Повторять за взрослым действия: хлопать л</w:t>
      </w:r>
      <w:r w:rsidRPr="009D4459">
        <w:rPr>
          <w:rFonts w:ascii="Times New Roman" w:hAnsi="Times New Roman" w:cs="Times New Roman"/>
        </w:rPr>
        <w:t>а</w:t>
      </w:r>
      <w:r w:rsidRPr="009D4459">
        <w:rPr>
          <w:rFonts w:ascii="Times New Roman" w:hAnsi="Times New Roman" w:cs="Times New Roman"/>
        </w:rPr>
        <w:t>дошками, топать, ходить ножками, прыгать, закрывать – открывать глаза, наклонять г</w:t>
      </w:r>
      <w:r w:rsidRPr="009D4459">
        <w:rPr>
          <w:rFonts w:ascii="Times New Roman" w:hAnsi="Times New Roman" w:cs="Times New Roman"/>
        </w:rPr>
        <w:t>о</w:t>
      </w:r>
      <w:r w:rsidRPr="009D4459">
        <w:rPr>
          <w:rFonts w:ascii="Times New Roman" w:hAnsi="Times New Roman" w:cs="Times New Roman"/>
        </w:rPr>
        <w:t>лову.</w:t>
      </w:r>
    </w:p>
    <w:p w:rsidR="009D4459" w:rsidRPr="009D4459" w:rsidRDefault="009D4459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Игры: «Вот наши ручки», «Хлоп – хлоп, ты ладошка», «Дай ручку» и т. д.</w:t>
      </w:r>
    </w:p>
    <w:p w:rsidR="009D4459" w:rsidRPr="009D4459" w:rsidRDefault="009D4459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  <w:r w:rsidRPr="009D4459">
        <w:rPr>
          <w:rFonts w:ascii="Times New Roman" w:hAnsi="Times New Roman" w:cs="Times New Roman"/>
        </w:rPr>
        <w:t>Формирование представлений об окружающих людях: Побуждать здороваться при встрече, пожимать руку, обнимать и т. д.  « Хорошая мама», «Давай играть вместе», « Будем кубики возить», «Построим вместе дом для куклы».</w:t>
      </w:r>
    </w:p>
    <w:p w:rsidR="009D4459" w:rsidRDefault="00652A74" w:rsidP="00B02B4B">
      <w:pPr>
        <w:tabs>
          <w:tab w:val="left" w:pos="0"/>
        </w:tabs>
        <w:ind w:right="-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D4459" w:rsidRPr="009D4459">
        <w:rPr>
          <w:rFonts w:ascii="Times New Roman" w:hAnsi="Times New Roman" w:cs="Times New Roman"/>
        </w:rPr>
        <w:t>При формировании навыков самообслуживания учить действовать самостоятельно, но присутствовать и контролировать ситуацию, оказывать пассивную помощь.</w:t>
      </w:r>
    </w:p>
    <w:p w:rsidR="005F5675" w:rsidRPr="008B339A" w:rsidRDefault="005F5675" w:rsidP="005F5675">
      <w:pPr>
        <w:shd w:val="clear" w:color="auto" w:fill="FFFFFF"/>
        <w:jc w:val="both"/>
        <w:rPr>
          <w:rFonts w:ascii="Times New Roman" w:hAnsi="Times New Roman" w:cs="Times New Roman"/>
          <w:i/>
          <w:spacing w:val="-3"/>
          <w:u w:val="single"/>
        </w:rPr>
      </w:pPr>
      <w:r>
        <w:rPr>
          <w:rFonts w:ascii="Times New Roman" w:hAnsi="Times New Roman" w:cs="Times New Roman"/>
        </w:rPr>
        <w:tab/>
      </w:r>
      <w:r w:rsidRPr="008B339A">
        <w:rPr>
          <w:rFonts w:ascii="Times New Roman" w:hAnsi="Times New Roman" w:cs="Times New Roman"/>
          <w:bCs/>
          <w:i/>
          <w:u w:val="single"/>
        </w:rPr>
        <w:t>Приобщение ребенка к труду взрослых</w:t>
      </w:r>
    </w:p>
    <w:p w:rsidR="005F5675" w:rsidRDefault="005F5675" w:rsidP="005F5675">
      <w:pPr>
        <w:shd w:val="clear" w:color="auto" w:fill="FFFFFF"/>
        <w:ind w:firstLine="25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3"/>
        </w:rPr>
        <w:t>Привлекать внимание детей к труду и занятиям взрослых, создавать условия для посил</w:t>
      </w:r>
      <w:r>
        <w:rPr>
          <w:rFonts w:ascii="Times New Roman" w:hAnsi="Times New Roman" w:cs="Times New Roman"/>
          <w:spacing w:val="-3"/>
        </w:rPr>
        <w:t>ь</w:t>
      </w:r>
      <w:r>
        <w:rPr>
          <w:rFonts w:ascii="Times New Roman" w:hAnsi="Times New Roman" w:cs="Times New Roman"/>
          <w:spacing w:val="-3"/>
        </w:rPr>
        <w:t xml:space="preserve">ного участия детей в труде взрослых. Расширять знания детей о труде взрослых в детском саду, </w:t>
      </w:r>
      <w:r>
        <w:rPr>
          <w:rFonts w:ascii="Times New Roman" w:hAnsi="Times New Roman" w:cs="Times New Roman"/>
        </w:rPr>
        <w:t xml:space="preserve"> своих родителей. Воспитывать уважение к результатам труда взрослых, вызывая у детей желание подражать труду взрослых. Приобщать детей к уборке в помещениях де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ского сада и в процессе труда уточнять  представления об орудиях труда, их назначении, хранении, использовании.</w:t>
      </w:r>
    </w:p>
    <w:p w:rsidR="005F5675" w:rsidRPr="008B339A" w:rsidRDefault="005F5675" w:rsidP="005F5675">
      <w:pPr>
        <w:shd w:val="clear" w:color="auto" w:fill="FFFFFF"/>
        <w:ind w:right="14" w:firstLine="514"/>
        <w:jc w:val="both"/>
        <w:rPr>
          <w:rFonts w:ascii="Times New Roman" w:hAnsi="Times New Roman" w:cs="Times New Roman"/>
          <w:i/>
          <w:spacing w:val="-3"/>
          <w:u w:val="single"/>
        </w:rPr>
      </w:pPr>
      <w:r w:rsidRPr="008B339A">
        <w:rPr>
          <w:rFonts w:ascii="Times New Roman" w:hAnsi="Times New Roman" w:cs="Times New Roman"/>
          <w:bCs/>
          <w:i/>
          <w:u w:val="single"/>
        </w:rPr>
        <w:t>Наблюдения и экскурсии на улице</w:t>
      </w:r>
    </w:p>
    <w:p w:rsidR="005F5675" w:rsidRDefault="005F5675" w:rsidP="005F5675">
      <w:pPr>
        <w:shd w:val="clear" w:color="auto" w:fill="FFFFFF"/>
        <w:ind w:right="5" w:firstLine="5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3"/>
        </w:rPr>
        <w:t xml:space="preserve">Организовывать для детей прогулки, экскурсии в ближайшее окружение (парк, лес, </w:t>
      </w:r>
      <w:r>
        <w:rPr>
          <w:rFonts w:ascii="Times New Roman" w:hAnsi="Times New Roman" w:cs="Times New Roman"/>
        </w:rPr>
        <w:t>улицы города и т. д.).</w:t>
      </w:r>
      <w:r>
        <w:rPr>
          <w:rFonts w:ascii="Times New Roman" w:hAnsi="Times New Roman" w:cs="Times New Roman"/>
          <w:spacing w:val="-4"/>
        </w:rPr>
        <w:t xml:space="preserve"> Знакомить с жилыми домами, магазинами, аптекой, кинотеатром и т. д. Наблюдать за </w:t>
      </w:r>
      <w:r>
        <w:rPr>
          <w:rFonts w:ascii="Times New Roman" w:hAnsi="Times New Roman" w:cs="Times New Roman"/>
          <w:spacing w:val="-7"/>
        </w:rPr>
        <w:t xml:space="preserve">поведением людей на улице, их внешним видом, одеждой, обувью. Учить детей вести себя </w:t>
      </w:r>
      <w:r>
        <w:rPr>
          <w:rFonts w:ascii="Times New Roman" w:hAnsi="Times New Roman" w:cs="Times New Roman"/>
          <w:spacing w:val="-2"/>
        </w:rPr>
        <w:t xml:space="preserve">соответственно местонахождению. По тротуару </w:t>
      </w:r>
      <w:r>
        <w:rPr>
          <w:rFonts w:ascii="Times New Roman" w:hAnsi="Times New Roman" w:cs="Times New Roman"/>
        </w:rPr>
        <w:t>идут, бежать опасно; в сквере можно играть и т. 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5"/>
        </w:rPr>
        <w:t>Познакомить со зданием детского сада, игровыми и спортивными пл</w:t>
      </w:r>
      <w:r>
        <w:rPr>
          <w:rFonts w:ascii="Times New Roman" w:hAnsi="Times New Roman" w:cs="Times New Roman"/>
          <w:spacing w:val="-5"/>
        </w:rPr>
        <w:t>о</w:t>
      </w:r>
      <w:r>
        <w:rPr>
          <w:rFonts w:ascii="Times New Roman" w:hAnsi="Times New Roman" w:cs="Times New Roman"/>
          <w:spacing w:val="-5"/>
        </w:rPr>
        <w:t xml:space="preserve">щадками, садом, </w:t>
      </w:r>
      <w:r>
        <w:rPr>
          <w:rFonts w:ascii="Times New Roman" w:hAnsi="Times New Roman" w:cs="Times New Roman"/>
        </w:rPr>
        <w:t>и т. 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5"/>
        </w:rPr>
        <w:t xml:space="preserve">Учить правильному поведению на участке детского сада: где играть, заниматься бегом, </w:t>
      </w:r>
      <w:r>
        <w:rPr>
          <w:rFonts w:ascii="Times New Roman" w:hAnsi="Times New Roman" w:cs="Times New Roman"/>
        </w:rPr>
        <w:t>прыжками; как играть в песочнице, не разбрасывая песка, и др.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Учить наблюдать погоду, явления природы по сезонам, знать название сезонных явлений. Бережно относиться к природе (растениям, животным). Учить не рвать цветы, листья, </w:t>
      </w:r>
      <w:r>
        <w:rPr>
          <w:rFonts w:ascii="Times New Roman" w:hAnsi="Times New Roman" w:cs="Times New Roman"/>
        </w:rPr>
        <w:t>ветки. Учить любоваться красотой природы.</w:t>
      </w:r>
    </w:p>
    <w:p w:rsidR="005F5675" w:rsidRPr="008B339A" w:rsidRDefault="005F5675" w:rsidP="005F5675">
      <w:pPr>
        <w:shd w:val="clear" w:color="auto" w:fill="FFFFFF"/>
        <w:ind w:right="53" w:firstLine="514"/>
        <w:jc w:val="both"/>
        <w:rPr>
          <w:rFonts w:ascii="Times New Roman" w:hAnsi="Times New Roman" w:cs="Times New Roman"/>
          <w:i/>
          <w:spacing w:val="-1"/>
          <w:u w:val="single"/>
        </w:rPr>
      </w:pPr>
      <w:r w:rsidRPr="008B339A">
        <w:rPr>
          <w:rFonts w:ascii="Times New Roman" w:hAnsi="Times New Roman" w:cs="Times New Roman"/>
          <w:bCs/>
          <w:i/>
          <w:u w:val="single"/>
        </w:rPr>
        <w:t>Обучение детей движению на улице</w:t>
      </w:r>
    </w:p>
    <w:p w:rsidR="005F5675" w:rsidRDefault="005F5675" w:rsidP="005F5675">
      <w:pPr>
        <w:shd w:val="clear" w:color="auto" w:fill="FFFFFF"/>
        <w:ind w:left="24" w:right="134" w:firstLine="49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1"/>
        </w:rPr>
        <w:t>Знакомить детей с транспортными средствами ближайшего окружения. Учить ра</w:t>
      </w:r>
      <w:r>
        <w:rPr>
          <w:rFonts w:ascii="Times New Roman" w:hAnsi="Times New Roman" w:cs="Times New Roman"/>
          <w:spacing w:val="-1"/>
        </w:rPr>
        <w:t>з</w:t>
      </w:r>
      <w:r>
        <w:rPr>
          <w:rFonts w:ascii="Times New Roman" w:hAnsi="Times New Roman" w:cs="Times New Roman"/>
          <w:spacing w:val="-1"/>
        </w:rPr>
        <w:t>ли</w:t>
      </w:r>
      <w:r>
        <w:rPr>
          <w:rFonts w:ascii="Times New Roman" w:hAnsi="Times New Roman" w:cs="Times New Roman"/>
          <w:spacing w:val="-3"/>
        </w:rPr>
        <w:t xml:space="preserve">чать и называть легковые и грузовые машины, автобус, трамвай, поезд и т. </w:t>
      </w:r>
      <w:r>
        <w:rPr>
          <w:rFonts w:ascii="Times New Roman" w:hAnsi="Times New Roman" w:cs="Times New Roman"/>
        </w:rPr>
        <w:t>д.,</w:t>
      </w:r>
      <w:r>
        <w:rPr>
          <w:rFonts w:ascii="Times New Roman" w:hAnsi="Times New Roman" w:cs="Times New Roman"/>
          <w:spacing w:val="-3"/>
        </w:rPr>
        <w:t xml:space="preserve"> формир</w:t>
      </w:r>
      <w:r>
        <w:rPr>
          <w:rFonts w:ascii="Times New Roman" w:hAnsi="Times New Roman" w:cs="Times New Roman"/>
          <w:spacing w:val="-3"/>
        </w:rPr>
        <w:t>о</w:t>
      </w:r>
      <w:r>
        <w:rPr>
          <w:rFonts w:ascii="Times New Roman" w:hAnsi="Times New Roman" w:cs="Times New Roman"/>
          <w:spacing w:val="-3"/>
        </w:rPr>
        <w:t xml:space="preserve">вать представление о том, что в автобусе, легковом автомобиле, трамвае ездят люди, на грузовой </w:t>
      </w:r>
      <w:r>
        <w:rPr>
          <w:rFonts w:ascii="Times New Roman" w:hAnsi="Times New Roman" w:cs="Times New Roman"/>
        </w:rPr>
        <w:t>машине возят грузы (продукты в детский сад, мебель, песок). Учить умению выделять называть части грузового автомобиля (кабина, кузов для грузов, колеса), н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которые дей</w:t>
      </w:r>
      <w:r>
        <w:rPr>
          <w:rFonts w:ascii="Times New Roman" w:hAnsi="Times New Roman" w:cs="Times New Roman"/>
          <w:spacing w:val="-4"/>
        </w:rPr>
        <w:t xml:space="preserve">ствия шофера по управлению автомобилем (садится в кабину, включает мотор, поворачивает </w:t>
      </w:r>
      <w:r>
        <w:rPr>
          <w:rFonts w:ascii="Times New Roman" w:hAnsi="Times New Roman" w:cs="Times New Roman"/>
          <w:spacing w:val="-3"/>
        </w:rPr>
        <w:t xml:space="preserve">руль, ведет машину). Понимать, что машины ездят по проезжей части улицы, люди ходят по </w:t>
      </w:r>
      <w:r>
        <w:rPr>
          <w:rFonts w:ascii="Times New Roman" w:hAnsi="Times New Roman" w:cs="Times New Roman"/>
        </w:rPr>
        <w:t>тротуару.</w:t>
      </w:r>
      <w:r>
        <w:rPr>
          <w:rFonts w:ascii="Times New Roman" w:hAnsi="Times New Roman" w:cs="Times New Roman"/>
          <w:spacing w:val="-5"/>
        </w:rPr>
        <w:t xml:space="preserve"> В процессе наблюдения за движением транспорта упражнять детей в различении распро</w:t>
      </w:r>
      <w:r>
        <w:rPr>
          <w:rFonts w:ascii="Times New Roman" w:hAnsi="Times New Roman" w:cs="Times New Roman"/>
          <w:spacing w:val="-4"/>
        </w:rPr>
        <w:t>страненных транспортных средств с опорой на зрение и сохранные анализаторы (слух, обоня</w:t>
      </w:r>
      <w:r>
        <w:rPr>
          <w:rFonts w:ascii="Times New Roman" w:hAnsi="Times New Roman" w:cs="Times New Roman"/>
        </w:rPr>
        <w:t>ние, тактильно-двигательные ощущения).</w:t>
      </w:r>
    </w:p>
    <w:p w:rsidR="005F5675" w:rsidRDefault="005F5675" w:rsidP="009D4459">
      <w:pPr>
        <w:tabs>
          <w:tab w:val="left" w:pos="0"/>
        </w:tabs>
        <w:ind w:right="-613"/>
        <w:contextualSpacing/>
        <w:jc w:val="both"/>
        <w:rPr>
          <w:rFonts w:ascii="Times New Roman" w:hAnsi="Times New Roman" w:cs="Times New Roman"/>
        </w:rPr>
      </w:pPr>
    </w:p>
    <w:p w:rsidR="00652A74" w:rsidRPr="00070CAF" w:rsidRDefault="00652A74" w:rsidP="00652A74">
      <w:pPr>
        <w:ind w:right="-613" w:firstLine="708"/>
        <w:contextualSpacing/>
        <w:jc w:val="both"/>
        <w:rPr>
          <w:rFonts w:ascii="Times New Roman" w:hAnsi="Times New Roman" w:cs="Times New Roman"/>
          <w:b/>
        </w:rPr>
      </w:pPr>
      <w:r w:rsidRPr="00070CAF">
        <w:rPr>
          <w:rFonts w:ascii="Times New Roman" w:hAnsi="Times New Roman" w:cs="Times New Roman"/>
          <w:b/>
        </w:rPr>
        <w:t>Индивидуальные  занятия построены следующим образом:</w:t>
      </w:r>
    </w:p>
    <w:p w:rsidR="00652A74" w:rsidRPr="00070CAF" w:rsidRDefault="008B339A" w:rsidP="00B02B4B">
      <w:pPr>
        <w:pStyle w:val="af1"/>
        <w:numPr>
          <w:ilvl w:val="0"/>
          <w:numId w:val="112"/>
        </w:numPr>
        <w:tabs>
          <w:tab w:val="left" w:pos="284"/>
        </w:tabs>
        <w:spacing w:after="0" w:line="24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Приветствие </w:t>
      </w:r>
      <w:r w:rsidR="00652A74" w:rsidRPr="00070CAF">
        <w:rPr>
          <w:rFonts w:ascii="Times New Roman" w:hAnsi="Times New Roman"/>
          <w:sz w:val="24"/>
          <w:szCs w:val="24"/>
        </w:rPr>
        <w:t>(2 -3 мин.)</w:t>
      </w:r>
    </w:p>
    <w:p w:rsidR="00652A74" w:rsidRPr="00070CAF" w:rsidRDefault="00652A74" w:rsidP="00B02B4B">
      <w:pPr>
        <w:pStyle w:val="af1"/>
        <w:numPr>
          <w:ilvl w:val="0"/>
          <w:numId w:val="112"/>
        </w:numPr>
        <w:tabs>
          <w:tab w:val="left" w:pos="284"/>
        </w:tabs>
        <w:spacing w:after="0" w:line="24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Упражнение на развити</w:t>
      </w:r>
      <w:r>
        <w:rPr>
          <w:rFonts w:ascii="Times New Roman" w:hAnsi="Times New Roman"/>
          <w:sz w:val="24"/>
          <w:szCs w:val="24"/>
        </w:rPr>
        <w:t>е моторики (пальчиковые игры 3 – 4 мин.</w:t>
      </w:r>
      <w:r w:rsidR="008B339A">
        <w:rPr>
          <w:rFonts w:ascii="Times New Roman" w:hAnsi="Times New Roman"/>
          <w:sz w:val="24"/>
          <w:szCs w:val="24"/>
        </w:rPr>
        <w:t>)</w:t>
      </w:r>
    </w:p>
    <w:p w:rsidR="00652A74" w:rsidRPr="00070CAF" w:rsidRDefault="00652A74" w:rsidP="00B02B4B">
      <w:pPr>
        <w:pStyle w:val="af1"/>
        <w:numPr>
          <w:ilvl w:val="0"/>
          <w:numId w:val="112"/>
        </w:numPr>
        <w:tabs>
          <w:tab w:val="left" w:pos="284"/>
        </w:tabs>
        <w:spacing w:after="0" w:line="24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 упражнения (</w:t>
      </w:r>
      <w:r w:rsidRPr="00070CAF">
        <w:rPr>
          <w:rFonts w:ascii="Times New Roman" w:hAnsi="Times New Roman"/>
          <w:sz w:val="24"/>
          <w:szCs w:val="24"/>
        </w:rPr>
        <w:t>коррекцио</w:t>
      </w:r>
      <w:r>
        <w:rPr>
          <w:rFonts w:ascii="Times New Roman" w:hAnsi="Times New Roman"/>
          <w:sz w:val="24"/>
          <w:szCs w:val="24"/>
        </w:rPr>
        <w:t xml:space="preserve">нно-развивающий блок) (5 – 10 </w:t>
      </w:r>
      <w:r w:rsidRPr="00070CAF">
        <w:rPr>
          <w:rFonts w:ascii="Times New Roman" w:hAnsi="Times New Roman"/>
          <w:sz w:val="24"/>
          <w:szCs w:val="24"/>
        </w:rPr>
        <w:t>мин.)</w:t>
      </w:r>
    </w:p>
    <w:p w:rsidR="00652A74" w:rsidRPr="00070CAF" w:rsidRDefault="00652A74" w:rsidP="00B02B4B">
      <w:pPr>
        <w:pStyle w:val="af1"/>
        <w:numPr>
          <w:ilvl w:val="0"/>
          <w:numId w:val="112"/>
        </w:numPr>
        <w:tabs>
          <w:tab w:val="left" w:pos="284"/>
        </w:tabs>
        <w:spacing w:after="0" w:line="240" w:lineRule="auto"/>
        <w:ind w:left="0" w:right="-613" w:firstLine="0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Релакс</w:t>
      </w:r>
      <w:r>
        <w:rPr>
          <w:rFonts w:ascii="Times New Roman" w:hAnsi="Times New Roman"/>
          <w:sz w:val="24"/>
          <w:szCs w:val="24"/>
        </w:rPr>
        <w:t xml:space="preserve">ация, психогимнастика ( 2 -3 </w:t>
      </w:r>
      <w:r w:rsidRPr="00070CAF">
        <w:rPr>
          <w:rFonts w:ascii="Times New Roman" w:hAnsi="Times New Roman"/>
          <w:sz w:val="24"/>
          <w:szCs w:val="24"/>
        </w:rPr>
        <w:t>мин.)</w:t>
      </w:r>
    </w:p>
    <w:p w:rsidR="00652A74" w:rsidRDefault="00652A74" w:rsidP="0081012D">
      <w:pPr>
        <w:pStyle w:val="af1"/>
        <w:ind w:left="0" w:right="-7" w:firstLine="708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Все остальные занятия проводятся в соответствии с режимными моментами, в о</w:t>
      </w:r>
      <w:r w:rsidRPr="00070CAF">
        <w:rPr>
          <w:rFonts w:ascii="Times New Roman" w:hAnsi="Times New Roman"/>
          <w:sz w:val="24"/>
          <w:szCs w:val="24"/>
        </w:rPr>
        <w:t>с</w:t>
      </w:r>
      <w:r w:rsidRPr="00070CAF">
        <w:rPr>
          <w:rFonts w:ascii="Times New Roman" w:hAnsi="Times New Roman"/>
          <w:sz w:val="24"/>
          <w:szCs w:val="24"/>
        </w:rPr>
        <w:t>новном в  утренний промежуток времени. Обучение игре и развитию познавательных способностей  могут носить характер малой подгруппы (2 человека).</w:t>
      </w:r>
    </w:p>
    <w:p w:rsidR="00652A74" w:rsidRDefault="00652A74" w:rsidP="0081012D">
      <w:pPr>
        <w:pStyle w:val="af1"/>
        <w:ind w:left="927" w:right="-7"/>
        <w:jc w:val="both"/>
        <w:rPr>
          <w:rFonts w:ascii="Times New Roman" w:hAnsi="Times New Roman"/>
          <w:b/>
          <w:sz w:val="24"/>
          <w:szCs w:val="24"/>
        </w:rPr>
      </w:pPr>
    </w:p>
    <w:p w:rsidR="00652A74" w:rsidRPr="00D252F8" w:rsidRDefault="00652A74" w:rsidP="0081012D">
      <w:pPr>
        <w:pStyle w:val="af1"/>
        <w:ind w:right="-7"/>
        <w:jc w:val="both"/>
        <w:rPr>
          <w:rFonts w:ascii="Times New Roman" w:hAnsi="Times New Roman"/>
          <w:b/>
          <w:i/>
          <w:sz w:val="24"/>
          <w:szCs w:val="24"/>
        </w:rPr>
      </w:pPr>
      <w:r w:rsidRPr="00D252F8">
        <w:rPr>
          <w:rFonts w:ascii="Times New Roman" w:hAnsi="Times New Roman"/>
          <w:b/>
          <w:i/>
          <w:sz w:val="24"/>
          <w:szCs w:val="24"/>
        </w:rPr>
        <w:t>Работа с родителями</w:t>
      </w:r>
    </w:p>
    <w:p w:rsidR="00652A74" w:rsidRPr="00070CAF" w:rsidRDefault="00652A74" w:rsidP="0081012D">
      <w:pPr>
        <w:pStyle w:val="af1"/>
        <w:ind w:left="0" w:right="-7" w:firstLine="708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Посоветовать и подобрать для родителей игры:</w:t>
      </w:r>
    </w:p>
    <w:p w:rsidR="00652A74" w:rsidRPr="00070CAF" w:rsidRDefault="00652A74" w:rsidP="0081012D">
      <w:pPr>
        <w:pStyle w:val="af1"/>
        <w:ind w:left="0" w:right="-7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развитие координации движений, умение ориентироваться в пространстве как дома, так и на улице.;</w:t>
      </w:r>
    </w:p>
    <w:p w:rsidR="00652A74" w:rsidRPr="00070CAF" w:rsidRDefault="00652A74" w:rsidP="0081012D">
      <w:pPr>
        <w:pStyle w:val="af1"/>
        <w:ind w:left="0" w:right="-7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развитие мелкой моторики пальцев рук;</w:t>
      </w:r>
    </w:p>
    <w:p w:rsidR="00652A74" w:rsidRPr="00070CAF" w:rsidRDefault="00652A74" w:rsidP="0081012D">
      <w:pPr>
        <w:pStyle w:val="af1"/>
        <w:ind w:left="0" w:right="-7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развитие речевого дыхания;</w:t>
      </w:r>
    </w:p>
    <w:p w:rsidR="00652A74" w:rsidRDefault="00652A74" w:rsidP="0081012D">
      <w:pPr>
        <w:pStyle w:val="af1"/>
        <w:ind w:left="0" w:right="-7"/>
        <w:jc w:val="both"/>
        <w:rPr>
          <w:rFonts w:ascii="Times New Roman" w:hAnsi="Times New Roman"/>
          <w:sz w:val="24"/>
          <w:szCs w:val="24"/>
        </w:rPr>
      </w:pPr>
      <w:r w:rsidRPr="00070CAF">
        <w:rPr>
          <w:rFonts w:ascii="Times New Roman" w:hAnsi="Times New Roman"/>
          <w:sz w:val="24"/>
          <w:szCs w:val="24"/>
        </w:rPr>
        <w:t>-на разв</w:t>
      </w:r>
      <w:r>
        <w:rPr>
          <w:rFonts w:ascii="Times New Roman" w:hAnsi="Times New Roman"/>
          <w:sz w:val="24"/>
          <w:szCs w:val="24"/>
        </w:rPr>
        <w:t>итие внимания, быстроты реакции.</w:t>
      </w:r>
    </w:p>
    <w:p w:rsidR="00652A74" w:rsidRDefault="00652A74" w:rsidP="0081012D">
      <w:pPr>
        <w:pStyle w:val="af1"/>
        <w:ind w:left="0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Рекомендации родителям:</w:t>
      </w:r>
    </w:p>
    <w:p w:rsidR="00652A74" w:rsidRDefault="00652A74" w:rsidP="0081012D">
      <w:pPr>
        <w:pStyle w:val="af1"/>
        <w:ind w:left="0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условия для разнообразной деятельности ребёнка и его свободного выбора.</w:t>
      </w:r>
    </w:p>
    <w:p w:rsidR="00652A74" w:rsidRDefault="00652A74" w:rsidP="0081012D">
      <w:pPr>
        <w:pStyle w:val="af1"/>
        <w:ind w:left="0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способствовать развитию инициативы, самостоятельности, активности и реализации своих интересов.</w:t>
      </w:r>
    </w:p>
    <w:p w:rsidR="00652A74" w:rsidRDefault="00652A74" w:rsidP="0081012D">
      <w:pPr>
        <w:pStyle w:val="af1"/>
        <w:ind w:left="0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Совершенствовать умение регулировать св</w:t>
      </w:r>
      <w:r w:rsidR="00EE657D">
        <w:rPr>
          <w:rFonts w:ascii="Times New Roman" w:hAnsi="Times New Roman"/>
          <w:sz w:val="24"/>
          <w:szCs w:val="24"/>
        </w:rPr>
        <w:t>оё поведение на уровне комплекса правил.</w:t>
      </w:r>
    </w:p>
    <w:p w:rsidR="00EE657D" w:rsidRPr="00070CAF" w:rsidRDefault="00EE657D" w:rsidP="0081012D">
      <w:pPr>
        <w:pStyle w:val="af1"/>
        <w:ind w:left="0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Оказывать помощь в приобретении опыта умения справляться с трудностями, способс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вовать переживанию успеха, радости о умения самостоятельно найти ответ, достичь 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лаемый результат.</w:t>
      </w:r>
    </w:p>
    <w:p w:rsidR="00172C80" w:rsidRDefault="00D252F8" w:rsidP="00D252F8">
      <w:pPr>
        <w:tabs>
          <w:tab w:val="left" w:pos="709"/>
        </w:tabs>
        <w:autoSpaceDE w:val="0"/>
        <w:ind w:right="-284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72C80">
        <w:rPr>
          <w:rFonts w:ascii="Times New Roman" w:hAnsi="Times New Roman" w:cs="Times New Roman"/>
          <w:b/>
        </w:rPr>
        <w:t>Формы организации коррекционно-образовательной деятельности учит</w:t>
      </w:r>
      <w:r w:rsidR="00172C80">
        <w:rPr>
          <w:rFonts w:ascii="Times New Roman" w:hAnsi="Times New Roman" w:cs="Times New Roman"/>
          <w:b/>
        </w:rPr>
        <w:t>е</w:t>
      </w:r>
      <w:r w:rsidR="00172C80">
        <w:rPr>
          <w:rFonts w:ascii="Times New Roman" w:hAnsi="Times New Roman" w:cs="Times New Roman"/>
          <w:b/>
        </w:rPr>
        <w:t>ля-дефектолога: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непрерывная образовательная деятельность 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совместная образовательная деятельность 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3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подгрупповая</w:t>
      </w:r>
    </w:p>
    <w:p w:rsidR="00172C80" w:rsidRDefault="00172C80" w:rsidP="00BC6501">
      <w:pPr>
        <w:numPr>
          <w:ilvl w:val="0"/>
          <w:numId w:val="86"/>
        </w:numPr>
        <w:suppressAutoHyphens/>
        <w:autoSpaceDE w:val="0"/>
        <w:ind w:right="3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индивидуальная</w:t>
      </w:r>
    </w:p>
    <w:p w:rsidR="00172C80" w:rsidRDefault="00172C80" w:rsidP="00D252F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НОД проводится по расписанию.</w:t>
      </w:r>
    </w:p>
    <w:p w:rsidR="00172C80" w:rsidRDefault="00172C80" w:rsidP="00172C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 в течение дня.  </w:t>
      </w:r>
    </w:p>
    <w:p w:rsidR="00172C80" w:rsidRDefault="00172C80" w:rsidP="00172C8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Подгрупповые занятия с детьми учитель – дефектолог  проводит</w:t>
      </w:r>
      <w:r w:rsidR="004D1BA2">
        <w:rPr>
          <w:rFonts w:ascii="Times New Roman" w:hAnsi="Times New Roman" w:cs="Times New Roman"/>
        </w:rPr>
        <w:t xml:space="preserve"> ежедневно</w:t>
      </w:r>
      <w:r>
        <w:rPr>
          <w:rFonts w:ascii="Times New Roman" w:hAnsi="Times New Roman" w:cs="Times New Roman"/>
        </w:rPr>
        <w:t xml:space="preserve">, в первой половине дня. Подбор  детей  в  подгруппу  осуществляется  по </w:t>
      </w:r>
      <w:r w:rsidR="004D1BA2">
        <w:rPr>
          <w:rFonts w:ascii="Times New Roman" w:hAnsi="Times New Roman" w:cs="Times New Roman"/>
        </w:rPr>
        <w:t>возрастным особенн</w:t>
      </w:r>
      <w:r w:rsidR="004D1BA2">
        <w:rPr>
          <w:rFonts w:ascii="Times New Roman" w:hAnsi="Times New Roman" w:cs="Times New Roman"/>
        </w:rPr>
        <w:t>о</w:t>
      </w:r>
      <w:r w:rsidR="004D1BA2">
        <w:rPr>
          <w:rFonts w:ascii="Times New Roman" w:hAnsi="Times New Roman" w:cs="Times New Roman"/>
        </w:rPr>
        <w:t>стям,</w:t>
      </w:r>
      <w:r>
        <w:rPr>
          <w:rFonts w:ascii="Times New Roman" w:hAnsi="Times New Roman" w:cs="Times New Roman"/>
        </w:rPr>
        <w:t xml:space="preserve"> </w:t>
      </w:r>
      <w:r w:rsidR="004D1BA2">
        <w:rPr>
          <w:rFonts w:ascii="Times New Roman" w:hAnsi="Times New Roman" w:cs="Times New Roman"/>
        </w:rPr>
        <w:t>сформированности психических процессов</w:t>
      </w:r>
      <w:r>
        <w:rPr>
          <w:rFonts w:ascii="Times New Roman" w:hAnsi="Times New Roman" w:cs="Times New Roman"/>
        </w:rPr>
        <w:t xml:space="preserve">. </w:t>
      </w:r>
    </w:p>
    <w:p w:rsidR="00172C80" w:rsidRDefault="00172C80" w:rsidP="00172C8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На  индивидуальных  занятиях  с  ребенком  решаются  задачи  более  частного хара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тера, которые направлены на коррекцию и компенсацию проблемных зон в его разв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тии. </w:t>
      </w:r>
    </w:p>
    <w:p w:rsidR="00172C80" w:rsidRPr="00164E6B" w:rsidRDefault="00C47BF6" w:rsidP="00D252F8">
      <w:pPr>
        <w:ind w:firstLine="360"/>
        <w:rPr>
          <w:rFonts w:ascii="Times New Roman" w:hAnsi="Times New Roman" w:cs="Times New Roman"/>
          <w:b/>
        </w:rPr>
      </w:pPr>
      <w:r w:rsidRPr="00164E6B">
        <w:rPr>
          <w:rFonts w:ascii="Times New Roman" w:hAnsi="Times New Roman" w:cs="Times New Roman"/>
          <w:b/>
        </w:rPr>
        <w:t>Содержание работы учителя-логопеда с детьми ОНР</w:t>
      </w:r>
    </w:p>
    <w:tbl>
      <w:tblPr>
        <w:tblW w:w="9621" w:type="dxa"/>
        <w:jc w:val="center"/>
        <w:tblInd w:w="-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8"/>
        <w:gridCol w:w="5093"/>
      </w:tblGrid>
      <w:tr w:rsidR="00C47BF6" w:rsidTr="005C7FFC">
        <w:trPr>
          <w:trHeight w:val="285"/>
          <w:jc w:val="center"/>
        </w:trPr>
        <w:tc>
          <w:tcPr>
            <w:tcW w:w="4528" w:type="dxa"/>
          </w:tcPr>
          <w:p w:rsidR="00C47BF6" w:rsidRPr="001358FA" w:rsidRDefault="00C47BF6" w:rsidP="006C783E">
            <w:pPr>
              <w:pStyle w:val="af7"/>
              <w:ind w:left="-69"/>
              <w:jc w:val="center"/>
              <w:rPr>
                <w:b/>
              </w:rPr>
            </w:pPr>
            <w:r w:rsidRPr="001358FA">
              <w:rPr>
                <w:b/>
              </w:rPr>
              <w:t>Направления  работы</w:t>
            </w:r>
          </w:p>
        </w:tc>
        <w:tc>
          <w:tcPr>
            <w:tcW w:w="5093" w:type="dxa"/>
          </w:tcPr>
          <w:p w:rsidR="00C47BF6" w:rsidRPr="001358FA" w:rsidRDefault="00173294" w:rsidP="006C783E">
            <w:pPr>
              <w:pStyle w:val="af7"/>
              <w:ind w:left="-69"/>
              <w:jc w:val="center"/>
              <w:rPr>
                <w:b/>
              </w:rPr>
            </w:pPr>
            <w:r w:rsidRPr="001358FA">
              <w:rPr>
                <w:b/>
              </w:rPr>
              <w:t>Целевые ориентиры</w:t>
            </w:r>
          </w:p>
        </w:tc>
      </w:tr>
      <w:tr w:rsidR="00173294" w:rsidTr="005C7FFC">
        <w:trPr>
          <w:trHeight w:val="7705"/>
          <w:jc w:val="center"/>
        </w:trPr>
        <w:tc>
          <w:tcPr>
            <w:tcW w:w="4528" w:type="dxa"/>
          </w:tcPr>
          <w:p w:rsidR="00173294" w:rsidRDefault="00173294" w:rsidP="006C783E">
            <w:pPr>
              <w:pStyle w:val="af7"/>
              <w:spacing w:after="120"/>
              <w:jc w:val="both"/>
            </w:pPr>
            <w:r>
              <w:t>Ф</w:t>
            </w:r>
            <w:r w:rsidRPr="009C671E">
              <w:t>ормировани</w:t>
            </w:r>
            <w:r>
              <w:t>е</w:t>
            </w:r>
            <w:r w:rsidRPr="009C671E">
              <w:t xml:space="preserve"> способности к усвоению элементарных языковых закономерн</w:t>
            </w:r>
            <w:r w:rsidRPr="009C671E">
              <w:t>о</w:t>
            </w:r>
            <w:r w:rsidRPr="009C671E">
              <w:t>стей.</w:t>
            </w:r>
          </w:p>
          <w:p w:rsidR="00173294" w:rsidRPr="009C671E" w:rsidRDefault="00173294" w:rsidP="006C783E">
            <w:pPr>
              <w:pStyle w:val="af7"/>
              <w:spacing w:after="120"/>
              <w:jc w:val="both"/>
            </w:pPr>
            <w:r w:rsidRPr="005D72A3">
              <w:t>Развитие связной речи, уточнение словаря импрессивной и экспрессивной речи</w:t>
            </w:r>
            <w:r>
              <w:t>.</w:t>
            </w:r>
          </w:p>
          <w:p w:rsidR="00173294" w:rsidRPr="009C671E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азвитие навыков понимания и употре</w:t>
            </w:r>
            <w:r w:rsidRPr="009C671E">
              <w:t>б</w:t>
            </w:r>
            <w:r w:rsidRPr="009C671E">
              <w:t xml:space="preserve">ления грамматических форм слова и словообразовательных моделей, 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</w:t>
            </w:r>
            <w:r>
              <w:t>е</w:t>
            </w:r>
            <w:r w:rsidRPr="009C671E">
              <w:t xml:space="preserve"> </w:t>
            </w:r>
            <w:r>
              <w:t xml:space="preserve">понимания речи, </w:t>
            </w:r>
            <w:r w:rsidRPr="009C671E">
              <w:t>диффере</w:t>
            </w:r>
            <w:r w:rsidRPr="009C671E">
              <w:t>н</w:t>
            </w:r>
            <w:r w:rsidRPr="009C671E">
              <w:t>ци</w:t>
            </w:r>
            <w:r>
              <w:t xml:space="preserve">ации значений слова, 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 xml:space="preserve">Обучение умению </w:t>
            </w:r>
            <w:r w:rsidRPr="009C671E">
              <w:t>отвечать на</w:t>
            </w:r>
            <w:r>
              <w:t xml:space="preserve"> вопросы, самостоятельно модели</w:t>
            </w:r>
            <w:r w:rsidRPr="009C671E">
              <w:t>ровать собстве</w:t>
            </w:r>
            <w:r w:rsidRPr="009C671E">
              <w:t>н</w:t>
            </w:r>
            <w:r w:rsidRPr="009C671E">
              <w:t>ные речевые высказывания.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</w:t>
            </w:r>
            <w:r>
              <w:t>е</w:t>
            </w:r>
            <w:r w:rsidRPr="009C671E">
              <w:t xml:space="preserve"> фонематического восприятия, </w:t>
            </w:r>
          </w:p>
          <w:p w:rsidR="00173294" w:rsidRPr="009C671E" w:rsidRDefault="00173294" w:rsidP="006C783E">
            <w:pPr>
              <w:pStyle w:val="af7"/>
              <w:spacing w:after="120"/>
              <w:jc w:val="both"/>
            </w:pPr>
            <w:r>
              <w:t>Обучение элемен</w:t>
            </w:r>
            <w:r w:rsidRPr="009C671E">
              <w:t>тарным формам фон</w:t>
            </w:r>
            <w:r w:rsidRPr="009C671E">
              <w:t>е</w:t>
            </w:r>
            <w:r w:rsidRPr="009C671E">
              <w:t>матического анализа с опорой на мат</w:t>
            </w:r>
            <w:r w:rsidRPr="009C671E">
              <w:t>е</w:t>
            </w:r>
            <w:r w:rsidRPr="009C671E">
              <w:t xml:space="preserve">риализованные действия. </w:t>
            </w:r>
          </w:p>
          <w:p w:rsidR="00173294" w:rsidRDefault="00173294" w:rsidP="006C783E">
            <w:pPr>
              <w:pStyle w:val="af7"/>
              <w:spacing w:after="120"/>
              <w:jc w:val="both"/>
            </w:pPr>
            <w:r>
              <w:t>Р</w:t>
            </w:r>
            <w:r w:rsidRPr="009C671E">
              <w:t>азвитие коммуникативной функции р</w:t>
            </w:r>
            <w:r w:rsidRPr="009C671E">
              <w:t>е</w:t>
            </w:r>
            <w:r w:rsidRPr="009C671E">
              <w:t xml:space="preserve">чи, </w:t>
            </w:r>
          </w:p>
          <w:p w:rsidR="00173294" w:rsidRDefault="00173294" w:rsidP="00173294">
            <w:pPr>
              <w:pStyle w:val="af7"/>
              <w:spacing w:after="120"/>
              <w:jc w:val="both"/>
            </w:pPr>
            <w:r>
              <w:t>Ф</w:t>
            </w:r>
            <w:r w:rsidRPr="009C671E">
              <w:t xml:space="preserve">ормирование связной </w:t>
            </w:r>
            <w:r>
              <w:t xml:space="preserve">диалогической </w:t>
            </w:r>
            <w:r w:rsidRPr="009C671E">
              <w:t xml:space="preserve">речи. </w:t>
            </w:r>
          </w:p>
          <w:p w:rsidR="00173294" w:rsidRPr="00E5342F" w:rsidRDefault="00173294" w:rsidP="00173294">
            <w:pPr>
              <w:pStyle w:val="af7"/>
              <w:spacing w:after="120"/>
              <w:jc w:val="both"/>
            </w:pPr>
            <w:r w:rsidRPr="005D72A3">
              <w:t>Развитию языкового анализа и синтеза на уровне слова</w:t>
            </w:r>
            <w:r>
              <w:t>.</w:t>
            </w:r>
          </w:p>
        </w:tc>
        <w:tc>
          <w:tcPr>
            <w:tcW w:w="5093" w:type="dxa"/>
          </w:tcPr>
          <w:p w:rsidR="00173294" w:rsidRDefault="00173294" w:rsidP="006C783E">
            <w:pPr>
              <w:pStyle w:val="af7"/>
              <w:spacing w:after="120"/>
              <w:jc w:val="both"/>
            </w:pPr>
            <w:r w:rsidRPr="005D72A3">
              <w:t xml:space="preserve">Формировать навык самоконтроля; 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Совершенствовать кинестетическую и кин</w:t>
            </w:r>
            <w:r w:rsidRPr="005D72A3">
              <w:t>е</w:t>
            </w:r>
            <w:r w:rsidRPr="005D72A3">
              <w:t xml:space="preserve">тическую основу движений детей в процессе развития </w:t>
            </w:r>
            <w:r>
              <w:t xml:space="preserve"> артикуляционной </w:t>
            </w:r>
            <w:r w:rsidRPr="005D72A3">
              <w:t>моторики;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Расширять возможности понимания детьми речи параллельно с расширением их пре</w:t>
            </w:r>
            <w:r w:rsidRPr="005D72A3">
              <w:t>д</w:t>
            </w:r>
            <w:r w:rsidRPr="005D72A3">
              <w:t>ставлений об окружающей действительности и формированием познавательной деятельности;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Обогащать предметный</w:t>
            </w:r>
            <w:r>
              <w:t xml:space="preserve"> </w:t>
            </w:r>
            <w:r w:rsidRPr="005D72A3">
              <w:t>(существительные) и предикативный (глаголы) и адъективный (прилагательные) словарь импрессивной и экспрессивной речи;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Формировать грамматические стереотипы словоизменения и словообразования в и</w:t>
            </w:r>
            <w:r w:rsidRPr="005D72A3">
              <w:t>м</w:t>
            </w:r>
            <w:r w:rsidRPr="005D72A3">
              <w:t>прессивной и экспрессивной речи;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Работать над усвоением синтаксических связей в составе предложения;</w:t>
            </w:r>
          </w:p>
          <w:p w:rsidR="00173294" w:rsidRPr="005D72A3" w:rsidRDefault="00173294" w:rsidP="006C783E">
            <w:pPr>
              <w:pStyle w:val="af7"/>
              <w:spacing w:after="120"/>
              <w:jc w:val="both"/>
            </w:pPr>
            <w:r w:rsidRPr="005D72A3">
              <w:t>Расширять возможности участия детей в ди</w:t>
            </w:r>
            <w:r w:rsidRPr="005D72A3">
              <w:t>а</w:t>
            </w:r>
            <w:r w:rsidRPr="005D72A3">
              <w:t xml:space="preserve">логе, формировать их </w:t>
            </w:r>
            <w:r>
              <w:t>диалогическ</w:t>
            </w:r>
            <w:r w:rsidR="005C7FFC">
              <w:t>у</w:t>
            </w:r>
            <w:r>
              <w:t xml:space="preserve">ю </w:t>
            </w:r>
            <w:r w:rsidRPr="005D72A3">
              <w:t>речь;</w:t>
            </w:r>
          </w:p>
          <w:p w:rsidR="005C7FFC" w:rsidRDefault="00173294" w:rsidP="005C7FFC">
            <w:pPr>
              <w:pStyle w:val="af7"/>
              <w:spacing w:after="120"/>
              <w:jc w:val="both"/>
            </w:pPr>
            <w:r w:rsidRPr="005D72A3">
              <w:t>Осуществлять коррекцию нарушений дых</w:t>
            </w:r>
            <w:r w:rsidRPr="005D72A3">
              <w:t>а</w:t>
            </w:r>
            <w:r w:rsidRPr="005D72A3">
              <w:t>тельной и голосовой функций;</w:t>
            </w:r>
          </w:p>
          <w:p w:rsidR="00173294" w:rsidRDefault="00173294" w:rsidP="005C7FFC">
            <w:pPr>
              <w:pStyle w:val="af7"/>
              <w:spacing w:after="120"/>
              <w:jc w:val="both"/>
            </w:pPr>
            <w:r w:rsidRPr="005D72A3">
              <w:t>Развивать фонематические процессы</w:t>
            </w:r>
            <w:r w:rsidR="005C7FFC">
              <w:t>;</w:t>
            </w:r>
          </w:p>
          <w:p w:rsidR="005C7FFC" w:rsidRPr="001358FA" w:rsidRDefault="005C7FFC" w:rsidP="005C7FFC">
            <w:pPr>
              <w:pStyle w:val="af7"/>
              <w:spacing w:after="120"/>
              <w:jc w:val="both"/>
              <w:rPr>
                <w:b/>
              </w:rPr>
            </w:pPr>
            <w:r w:rsidRPr="005D72A3">
              <w:t>Формировать мотивацию детей к</w:t>
            </w:r>
            <w:r>
              <w:t xml:space="preserve"> </w:t>
            </w:r>
            <w:r w:rsidRPr="005D72A3">
              <w:t>школьному обучению</w:t>
            </w:r>
          </w:p>
        </w:tc>
      </w:tr>
    </w:tbl>
    <w:p w:rsidR="00D252F8" w:rsidRDefault="00D252F8" w:rsidP="00C47BF6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</w:rPr>
      </w:pPr>
    </w:p>
    <w:p w:rsidR="00C47BF6" w:rsidRPr="00974957" w:rsidRDefault="00C47BF6" w:rsidP="00C47BF6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b/>
        </w:rPr>
      </w:pPr>
      <w:r w:rsidRPr="00974957">
        <w:rPr>
          <w:rFonts w:ascii="Times New Roman" w:hAnsi="Times New Roman"/>
          <w:b/>
        </w:rPr>
        <w:lastRenderedPageBreak/>
        <w:t xml:space="preserve">Формы организации </w:t>
      </w:r>
      <w:r>
        <w:rPr>
          <w:rFonts w:ascii="Times New Roman" w:hAnsi="Times New Roman"/>
          <w:b/>
        </w:rPr>
        <w:t xml:space="preserve">коррекционно-образовательной </w:t>
      </w:r>
      <w:r w:rsidRPr="00974957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учителя-логопеда</w:t>
      </w:r>
      <w:r w:rsidRPr="00974957">
        <w:rPr>
          <w:rFonts w:ascii="Times New Roman" w:hAnsi="Times New Roman"/>
          <w:b/>
        </w:rPr>
        <w:t>:</w:t>
      </w:r>
    </w:p>
    <w:p w:rsidR="00C47BF6" w:rsidRDefault="00C47BF6" w:rsidP="00C47BF6">
      <w:pPr>
        <w:autoSpaceDE w:val="0"/>
        <w:autoSpaceDN w:val="0"/>
        <w:adjustRightInd w:val="0"/>
        <w:ind w:right="3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индивидуальная</w:t>
      </w:r>
    </w:p>
    <w:p w:rsidR="00C47BF6" w:rsidRPr="00D241F2" w:rsidRDefault="00C47BF6" w:rsidP="00C47BF6">
      <w:pPr>
        <w:jc w:val="center"/>
        <w:rPr>
          <w:rFonts w:ascii="Times New Roman" w:hAnsi="Times New Roman"/>
          <w:b/>
        </w:rPr>
      </w:pPr>
      <w:bookmarkStart w:id="17" w:name="_Toc442909530"/>
      <w:r w:rsidRPr="00D241F2">
        <w:rPr>
          <w:rFonts w:ascii="Times New Roman" w:hAnsi="Times New Roman"/>
          <w:b/>
        </w:rPr>
        <w:t>Методический комплекс</w:t>
      </w:r>
      <w:bookmarkEnd w:id="17"/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7230"/>
      </w:tblGrid>
      <w:tr w:rsidR="00C47BF6" w:rsidRPr="00E27B29" w:rsidTr="006C783E">
        <w:tc>
          <w:tcPr>
            <w:tcW w:w="2268" w:type="dxa"/>
          </w:tcPr>
          <w:p w:rsidR="00C47BF6" w:rsidRPr="00E27B29" w:rsidRDefault="00C47BF6" w:rsidP="006C783E">
            <w:pPr>
              <w:jc w:val="both"/>
              <w:rPr>
                <w:rFonts w:ascii="Times New Roman" w:hAnsi="Times New Roman"/>
              </w:rPr>
            </w:pPr>
            <w:r w:rsidRPr="00E27B29">
              <w:rPr>
                <w:rFonts w:ascii="Times New Roman" w:hAnsi="Times New Roman"/>
              </w:rPr>
              <w:t>Комплексная пр</w:t>
            </w:r>
            <w:r w:rsidRPr="00E27B29">
              <w:rPr>
                <w:rFonts w:ascii="Times New Roman" w:hAnsi="Times New Roman"/>
              </w:rPr>
              <w:t>о</w:t>
            </w:r>
            <w:r w:rsidRPr="00E27B29">
              <w:rPr>
                <w:rFonts w:ascii="Times New Roman" w:hAnsi="Times New Roman"/>
              </w:rPr>
              <w:t>грамма и её мет</w:t>
            </w:r>
            <w:r w:rsidRPr="00E27B29">
              <w:rPr>
                <w:rFonts w:ascii="Times New Roman" w:hAnsi="Times New Roman"/>
              </w:rPr>
              <w:t>о</w:t>
            </w:r>
            <w:r w:rsidRPr="00E27B29">
              <w:rPr>
                <w:rFonts w:ascii="Times New Roman" w:hAnsi="Times New Roman"/>
              </w:rPr>
              <w:t>дическое обесп</w:t>
            </w:r>
            <w:r w:rsidRPr="00E27B29">
              <w:rPr>
                <w:rFonts w:ascii="Times New Roman" w:hAnsi="Times New Roman"/>
              </w:rPr>
              <w:t>е</w:t>
            </w:r>
            <w:r w:rsidRPr="00E27B29">
              <w:rPr>
                <w:rFonts w:ascii="Times New Roman" w:hAnsi="Times New Roman"/>
              </w:rPr>
              <w:t>чение</w:t>
            </w:r>
          </w:p>
        </w:tc>
        <w:tc>
          <w:tcPr>
            <w:tcW w:w="7230" w:type="dxa"/>
          </w:tcPr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Агранович З.Е. Сборник заданий в помощь логопедам и родителям. – СПб, Детство - Пресс 2004.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Арефьева Л.И. Лексические темы по развитию речи детей 4-8 лет. М., Творческий центр 2005.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Безрукова О.А. Грамматика русской речи. – Москва 2011.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Войлокова Е.Ф., Ковалёва А.Ю. Сенсорное воспитание СПБ, КАРО 2005 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 xml:space="preserve">Володина В.С. Альбом по развитию речи. – Москва, Росмэн, 2008. 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Волочкова В.И., Степанова Н.В. Конспекты занятий по лексическим темам в детском саду. Воронеж 2006.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Жукова О. С.    Малыш учится говорить. – Москва 2014.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 xml:space="preserve">Иншакова О.Б. Альбом для логопеда.- Москва,2003. 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Крупенчук О.И. Исправляем произношение. – Издательский дом « Литера», СПб,2010.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Кузнецова В.Е. Тихонова И.А. Развитие и коррекция речидетей Творческий Центр Москва 2005.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Лалаева Н.В., Серебрякова Н.В.,  Формирование лексики и грамматического строя у дошкольников с ОНР. – СПб Союз 2001.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Никитина А.В. 20 лексических тем с 3-7 лет СПБ, КАРО 2009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 xml:space="preserve">Никитина А.В. Занятия по развитию речи и ознакомлению с окружающим миром СПБ, КАРО 2011. 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Никитина А.В. Занятия по развитию речи и ознакомлению с окружающим миром СПБ, КАРО 2011.</w:t>
            </w:r>
          </w:p>
          <w:p w:rsidR="005C7FFC" w:rsidRDefault="005C7FFC" w:rsidP="005C7FFC">
            <w:pPr>
              <w:pStyle w:val="3a"/>
              <w:widowControl/>
              <w:spacing w:after="0"/>
              <w:ind w:left="0"/>
            </w:pPr>
            <w:r>
              <w:t>Нищева Н.В. Весёлая артикуляционная гимнастика. – ООО « Издательство « Детство – Пресс». 2011.</w:t>
            </w:r>
          </w:p>
          <w:p w:rsidR="005C7FFC" w:rsidRDefault="005C7FFC" w:rsidP="005C7FFC">
            <w:pPr>
              <w:pStyle w:val="af7"/>
              <w:rPr>
                <w:iCs/>
              </w:rPr>
            </w:pPr>
            <w:r>
              <w:t>Смирнова Л.Н. Логопедия в детском саду. – Изд. Мозаика – Синтез. Москва 2008.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Крупенчук О.И</w:t>
            </w:r>
            <w:r w:rsidRPr="0025051C">
              <w:rPr>
                <w:i/>
                <w:iCs/>
              </w:rPr>
              <w:t>.</w:t>
            </w:r>
            <w:r w:rsidRPr="0025051C">
              <w:t>Научите меня говорить правильно!</w:t>
            </w:r>
            <w:r w:rsidRPr="0025051C">
              <w:rPr>
                <w:i/>
                <w:iCs/>
              </w:rPr>
              <w:t xml:space="preserve"> </w:t>
            </w:r>
            <w:r>
              <w:t>Пособие по л</w:t>
            </w:r>
            <w:r>
              <w:t>о</w:t>
            </w:r>
            <w:r>
              <w:t>гопедии для детей и родителей. -</w:t>
            </w:r>
            <w:r w:rsidRPr="0025051C">
              <w:t xml:space="preserve"> СПб.: Издательский Дом «Литера», 2005. И др. пособия автора.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Лебедева И. Н.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Развитие связной речи дошкольников.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Обучение рассказыванию</w:t>
            </w:r>
            <w:r w:rsidRPr="0025051C">
              <w:rPr>
                <w:i/>
                <w:iCs/>
              </w:rPr>
              <w:t xml:space="preserve"> </w:t>
            </w:r>
            <w:r>
              <w:t>по картине. -</w:t>
            </w:r>
            <w:r w:rsidRPr="0025051C">
              <w:t>СПб.: ЦДК проф. Л. Б. Баряевой, 2009.</w:t>
            </w:r>
          </w:p>
          <w:p w:rsidR="005C7FFC" w:rsidRDefault="00C47BF6" w:rsidP="006C783E">
            <w:pPr>
              <w:pStyle w:val="af7"/>
              <w:rPr>
                <w:i/>
                <w:iCs/>
              </w:rPr>
            </w:pPr>
            <w:r w:rsidRPr="009D65B7">
              <w:rPr>
                <w:iCs/>
              </w:rPr>
              <w:t>Левина Р.Е</w:t>
            </w:r>
            <w:r w:rsidRPr="0025051C">
              <w:rPr>
                <w:i/>
                <w:iCs/>
              </w:rPr>
              <w:t xml:space="preserve">. </w:t>
            </w:r>
            <w:r w:rsidRPr="0025051C">
              <w:t>Основ</w:t>
            </w:r>
            <w:r>
              <w:t>ы теории и практики логопедии. -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М.: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Просв</w:t>
            </w:r>
            <w:r w:rsidRPr="0025051C">
              <w:t>е</w:t>
            </w:r>
            <w:r w:rsidRPr="0025051C">
              <w:t>щение, 1968.</w:t>
            </w:r>
            <w:r w:rsidRPr="0025051C">
              <w:rPr>
                <w:i/>
                <w:iCs/>
              </w:rPr>
              <w:t xml:space="preserve"> </w:t>
            </w:r>
          </w:p>
          <w:p w:rsidR="00C47BF6" w:rsidRPr="0025051C" w:rsidRDefault="00C47BF6" w:rsidP="006C783E">
            <w:pPr>
              <w:pStyle w:val="af7"/>
            </w:pPr>
            <w:r w:rsidRPr="005C7FFC">
              <w:rPr>
                <w:iCs/>
              </w:rPr>
              <w:t>Лопатина Л. В.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Фонетико-фонематически</w:t>
            </w:r>
            <w:r>
              <w:t>е нарушения и их ко</w:t>
            </w:r>
            <w:r>
              <w:t>р</w:t>
            </w:r>
            <w:r>
              <w:t>рекция у до</w:t>
            </w:r>
            <w:r w:rsidRPr="0025051C">
              <w:t>шко</w:t>
            </w:r>
            <w:r>
              <w:t>льников со стертой дизартрией. -</w:t>
            </w:r>
            <w:r w:rsidRPr="0025051C">
              <w:t xml:space="preserve"> СПб.: СОЮЗ, 2004.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Лопатина Л. В., Позднякова Л. А</w:t>
            </w:r>
            <w:r w:rsidRPr="0025051C">
              <w:rPr>
                <w:i/>
                <w:iCs/>
              </w:rPr>
              <w:t xml:space="preserve">. </w:t>
            </w:r>
            <w:r w:rsidRPr="0025051C">
              <w:t>Логопедичес</w:t>
            </w:r>
            <w:r>
              <w:t>кая работа по ра</w:t>
            </w:r>
            <w:r>
              <w:t>з</w:t>
            </w:r>
            <w:r>
              <w:t>витию интонаци</w:t>
            </w:r>
            <w:r w:rsidRPr="0025051C">
              <w:t>онной выра</w:t>
            </w:r>
            <w:r>
              <w:t>зительности речи дошкольников. -</w:t>
            </w:r>
            <w:r w:rsidRPr="0025051C">
              <w:t xml:space="preserve"> СПб.: ЦДК проф. Л. Б. Баряевой, 2010.</w:t>
            </w:r>
          </w:p>
          <w:p w:rsidR="00C47BF6" w:rsidRPr="0025051C" w:rsidRDefault="00C47BF6" w:rsidP="006C783E">
            <w:pPr>
              <w:pStyle w:val="af7"/>
            </w:pPr>
            <w:r w:rsidRPr="0025051C">
              <w:t>Методы обследования речи детей: Пособие по диагностике речевых наруше</w:t>
            </w:r>
            <w:r>
              <w:t>ний / Под ред. Г. В. Чиркиной. -</w:t>
            </w:r>
            <w:r w:rsidRPr="0025051C">
              <w:t xml:space="preserve"> М., 2003.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Филичева Т.Б.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Особенности формирования речи у детей дошкол</w:t>
            </w:r>
            <w:r w:rsidRPr="0025051C">
              <w:t>ь</w:t>
            </w:r>
            <w:r w:rsidRPr="0025051C">
              <w:t>ного возраста.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Монография.– М., 2000.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Филичева Т.Б., Туманова Т.В.</w:t>
            </w:r>
            <w:r w:rsidRPr="0025051C">
              <w:rPr>
                <w:i/>
                <w:iCs/>
              </w:rPr>
              <w:t xml:space="preserve"> </w:t>
            </w:r>
            <w:r w:rsidRPr="0025051C">
              <w:t>Дидактические м</w:t>
            </w:r>
            <w:r>
              <w:t>атериалы для о</w:t>
            </w:r>
            <w:r>
              <w:t>б</w:t>
            </w:r>
            <w:r>
              <w:t>следования и фор</w:t>
            </w:r>
            <w:r w:rsidRPr="0025051C">
              <w:t>мирования ре</w:t>
            </w:r>
            <w:r>
              <w:t>чи детей дошкольного возраста. -</w:t>
            </w:r>
            <w:r w:rsidRPr="0025051C">
              <w:t xml:space="preserve"> М.: ДРОФА, 2009.</w:t>
            </w:r>
          </w:p>
          <w:p w:rsidR="00C47BF6" w:rsidRPr="0025051C" w:rsidRDefault="00C47BF6" w:rsidP="006C783E">
            <w:pPr>
              <w:pStyle w:val="af7"/>
            </w:pPr>
            <w:r w:rsidRPr="009D65B7">
              <w:rPr>
                <w:iCs/>
              </w:rPr>
              <w:t>Филичева Т. Б., Туманова Т. В., Чиркина Г. В</w:t>
            </w:r>
            <w:r w:rsidRPr="0025051C">
              <w:rPr>
                <w:i/>
                <w:iCs/>
              </w:rPr>
              <w:t xml:space="preserve">. </w:t>
            </w:r>
            <w:r>
              <w:t>Воспитание и об</w:t>
            </w:r>
            <w:r>
              <w:t>у</w:t>
            </w:r>
            <w:r>
              <w:t>чение детей до</w:t>
            </w:r>
            <w:r w:rsidRPr="0025051C">
              <w:t>школьного возрас</w:t>
            </w:r>
            <w:r>
              <w:t>та с общим недоразвитием речи. -</w:t>
            </w:r>
            <w:r w:rsidRPr="0025051C">
              <w:t xml:space="preserve"> М.: ДРОФА, 2009.</w:t>
            </w:r>
          </w:p>
          <w:p w:rsidR="00C47BF6" w:rsidRPr="00E27B29" w:rsidRDefault="00C47BF6" w:rsidP="006C783E">
            <w:pPr>
              <w:pStyle w:val="af7"/>
            </w:pPr>
            <w:r w:rsidRPr="009D65B7">
              <w:rPr>
                <w:iCs/>
              </w:rPr>
              <w:lastRenderedPageBreak/>
              <w:t>Филичева Т. Б., Чиркина Г.</w:t>
            </w:r>
            <w:r w:rsidRPr="0025051C">
              <w:rPr>
                <w:i/>
                <w:iCs/>
              </w:rPr>
              <w:t xml:space="preserve"> В. </w:t>
            </w:r>
            <w:r w:rsidRPr="0025051C">
              <w:t>Устранение обще</w:t>
            </w:r>
            <w:r>
              <w:t>го недоразвития речи у детей дошкольного возраста. -</w:t>
            </w:r>
            <w:r w:rsidRPr="0025051C">
              <w:t xml:space="preserve"> М., 2005.</w:t>
            </w:r>
          </w:p>
        </w:tc>
      </w:tr>
    </w:tbl>
    <w:p w:rsidR="007D6B44" w:rsidRPr="00D252F8" w:rsidRDefault="005E5A14" w:rsidP="00D252F8">
      <w:pPr>
        <w:pStyle w:val="9"/>
        <w:ind w:firstLine="567"/>
        <w:rPr>
          <w:rFonts w:ascii="Times New Roman" w:hAnsi="Times New Roman"/>
          <w:b/>
          <w:sz w:val="28"/>
          <w:szCs w:val="28"/>
        </w:rPr>
      </w:pPr>
      <w:r w:rsidRPr="00D252F8">
        <w:rPr>
          <w:rFonts w:ascii="Times New Roman" w:hAnsi="Times New Roman"/>
          <w:b/>
          <w:sz w:val="28"/>
          <w:szCs w:val="28"/>
        </w:rPr>
        <w:lastRenderedPageBreak/>
        <w:t xml:space="preserve">2.4. </w:t>
      </w:r>
      <w:r w:rsidR="007D6B44" w:rsidRPr="00D252F8">
        <w:rPr>
          <w:rFonts w:ascii="Times New Roman" w:hAnsi="Times New Roman"/>
          <w:b/>
          <w:sz w:val="28"/>
          <w:szCs w:val="28"/>
        </w:rPr>
        <w:t xml:space="preserve">Взаимодействие с </w:t>
      </w:r>
      <w:r w:rsidRPr="00D252F8">
        <w:rPr>
          <w:rFonts w:ascii="Times New Roman" w:hAnsi="Times New Roman"/>
          <w:b/>
          <w:sz w:val="28"/>
          <w:szCs w:val="28"/>
        </w:rPr>
        <w:t xml:space="preserve">семьями </w:t>
      </w:r>
      <w:r w:rsidR="007D6B44" w:rsidRPr="00D252F8">
        <w:rPr>
          <w:rFonts w:ascii="Times New Roman" w:hAnsi="Times New Roman"/>
          <w:b/>
          <w:sz w:val="28"/>
          <w:szCs w:val="28"/>
        </w:rPr>
        <w:t>воспитанников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Эффективность реализации АОП обусловлена т</w:t>
      </w:r>
      <w:r w:rsidRPr="00DE4905">
        <w:rPr>
          <w:rFonts w:ascii="Times New Roman" w:hAnsi="Times New Roman"/>
        </w:rPr>
        <w:t>есн</w:t>
      </w:r>
      <w:r>
        <w:rPr>
          <w:rFonts w:ascii="Times New Roman" w:hAnsi="Times New Roman"/>
        </w:rPr>
        <w:t>ым</w:t>
      </w:r>
      <w:r w:rsidRPr="00DE4905">
        <w:rPr>
          <w:rFonts w:ascii="Times New Roman" w:hAnsi="Times New Roman"/>
        </w:rPr>
        <w:t xml:space="preserve"> сотрудничество</w:t>
      </w:r>
      <w:r>
        <w:rPr>
          <w:rFonts w:ascii="Times New Roman" w:hAnsi="Times New Roman"/>
        </w:rPr>
        <w:t>м</w:t>
      </w:r>
      <w:r w:rsidRPr="00DE4905">
        <w:rPr>
          <w:rFonts w:ascii="Times New Roman" w:hAnsi="Times New Roman"/>
        </w:rPr>
        <w:t xml:space="preserve"> с семьей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дела</w:t>
      </w:r>
      <w:r>
        <w:rPr>
          <w:rFonts w:ascii="Times New Roman" w:hAnsi="Times New Roman"/>
        </w:rPr>
        <w:t>я</w:t>
      </w:r>
      <w:r w:rsidRPr="00DE4905">
        <w:rPr>
          <w:rFonts w:ascii="Times New Roman" w:hAnsi="Times New Roman"/>
        </w:rPr>
        <w:t xml:space="preserve"> успешной работу Организации. Обмен информацией о ребенке является основой для воспитательного партнерства между родителями</w:t>
      </w:r>
      <w:r>
        <w:rPr>
          <w:rFonts w:ascii="Times New Roman" w:hAnsi="Times New Roman"/>
        </w:rPr>
        <w:t xml:space="preserve"> </w:t>
      </w:r>
      <w:r w:rsidRPr="002C5A14">
        <w:rPr>
          <w:rFonts w:ascii="Times New Roman" w:hAnsi="Times New Roman"/>
        </w:rPr>
        <w:t>(законными представителями)</w:t>
      </w:r>
      <w:r w:rsidRPr="00DE4905">
        <w:rPr>
          <w:rFonts w:ascii="Times New Roman" w:hAnsi="Times New Roman"/>
        </w:rPr>
        <w:t xml:space="preserve"> и восп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тателями, т</w:t>
      </w:r>
      <w:r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 е</w:t>
      </w:r>
      <w:r>
        <w:rPr>
          <w:rFonts w:ascii="Times New Roman" w:hAnsi="Times New Roman"/>
        </w:rPr>
        <w:t>сть</w:t>
      </w:r>
      <w:r w:rsidRPr="00DE4905">
        <w:rPr>
          <w:rFonts w:ascii="Times New Roman" w:hAnsi="Times New Roman"/>
        </w:rPr>
        <w:t xml:space="preserve"> для открытого, доверительного и интенсивного сотрудничества обеих сторон в общем деле образования и воспитания детей.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Согласие партнеров с общими целями и методами воспитания и сотрудничество в их достижении позволя</w:t>
      </w:r>
      <w:r>
        <w:rPr>
          <w:rFonts w:ascii="Times New Roman" w:hAnsi="Times New Roman"/>
        </w:rPr>
        <w:t>ю</w:t>
      </w:r>
      <w:r w:rsidRPr="00DE4905">
        <w:rPr>
          <w:rFonts w:ascii="Times New Roman" w:hAnsi="Times New Roman"/>
        </w:rPr>
        <w:t>т объединить  усилия и обеспечить преемственность и взаимод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полняемость в семейном и внесемейном образовании.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</w:rPr>
        <w:t>Диалог позволяет совместно ан</w:t>
      </w:r>
      <w:r w:rsidRPr="00DE4905">
        <w:rPr>
          <w:rFonts w:ascii="Times New Roman" w:hAnsi="Times New Roman"/>
        </w:rPr>
        <w:t>а</w:t>
      </w:r>
      <w:r w:rsidRPr="00DE4905">
        <w:rPr>
          <w:rFonts w:ascii="Times New Roman" w:hAnsi="Times New Roman"/>
        </w:rPr>
        <w:t>лизировать поведение или проблемы ребенка, выяснять причины проблем и искать по</w:t>
      </w:r>
      <w:r w:rsidRPr="00DE4905">
        <w:rPr>
          <w:rFonts w:ascii="Times New Roman" w:hAnsi="Times New Roman"/>
        </w:rPr>
        <w:t>д</w:t>
      </w:r>
      <w:r w:rsidRPr="00DE4905">
        <w:rPr>
          <w:rFonts w:ascii="Times New Roman" w:hAnsi="Times New Roman"/>
        </w:rPr>
        <w:t>ходящие возможности их решения. В диалоге проходит консультирование родителей</w:t>
      </w:r>
      <w:r w:rsidR="00B32C31">
        <w:rPr>
          <w:rFonts w:ascii="Times New Roman" w:hAnsi="Times New Roman"/>
        </w:rPr>
        <w:t xml:space="preserve"> </w:t>
      </w:r>
      <w:r w:rsidRPr="002C5A14">
        <w:rPr>
          <w:rFonts w:ascii="Times New Roman" w:hAnsi="Times New Roman"/>
        </w:rPr>
        <w:t>(з</w:t>
      </w:r>
      <w:r w:rsidRPr="002C5A14">
        <w:rPr>
          <w:rFonts w:ascii="Times New Roman" w:hAnsi="Times New Roman"/>
        </w:rPr>
        <w:t>а</w:t>
      </w:r>
      <w:r w:rsidRPr="002C5A14">
        <w:rPr>
          <w:rFonts w:ascii="Times New Roman" w:hAnsi="Times New Roman"/>
        </w:rPr>
        <w:t>конных представителей)</w:t>
      </w:r>
      <w:r w:rsidRPr="00DE4905">
        <w:rPr>
          <w:rFonts w:ascii="Times New Roman" w:hAnsi="Times New Roman"/>
        </w:rPr>
        <w:t xml:space="preserve"> по поводу лучшей стратегии в образовании и воспитании, согл</w:t>
      </w:r>
      <w:r w:rsidRPr="00DE4905">
        <w:rPr>
          <w:rFonts w:ascii="Times New Roman" w:hAnsi="Times New Roman"/>
        </w:rPr>
        <w:t>а</w:t>
      </w:r>
      <w:r w:rsidRPr="00DE4905">
        <w:rPr>
          <w:rFonts w:ascii="Times New Roman" w:hAnsi="Times New Roman"/>
        </w:rPr>
        <w:t xml:space="preserve">сование мер, которые могут быть предприняты со стороны Организации и семьи. 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Педагоги поддерживают семью в деле развития ребенка и при необходимости пр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влекают других специалистов и службы (</w:t>
      </w:r>
      <w:r>
        <w:rPr>
          <w:rFonts w:ascii="Times New Roman" w:hAnsi="Times New Roman"/>
        </w:rPr>
        <w:t>консультации психолога, логопеда, дефектолога</w:t>
      </w:r>
      <w:r w:rsidRPr="00DE4905">
        <w:rPr>
          <w:rFonts w:ascii="Times New Roman" w:hAnsi="Times New Roman"/>
        </w:rPr>
        <w:t>).</w:t>
      </w:r>
    </w:p>
    <w:p w:rsidR="005E5A14" w:rsidRPr="00DE4905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Таким образом, Организации занимаются профилактикой и борются с возникнов</w:t>
      </w:r>
      <w:r w:rsidRPr="00DE4905"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>нием отклонений в развитии детей на ранних стадиях развития.</w:t>
      </w:r>
    </w:p>
    <w:p w:rsidR="005E5A14" w:rsidRDefault="005E5A14" w:rsidP="005E5A14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АООП реализуется в различных формах взаимодействия  и представлена следу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щими направлениями. </w:t>
      </w:r>
    </w:p>
    <w:p w:rsidR="005E5A14" w:rsidRPr="006A0551" w:rsidRDefault="005E5A14" w:rsidP="005E5A14">
      <w:pPr>
        <w:pStyle w:val="1"/>
        <w:ind w:firstLine="567"/>
        <w:rPr>
          <w:rFonts w:ascii="Times New Roman" w:hAnsi="Times New Roman"/>
          <w:sz w:val="24"/>
          <w:szCs w:val="24"/>
        </w:rPr>
      </w:pPr>
      <w:bookmarkStart w:id="18" w:name="_Toc443177596"/>
      <w:r w:rsidRPr="006A0551">
        <w:rPr>
          <w:rFonts w:ascii="Times New Roman" w:hAnsi="Times New Roman"/>
          <w:sz w:val="24"/>
          <w:szCs w:val="24"/>
        </w:rPr>
        <w:t>Направления и формы взаимодействия с семьей</w:t>
      </w:r>
      <w:bookmarkEnd w:id="18"/>
    </w:p>
    <w:tbl>
      <w:tblPr>
        <w:tblW w:w="9626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645"/>
        <w:gridCol w:w="5387"/>
      </w:tblGrid>
      <w:tr w:rsidR="005E5A14" w:rsidRPr="001F1ABD" w:rsidTr="007C5584">
        <w:tc>
          <w:tcPr>
            <w:tcW w:w="594" w:type="dxa"/>
          </w:tcPr>
          <w:p w:rsidR="005E5A14" w:rsidRPr="00E90274" w:rsidRDefault="005E5A14" w:rsidP="007C558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3645" w:type="dxa"/>
          </w:tcPr>
          <w:p w:rsidR="005E5A14" w:rsidRPr="00E90274" w:rsidRDefault="005E5A14" w:rsidP="007C5584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Направления взаимодействия</w:t>
            </w:r>
          </w:p>
        </w:tc>
        <w:tc>
          <w:tcPr>
            <w:tcW w:w="5387" w:type="dxa"/>
          </w:tcPr>
          <w:p w:rsidR="005E5A14" w:rsidRPr="00E90274" w:rsidRDefault="005E5A14" w:rsidP="007C5584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E90274">
              <w:rPr>
                <w:rFonts w:ascii="Times New Roman" w:eastAsia="Times New Roman" w:hAnsi="Times New Roman"/>
                <w:b/>
              </w:rPr>
              <w:t>Формы взаимодействия</w:t>
            </w:r>
          </w:p>
        </w:tc>
      </w:tr>
      <w:tr w:rsidR="005E5A14" w:rsidRPr="001F1ABD" w:rsidTr="007C5584"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45" w:type="dxa"/>
          </w:tcPr>
          <w:p w:rsidR="00B32C31" w:rsidRDefault="00B32C31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Изучение семьи, </w:t>
            </w:r>
            <w:r>
              <w:rPr>
                <w:rFonts w:ascii="Times New Roman" w:eastAsia="Times New Roman" w:hAnsi="Times New Roman"/>
              </w:rPr>
              <w:t>уровня псих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лого-</w:t>
            </w:r>
            <w:r w:rsidRPr="001F1ABD">
              <w:rPr>
                <w:rFonts w:ascii="Times New Roman" w:eastAsia="Times New Roman" w:hAnsi="Times New Roman"/>
              </w:rPr>
              <w:t>педагогической комп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тентности, семейных ценностей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87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б</w:t>
            </w:r>
            <w:r>
              <w:rPr>
                <w:rFonts w:ascii="Times New Roman" w:eastAsia="Times New Roman" w:hAnsi="Times New Roman"/>
              </w:rPr>
              <w:t xml:space="preserve">еседы (администрация, педагоги, </w:t>
            </w:r>
            <w:r w:rsidRPr="001F1ABD">
              <w:rPr>
                <w:rFonts w:ascii="Times New Roman" w:eastAsia="Times New Roman" w:hAnsi="Times New Roman"/>
              </w:rPr>
              <w:t>сп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 xml:space="preserve">циалисты), 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7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наблюдения за процессом о</w:t>
            </w:r>
            <w:r>
              <w:rPr>
                <w:rFonts w:ascii="Times New Roman" w:eastAsia="Times New Roman" w:hAnsi="Times New Roman"/>
              </w:rPr>
              <w:t>бщения членов семьи с ребенком</w:t>
            </w:r>
          </w:p>
          <w:p w:rsidR="005E5A14" w:rsidRDefault="005E5A14" w:rsidP="007C5584">
            <w:pPr>
              <w:widowControl/>
              <w:numPr>
                <w:ilvl w:val="0"/>
                <w:numId w:val="87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анкетирование</w:t>
            </w:r>
          </w:p>
          <w:p w:rsidR="00BD380B" w:rsidRPr="008517BB" w:rsidRDefault="00BD380B" w:rsidP="00BD380B">
            <w:pPr>
              <w:widowControl/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E5A14" w:rsidRPr="001F1ABD" w:rsidTr="007C5584"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45" w:type="dxa"/>
          </w:tcPr>
          <w:p w:rsidR="00B32C31" w:rsidRDefault="00B32C31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Информирование родителей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информационные стенды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выставки детских работ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личные беседы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родительские собрания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родительский клуб</w:t>
            </w:r>
          </w:p>
          <w:p w:rsidR="005E5A14" w:rsidRDefault="005E5A14" w:rsidP="007C5584">
            <w:pPr>
              <w:widowControl/>
              <w:numPr>
                <w:ilvl w:val="0"/>
                <w:numId w:val="88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сайт организации</w:t>
            </w:r>
          </w:p>
          <w:p w:rsidR="00BD380B" w:rsidRPr="008517BB" w:rsidRDefault="00BD380B" w:rsidP="00BD380B">
            <w:pPr>
              <w:widowControl/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E5A14" w:rsidRPr="001F1ABD" w:rsidTr="007C5584">
        <w:trPr>
          <w:trHeight w:val="279"/>
        </w:trPr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45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Консультирование родителей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89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</w:t>
            </w:r>
            <w:r>
              <w:rPr>
                <w:rFonts w:ascii="Times New Roman" w:eastAsia="Times New Roman" w:hAnsi="Times New Roman"/>
              </w:rPr>
              <w:t>сультации на различную тематику</w:t>
            </w:r>
            <w:r w:rsidRPr="001F1AB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E5A14" w:rsidRPr="001F1ABD" w:rsidTr="007C5584">
        <w:tc>
          <w:tcPr>
            <w:tcW w:w="594" w:type="dxa"/>
          </w:tcPr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45" w:type="dxa"/>
          </w:tcPr>
          <w:p w:rsidR="00B32C31" w:rsidRDefault="00B32C31" w:rsidP="007C5584">
            <w:pPr>
              <w:jc w:val="both"/>
              <w:rPr>
                <w:rFonts w:ascii="Times New Roman" w:eastAsia="Times New Roman" w:hAnsi="Times New Roman"/>
              </w:rPr>
            </w:pPr>
          </w:p>
          <w:p w:rsidR="005E5A14" w:rsidRPr="001F1ABD" w:rsidRDefault="005E5A14" w:rsidP="007C5584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Совместная деятельность де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ского сада и семьи</w:t>
            </w:r>
          </w:p>
        </w:tc>
        <w:tc>
          <w:tcPr>
            <w:tcW w:w="5387" w:type="dxa"/>
          </w:tcPr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дни открытых дверей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ор</w:t>
            </w:r>
            <w:r>
              <w:rPr>
                <w:rFonts w:ascii="Times New Roman" w:eastAsia="Times New Roman" w:hAnsi="Times New Roman"/>
              </w:rPr>
              <w:t>ганизация совместных праздников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</w:t>
            </w:r>
            <w:r>
              <w:rPr>
                <w:rFonts w:ascii="Times New Roman" w:eastAsia="Times New Roman" w:hAnsi="Times New Roman"/>
              </w:rPr>
              <w:t>вместная проектная деятельность</w:t>
            </w:r>
          </w:p>
          <w:p w:rsidR="005E5A14" w:rsidRPr="001F1ABD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выставки с</w:t>
            </w:r>
            <w:r>
              <w:rPr>
                <w:rFonts w:ascii="Times New Roman" w:eastAsia="Times New Roman" w:hAnsi="Times New Roman"/>
              </w:rPr>
              <w:t>овместного семейного творч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ства</w:t>
            </w:r>
          </w:p>
          <w:p w:rsidR="005E5A14" w:rsidRDefault="005E5A14" w:rsidP="007C5584">
            <w:pPr>
              <w:widowControl/>
              <w:numPr>
                <w:ilvl w:val="0"/>
                <w:numId w:val="9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субботники, экскурсии, совместные досуг</w:t>
            </w:r>
            <w:r w:rsidR="00B32C31">
              <w:rPr>
                <w:rFonts w:ascii="Times New Roman" w:eastAsia="Times New Roman" w:hAnsi="Times New Roman"/>
              </w:rPr>
              <w:t>и и развлечения</w:t>
            </w:r>
          </w:p>
          <w:p w:rsidR="00BD380B" w:rsidRPr="008B4CEA" w:rsidRDefault="00BD380B" w:rsidP="00BD380B">
            <w:pPr>
              <w:widowControl/>
              <w:ind w:left="720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E5A14" w:rsidRPr="006A0551" w:rsidRDefault="00D252F8" w:rsidP="00BD380B">
      <w:pPr>
        <w:pStyle w:val="1"/>
        <w:tabs>
          <w:tab w:val="left" w:pos="709"/>
        </w:tabs>
        <w:rPr>
          <w:rFonts w:ascii="Times New Roman" w:hAnsi="Times New Roman"/>
          <w:sz w:val="24"/>
          <w:szCs w:val="24"/>
        </w:rPr>
      </w:pPr>
      <w:bookmarkStart w:id="19" w:name="_Toc443177597"/>
      <w:r>
        <w:rPr>
          <w:rFonts w:ascii="Times New Roman" w:hAnsi="Times New Roman"/>
          <w:sz w:val="24"/>
          <w:szCs w:val="24"/>
        </w:rPr>
        <w:lastRenderedPageBreak/>
        <w:tab/>
      </w:r>
      <w:r w:rsidR="005E5A14" w:rsidRPr="006A0551">
        <w:rPr>
          <w:rFonts w:ascii="Times New Roman" w:hAnsi="Times New Roman"/>
          <w:sz w:val="24"/>
          <w:szCs w:val="24"/>
        </w:rPr>
        <w:t>Содержание работы с семьей по образовательным областям</w:t>
      </w:r>
      <w:bookmarkEnd w:id="19"/>
    </w:p>
    <w:p w:rsidR="005E5A14" w:rsidRPr="003847FD" w:rsidRDefault="005E5A14" w:rsidP="00D252F8">
      <w:pPr>
        <w:autoSpaceDE w:val="0"/>
        <w:autoSpaceDN w:val="0"/>
        <w:adjustRightInd w:val="0"/>
        <w:spacing w:after="120"/>
        <w:ind w:left="-567" w:firstLine="1275"/>
        <w:jc w:val="both"/>
        <w:rPr>
          <w:rFonts w:ascii="Times New Roman" w:hAnsi="Times New Roman"/>
          <w:b/>
        </w:rPr>
      </w:pPr>
      <w:r w:rsidRPr="003847FD">
        <w:rPr>
          <w:rFonts w:ascii="Times New Roman" w:hAnsi="Times New Roman"/>
          <w:b/>
        </w:rPr>
        <w:t>Соци</w:t>
      </w:r>
      <w:r>
        <w:rPr>
          <w:rFonts w:ascii="Times New Roman" w:hAnsi="Times New Roman"/>
          <w:b/>
        </w:rPr>
        <w:t>ально-коммуникативное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Показывать родителям значение матери, отца, а также дедушек и бабушек, восп</w:t>
      </w:r>
      <w:r w:rsidR="005E5A14" w:rsidRPr="00563C93">
        <w:rPr>
          <w:rFonts w:ascii="Times New Roman" w:hAnsi="Times New Roman"/>
        </w:rPr>
        <w:t>и</w:t>
      </w:r>
      <w:r w:rsidR="005E5A14" w:rsidRPr="00563C93">
        <w:rPr>
          <w:rFonts w:ascii="Times New Roman" w:hAnsi="Times New Roman"/>
        </w:rPr>
        <w:t>тателей, детей в развитии вз</w:t>
      </w:r>
      <w:r w:rsidR="005E5A14">
        <w:rPr>
          <w:rFonts w:ascii="Times New Roman" w:hAnsi="Times New Roman"/>
        </w:rPr>
        <w:t>аимодействия ребенка с социумом</w:t>
      </w:r>
      <w:r w:rsidR="005E5A14" w:rsidRPr="00563C93">
        <w:rPr>
          <w:rFonts w:ascii="Times New Roman" w:hAnsi="Times New Roman"/>
        </w:rPr>
        <w:t>. Заинтересовывать родит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лей в разв</w:t>
      </w:r>
      <w:r w:rsidR="005E5A14">
        <w:rPr>
          <w:rFonts w:ascii="Times New Roman" w:hAnsi="Times New Roman"/>
        </w:rPr>
        <w:t>итии игровой деятельности детей</w:t>
      </w:r>
      <w:r w:rsidR="005E5A14" w:rsidRPr="00563C93">
        <w:rPr>
          <w:rFonts w:ascii="Times New Roman" w:hAnsi="Times New Roman"/>
        </w:rPr>
        <w:t>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Создавать у родителей мотивацию к сохранению семейных традиций и зарождению новых.</w:t>
      </w:r>
      <w:r w:rsidR="005E5A14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 xml:space="preserve">Знакомить родителей с возможностями трудового воспитания в семье; показывать необходимость навыков самообслуживания, помощи взрослым, наличия </w:t>
      </w:r>
      <w:r w:rsidR="005E5A14">
        <w:rPr>
          <w:rFonts w:ascii="Times New Roman" w:hAnsi="Times New Roman"/>
        </w:rPr>
        <w:t>у ребенка д</w:t>
      </w:r>
      <w:r w:rsidR="005E5A14">
        <w:rPr>
          <w:rFonts w:ascii="Times New Roman" w:hAnsi="Times New Roman"/>
        </w:rPr>
        <w:t>о</w:t>
      </w:r>
      <w:r w:rsidR="005E5A14">
        <w:rPr>
          <w:rFonts w:ascii="Times New Roman" w:hAnsi="Times New Roman"/>
        </w:rPr>
        <w:t>машних обязанностей</w:t>
      </w:r>
      <w:r w:rsidR="005E5A14" w:rsidRPr="00563C93">
        <w:rPr>
          <w:rFonts w:ascii="Times New Roman" w:hAnsi="Times New Roman"/>
        </w:rPr>
        <w:t>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Привлекать внимание родителей к различным формам совместной с детьми трудовой дея</w:t>
      </w:r>
      <w:r w:rsidR="005E5A14">
        <w:rPr>
          <w:rFonts w:ascii="Times New Roman" w:hAnsi="Times New Roman"/>
        </w:rPr>
        <w:t>тельности в детском саду и дома</w:t>
      </w:r>
      <w:r w:rsidR="005E5A14" w:rsidRPr="00563C93">
        <w:rPr>
          <w:rFonts w:ascii="Times New Roman" w:hAnsi="Times New Roman"/>
        </w:rPr>
        <w:t>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Знакомить родителей с опасными для здоровья ребенка ситуациями, возникающими дома, на даче, на дороге, в</w:t>
      </w:r>
      <w:r w:rsidR="005E5A14">
        <w:rPr>
          <w:rFonts w:ascii="Times New Roman" w:hAnsi="Times New Roman"/>
        </w:rPr>
        <w:t xml:space="preserve"> лесу </w:t>
      </w:r>
      <w:r w:rsidR="005E5A14" w:rsidRPr="00563C93">
        <w:rPr>
          <w:rFonts w:ascii="Times New Roman" w:hAnsi="Times New Roman"/>
        </w:rPr>
        <w:t>и способами поведения в них. Направлять внимание 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 xml:space="preserve">дителей на развитие у детей способности видеть, осознавать и избегать опасности. 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Информировать родителей о необходимости создания благоприятных и безопасных условий пребывания детей на улице. Информировать родителей о том, что должны делать дети в случае непредвиденной ситуации (звать на помощь взрослых; называть свои ф</w:t>
      </w:r>
      <w:r w:rsidR="005E5A14" w:rsidRPr="00563C93">
        <w:rPr>
          <w:rFonts w:ascii="Times New Roman" w:hAnsi="Times New Roman"/>
        </w:rPr>
        <w:t>а</w:t>
      </w:r>
      <w:r w:rsidR="005E5A14">
        <w:rPr>
          <w:rFonts w:ascii="Times New Roman" w:hAnsi="Times New Roman"/>
        </w:rPr>
        <w:t xml:space="preserve">милию и имя; при необходимости </w:t>
      </w:r>
      <w:r w:rsidR="005E5A14" w:rsidRPr="00563C93">
        <w:rPr>
          <w:rFonts w:ascii="Times New Roman" w:hAnsi="Times New Roman"/>
        </w:rPr>
        <w:t>- 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Подчеркивать роль взрослого в формировании поведения ребенка. Побуждать 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дителей на личном примере демонстрировать детям соблюдение правил безопасного п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 xml:space="preserve">ведения на дорогах, бережное отношение к природе и т.д. </w:t>
      </w:r>
    </w:p>
    <w:p w:rsidR="005E5A14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5E5A14" w:rsidRPr="00563C93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 w:rsidRPr="003847FD">
        <w:rPr>
          <w:rFonts w:ascii="Times New Roman" w:hAnsi="Times New Roman"/>
          <w:b/>
        </w:rPr>
        <w:t>Познавательное развитие</w:t>
      </w:r>
    </w:p>
    <w:p w:rsidR="005E5A14" w:rsidRPr="00563C93" w:rsidRDefault="004D6E2C" w:rsidP="00D252F8">
      <w:pPr>
        <w:tabs>
          <w:tab w:val="left" w:pos="70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 xml:space="preserve">Ориентировать родителей на развитие у ребенка потребности к познанию, общению </w:t>
      </w:r>
      <w:r w:rsidR="00E536AB" w:rsidRPr="00563C93">
        <w:rPr>
          <w:rFonts w:ascii="Times New Roman" w:hAnsi="Times New Roman"/>
        </w:rPr>
        <w:t>с</w:t>
      </w:r>
      <w:r w:rsidR="005E5A14" w:rsidRPr="00563C93">
        <w:rPr>
          <w:rFonts w:ascii="Times New Roman" w:hAnsi="Times New Roman"/>
        </w:rPr>
        <w:t xml:space="preserve"> взрослыми и сверстниками. Обращать их внимание на ценность детских вопросов. П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буждать находить на них ответы посредством совместных с ребенком наблюдений, эк</w:t>
      </w:r>
      <w:r w:rsidR="005E5A14" w:rsidRPr="00563C93">
        <w:rPr>
          <w:rFonts w:ascii="Times New Roman" w:hAnsi="Times New Roman"/>
        </w:rPr>
        <w:t>с</w:t>
      </w:r>
      <w:r w:rsidR="005E5A14" w:rsidRPr="00563C93">
        <w:rPr>
          <w:rFonts w:ascii="Times New Roman" w:hAnsi="Times New Roman"/>
        </w:rPr>
        <w:t>периментов, размышлений, чтения художественной и познавательной литературы, пр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смотра художественных, документальных видеофильмов.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Показывать пользу прогулок и экскурсий для получения разнообразных впечатл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ний, вызывающих положительные эмоции и ощущения (зрительные, слуховые, тактильные и др.).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Совместно с родителями планировать, а также предлагать готовые маршруты в</w:t>
      </w:r>
      <w:r w:rsidR="005E5A14" w:rsidRPr="00563C93">
        <w:rPr>
          <w:rFonts w:ascii="Times New Roman" w:hAnsi="Times New Roman"/>
        </w:rPr>
        <w:t>ы</w:t>
      </w:r>
      <w:r w:rsidR="005E5A14" w:rsidRPr="00563C93">
        <w:rPr>
          <w:rFonts w:ascii="Times New Roman" w:hAnsi="Times New Roman"/>
        </w:rPr>
        <w:t>ходного дня к историческим, памятным местам, местам отдыха горожан.</w:t>
      </w:r>
    </w:p>
    <w:p w:rsidR="005E5A14" w:rsidRPr="003847FD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Привлекать родителей к совместной с детьми исследовательской, проектной и пр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t>дуктивной деятельности в детском саду и дома, способствующей возникновению позн</w:t>
      </w:r>
      <w:r w:rsidR="005E5A14" w:rsidRPr="00563C93">
        <w:rPr>
          <w:rFonts w:ascii="Times New Roman" w:hAnsi="Times New Roman"/>
        </w:rPr>
        <w:t>а</w:t>
      </w:r>
      <w:r w:rsidR="005E5A14" w:rsidRPr="00563C93">
        <w:rPr>
          <w:rFonts w:ascii="Times New Roman" w:hAnsi="Times New Roman"/>
        </w:rPr>
        <w:t xml:space="preserve">вательной активности. </w:t>
      </w:r>
    </w:p>
    <w:p w:rsidR="005E5A14" w:rsidRPr="003847FD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 w:rsidRPr="003847FD">
        <w:rPr>
          <w:rFonts w:ascii="Times New Roman" w:hAnsi="Times New Roman"/>
          <w:b/>
        </w:rPr>
        <w:t>Речевое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Рекомендовать родителям использовать каждую возможность для общения с р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бенком</w:t>
      </w:r>
      <w:r w:rsidR="005E5A14">
        <w:rPr>
          <w:rFonts w:ascii="Times New Roman" w:hAnsi="Times New Roman"/>
        </w:rPr>
        <w:t xml:space="preserve">. </w:t>
      </w:r>
      <w:r w:rsidR="005E5A14" w:rsidRPr="00563C93">
        <w:rPr>
          <w:rFonts w:ascii="Times New Roman" w:hAnsi="Times New Roman"/>
        </w:rPr>
        <w:t>Показывать значение доброго, теплого общения с ребенком,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ситуацию.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Привлекать родителей к разнообразному по содержанию и формам сотрудничеству</w:t>
      </w:r>
      <w:r w:rsidR="005E5A14">
        <w:rPr>
          <w:rFonts w:ascii="Times New Roman" w:hAnsi="Times New Roman"/>
        </w:rPr>
        <w:t>,</w:t>
      </w:r>
      <w:r w:rsidR="005E5A14" w:rsidRPr="00563C93">
        <w:rPr>
          <w:rFonts w:ascii="Times New Roman" w:hAnsi="Times New Roman"/>
        </w:rPr>
        <w:t xml:space="preserve"> способствующему развитию свободного общения взрослых с детьми в соответствии с п</w:t>
      </w:r>
      <w:r w:rsidR="005E5A14" w:rsidRPr="00563C93">
        <w:rPr>
          <w:rFonts w:ascii="Times New Roman" w:hAnsi="Times New Roman"/>
        </w:rPr>
        <w:t>о</w:t>
      </w:r>
      <w:r w:rsidR="005E5A14" w:rsidRPr="00563C93">
        <w:rPr>
          <w:rFonts w:ascii="Times New Roman" w:hAnsi="Times New Roman"/>
        </w:rPr>
        <w:lastRenderedPageBreak/>
        <w:t>знавательными потребностями дошкольников.</w:t>
      </w:r>
    </w:p>
    <w:p w:rsidR="005E5A14" w:rsidRPr="00764CE0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764CE0">
        <w:rPr>
          <w:rFonts w:ascii="Times New Roman" w:hAnsi="Times New Roman"/>
        </w:rPr>
        <w:t>Ориентировать родителей на совместное с ребенком</w:t>
      </w:r>
      <w:r w:rsidR="005E5A14">
        <w:rPr>
          <w:rFonts w:ascii="Times New Roman" w:hAnsi="Times New Roman"/>
        </w:rPr>
        <w:t xml:space="preserve"> чтение литературы.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Показывать методы и приемы ознакомления ребенка с художественной литературой.</w:t>
      </w:r>
    </w:p>
    <w:p w:rsidR="005E5A14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 xml:space="preserve">Привлекать родителей к проектной деятельности. </w:t>
      </w:r>
    </w:p>
    <w:p w:rsidR="005E5A14" w:rsidRPr="00764CE0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</w:rPr>
      </w:pPr>
      <w:r w:rsidRPr="00764CE0">
        <w:rPr>
          <w:rFonts w:ascii="Times New Roman" w:hAnsi="Times New Roman"/>
          <w:b/>
        </w:rPr>
        <w:t>Художественно-эстетическое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Поддерживать стремлени</w:t>
      </w:r>
      <w:r w:rsidR="005E5A14">
        <w:rPr>
          <w:rFonts w:ascii="Times New Roman" w:hAnsi="Times New Roman"/>
        </w:rPr>
        <w:t>е родителей развивать художественн</w:t>
      </w:r>
      <w:r w:rsidR="005E5A14" w:rsidRPr="00563C93">
        <w:rPr>
          <w:rFonts w:ascii="Times New Roman" w:hAnsi="Times New Roman"/>
        </w:rPr>
        <w:t>ую деятельно</w:t>
      </w:r>
      <w:r w:rsidR="005E5A14">
        <w:rPr>
          <w:rFonts w:ascii="Times New Roman" w:hAnsi="Times New Roman"/>
        </w:rPr>
        <w:t>сть детей в дома</w:t>
      </w:r>
      <w:r w:rsidR="005E5A14" w:rsidRPr="00563C93">
        <w:rPr>
          <w:rFonts w:ascii="Times New Roman" w:hAnsi="Times New Roman"/>
        </w:rPr>
        <w:t>.</w:t>
      </w:r>
      <w:r w:rsidR="005E5A14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Ориентировать родителей на совместное рассматривание архитектурных элеме</w:t>
      </w:r>
      <w:r w:rsidR="005E5A14" w:rsidRPr="00563C93">
        <w:rPr>
          <w:rFonts w:ascii="Times New Roman" w:hAnsi="Times New Roman"/>
        </w:rPr>
        <w:t>н</w:t>
      </w:r>
      <w:r w:rsidR="005E5A14" w:rsidRPr="00563C93">
        <w:rPr>
          <w:rFonts w:ascii="Times New Roman" w:hAnsi="Times New Roman"/>
        </w:rPr>
        <w:t>тов, привлекших внимание ре</w:t>
      </w:r>
      <w:r w:rsidR="005E5A14">
        <w:rPr>
          <w:rFonts w:ascii="Times New Roman" w:hAnsi="Times New Roman"/>
        </w:rPr>
        <w:t>бенка на прогулках и экскурсиях</w:t>
      </w:r>
      <w:r w:rsidR="005E5A14" w:rsidRPr="00563C93">
        <w:rPr>
          <w:rFonts w:ascii="Times New Roman" w:hAnsi="Times New Roman"/>
        </w:rPr>
        <w:t>.</w:t>
      </w:r>
      <w:r w:rsidR="005E5A14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Организовывать семейные посещения музе</w:t>
      </w:r>
      <w:r w:rsidR="005E5A14">
        <w:rPr>
          <w:rFonts w:ascii="Times New Roman" w:hAnsi="Times New Roman"/>
        </w:rPr>
        <w:t>ев</w:t>
      </w:r>
      <w:r w:rsidR="005E5A14" w:rsidRPr="00563C93">
        <w:rPr>
          <w:rFonts w:ascii="Times New Roman" w:hAnsi="Times New Roman"/>
        </w:rPr>
        <w:t>.</w:t>
      </w:r>
    </w:p>
    <w:p w:rsidR="005E5A14" w:rsidRPr="009D4736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A14" w:rsidRPr="00563C93">
        <w:rPr>
          <w:rFonts w:ascii="Times New Roman" w:hAnsi="Times New Roman"/>
        </w:rPr>
        <w:t>Раскрывать возможности музыки как средства благоприятного "воздействия н</w:t>
      </w:r>
      <w:r w:rsidR="005E5A14">
        <w:rPr>
          <w:rFonts w:ascii="Times New Roman" w:hAnsi="Times New Roman"/>
        </w:rPr>
        <w:t>а психическое здоровье ребенка.</w:t>
      </w:r>
    </w:p>
    <w:p w:rsidR="005E5A14" w:rsidRPr="00764CE0" w:rsidRDefault="005E5A14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  <w:b/>
        </w:rPr>
      </w:pPr>
      <w:r w:rsidRPr="00764CE0">
        <w:rPr>
          <w:rFonts w:ascii="Times New Roman" w:hAnsi="Times New Roman"/>
          <w:b/>
        </w:rPr>
        <w:t>Физическое развитие</w:t>
      </w:r>
    </w:p>
    <w:p w:rsidR="005E5A14" w:rsidRPr="00563C93" w:rsidRDefault="004D6E2C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Объяснять родителям, как образ жизни семьи воздействует на здоровье ребенка.</w:t>
      </w:r>
    </w:p>
    <w:p w:rsidR="005E5A14" w:rsidRPr="00563C93" w:rsidRDefault="004D6E2C" w:rsidP="00D252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Информировать родителей о факторах, влияющих на физическое здоровье ребенка. Рассказывать о действии негативных факторов (переохлаждение, перегревание, пер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кармливание и др.), наносящих непоправимый вред здоровью малыша. Помогать родит</w:t>
      </w:r>
      <w:r w:rsidR="005E5A14" w:rsidRPr="00563C93">
        <w:rPr>
          <w:rFonts w:ascii="Times New Roman" w:hAnsi="Times New Roman"/>
        </w:rPr>
        <w:t>е</w:t>
      </w:r>
      <w:r w:rsidR="005E5A14" w:rsidRPr="00563C93">
        <w:rPr>
          <w:rFonts w:ascii="Times New Roman" w:hAnsi="Times New Roman"/>
        </w:rPr>
        <w:t>лям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 xml:space="preserve"> сохранять и укреплять физическое и психическое здоровье ребенка.</w:t>
      </w:r>
    </w:p>
    <w:p w:rsidR="005E5A14" w:rsidRPr="00563C93" w:rsidRDefault="004D6E2C" w:rsidP="00D252F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 xml:space="preserve">Ориентировать родителей на формирование у ребенка </w:t>
      </w:r>
    </w:p>
    <w:p w:rsidR="005E5A14" w:rsidRPr="00563C93" w:rsidRDefault="005E5A14" w:rsidP="00D252F8">
      <w:pPr>
        <w:widowControl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hAnsi="Times New Roman"/>
        </w:rPr>
      </w:pPr>
      <w:r w:rsidRPr="00563C93">
        <w:rPr>
          <w:rFonts w:ascii="Times New Roman" w:hAnsi="Times New Roman"/>
        </w:rPr>
        <w:t xml:space="preserve">положительного отношения к физкультуре и спорту; </w:t>
      </w:r>
    </w:p>
    <w:p w:rsidR="005E5A14" w:rsidRPr="00563C93" w:rsidRDefault="005E5A14" w:rsidP="00D252F8">
      <w:pPr>
        <w:widowControl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hAnsi="Times New Roman"/>
        </w:rPr>
      </w:pPr>
      <w:r w:rsidRPr="00563C93">
        <w:rPr>
          <w:rFonts w:ascii="Times New Roman" w:hAnsi="Times New Roman"/>
        </w:rPr>
        <w:t>стимулирование двигательной активности ребенка со</w:t>
      </w:r>
      <w:r>
        <w:rPr>
          <w:rFonts w:ascii="Times New Roman" w:hAnsi="Times New Roman"/>
        </w:rPr>
        <w:t>вместными спортивными 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нятиями, </w:t>
      </w:r>
      <w:r w:rsidRPr="00563C93">
        <w:rPr>
          <w:rFonts w:ascii="Times New Roman" w:hAnsi="Times New Roman"/>
        </w:rPr>
        <w:t xml:space="preserve">совместными подвижными играми, длительными прогулками в парк или лес; </w:t>
      </w:r>
    </w:p>
    <w:p w:rsidR="005E5A14" w:rsidRPr="00563C93" w:rsidRDefault="004D6E2C" w:rsidP="00D252F8">
      <w:pPr>
        <w:tabs>
          <w:tab w:val="left" w:pos="284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52F8">
        <w:rPr>
          <w:rFonts w:ascii="Times New Roman" w:hAnsi="Times New Roman"/>
        </w:rPr>
        <w:t xml:space="preserve"> </w:t>
      </w:r>
      <w:r w:rsidR="005E5A14" w:rsidRPr="00563C93">
        <w:rPr>
          <w:rFonts w:ascii="Times New Roman" w:hAnsi="Times New Roman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5E5A14" w:rsidRDefault="00D252F8" w:rsidP="00D252F8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E5A14" w:rsidRPr="00563C93">
        <w:rPr>
          <w:rFonts w:ascii="Times New Roman" w:hAnsi="Times New Roman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</w:t>
      </w:r>
    </w:p>
    <w:p w:rsidR="007D6B44" w:rsidRPr="00D252F8" w:rsidRDefault="001E0A7E" w:rsidP="00D252F8">
      <w:pPr>
        <w:pStyle w:val="9"/>
        <w:rPr>
          <w:rFonts w:ascii="Times New Roman" w:hAnsi="Times New Roman"/>
          <w:b/>
          <w:sz w:val="28"/>
          <w:szCs w:val="28"/>
        </w:rPr>
      </w:pPr>
      <w:r>
        <w:rPr>
          <w:rFonts w:eastAsia="SimSun"/>
          <w:kern w:val="24"/>
          <w:lang w:bidi="hi-IN"/>
        </w:rPr>
        <w:tab/>
      </w:r>
      <w:r w:rsidR="007D6B44" w:rsidRPr="00D252F8">
        <w:rPr>
          <w:rFonts w:ascii="Times New Roman" w:hAnsi="Times New Roman"/>
          <w:b/>
          <w:sz w:val="28"/>
          <w:szCs w:val="28"/>
        </w:rPr>
        <w:t>Взаимодействие взрослых с детьми</w:t>
      </w:r>
    </w:p>
    <w:p w:rsidR="00562056" w:rsidRPr="00DE4905" w:rsidRDefault="00562056" w:rsidP="004D6E2C">
      <w:pPr>
        <w:tabs>
          <w:tab w:val="left" w:pos="-142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С помощью взрослого</w:t>
      </w:r>
      <w:r w:rsidR="00506C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 w:rsidR="00506C2E">
        <w:rPr>
          <w:rFonts w:ascii="Times New Roman" w:hAnsi="Times New Roman"/>
        </w:rPr>
        <w:t>совместной образовательной деятельности (</w:t>
      </w:r>
      <w:r>
        <w:rPr>
          <w:rFonts w:ascii="Times New Roman" w:hAnsi="Times New Roman"/>
        </w:rPr>
        <w:t>СОД)</w:t>
      </w:r>
      <w:r w:rsidRPr="00DE4905">
        <w:rPr>
          <w:rFonts w:ascii="Times New Roman" w:hAnsi="Times New Roman"/>
        </w:rPr>
        <w:t xml:space="preserve"> и в сам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стоятельной деятельности</w:t>
      </w:r>
      <w:r>
        <w:rPr>
          <w:rFonts w:ascii="Times New Roman" w:hAnsi="Times New Roman"/>
        </w:rPr>
        <w:t xml:space="preserve"> (СД)</w:t>
      </w:r>
      <w:r w:rsidRPr="00DE4905">
        <w:rPr>
          <w:rFonts w:ascii="Times New Roman" w:hAnsi="Times New Roman"/>
        </w:rPr>
        <w:t xml:space="preserve"> ребенок учится познавать окружающий мир, играть, р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совать, общаться с окружающими. Процесс приобщения к культурным образцам челов</w:t>
      </w:r>
      <w:r w:rsidRPr="00DE4905"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>ческой деятельности (культуре жизни, познани</w:t>
      </w:r>
      <w:r>
        <w:rPr>
          <w:rFonts w:ascii="Times New Roman" w:hAnsi="Times New Roman"/>
        </w:rPr>
        <w:t>ю</w:t>
      </w:r>
      <w:r w:rsidRPr="00DE4905">
        <w:rPr>
          <w:rFonts w:ascii="Times New Roman" w:hAnsi="Times New Roman"/>
        </w:rPr>
        <w:t xml:space="preserve"> мира, речи, коммуникаци</w:t>
      </w:r>
      <w:r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ками.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Процесс приобретения общих культурных умений во все</w:t>
      </w:r>
      <w:r>
        <w:rPr>
          <w:rFonts w:ascii="Times New Roman" w:hAnsi="Times New Roman"/>
        </w:rPr>
        <w:t>х видах деятельности</w:t>
      </w:r>
      <w:r w:rsidRPr="00DE4905">
        <w:rPr>
          <w:rFonts w:ascii="Times New Roman" w:hAnsi="Times New Roman"/>
        </w:rPr>
        <w:t xml:space="preserve"> во</w:t>
      </w:r>
      <w:r w:rsidRPr="00DE4905">
        <w:rPr>
          <w:rFonts w:ascii="Times New Roman" w:hAnsi="Times New Roman"/>
        </w:rPr>
        <w:t>з</w:t>
      </w:r>
      <w:r w:rsidRPr="00DE4905">
        <w:rPr>
          <w:rFonts w:ascii="Times New Roman" w:hAnsi="Times New Roman"/>
        </w:rPr>
        <w:t>можен только в том случае, если взрослый выступает в этом процессе в роли партнера, а не руководителя, поддерживая и развивая мотивацию ребенка. Взрослый участвует в реал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 xml:space="preserve">зации поставленной цели наравне с детьми, как более опытный и компетентный партнер. 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Для </w:t>
      </w:r>
      <w:r w:rsidRPr="00DE4905">
        <w:rPr>
          <w:rFonts w:ascii="Times New Roman" w:hAnsi="Times New Roman"/>
          <w:i/>
        </w:rPr>
        <w:t>личностно-порождающего взаимодействия</w:t>
      </w:r>
      <w:r w:rsidRPr="00DE4905">
        <w:rPr>
          <w:rFonts w:ascii="Times New Roman" w:hAnsi="Times New Roman"/>
        </w:rPr>
        <w:t xml:space="preserve"> характерно принятие ребенка таким, какой он есть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и вера в его способности. Взрослый не подгоняет ребенка под какой-то о</w:t>
      </w:r>
      <w:r w:rsidRPr="00DE4905">
        <w:rPr>
          <w:rFonts w:ascii="Times New Roman" w:hAnsi="Times New Roman"/>
        </w:rPr>
        <w:t>п</w:t>
      </w:r>
      <w:r w:rsidRPr="00DE4905">
        <w:rPr>
          <w:rFonts w:ascii="Times New Roman" w:hAnsi="Times New Roman"/>
        </w:rPr>
        <w:t xml:space="preserve">ределенный «стандарт», а строит общение с </w:t>
      </w:r>
      <w:r>
        <w:rPr>
          <w:rFonts w:ascii="Times New Roman" w:hAnsi="Times New Roman"/>
        </w:rPr>
        <w:t>ним</w:t>
      </w:r>
      <w:r w:rsidRPr="00DE4905">
        <w:rPr>
          <w:rFonts w:ascii="Times New Roman" w:hAnsi="Times New Roman"/>
        </w:rPr>
        <w:t xml:space="preserve"> с ориентацией на достоинства и индив</w:t>
      </w:r>
      <w:r w:rsidRPr="00DE4905">
        <w:rPr>
          <w:rFonts w:ascii="Times New Roman" w:hAnsi="Times New Roman"/>
        </w:rPr>
        <w:t>и</w:t>
      </w:r>
      <w:r w:rsidRPr="00DE4905">
        <w:rPr>
          <w:rFonts w:ascii="Times New Roman" w:hAnsi="Times New Roman"/>
        </w:rPr>
        <w:t>дуальные особенности ребенка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его характер, привычки, интересы, предпочтения. Он с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переживает ребенку в радости и огорчениях, оказывает поддержку при затруднениях, </w:t>
      </w:r>
      <w:r w:rsidRPr="00DE4905">
        <w:rPr>
          <w:rFonts w:ascii="Times New Roman" w:hAnsi="Times New Roman"/>
        </w:rPr>
        <w:lastRenderedPageBreak/>
        <w:t>участвует в его играх и занятиях. Взрослый старается избегать запретов и наказаний. О</w:t>
      </w:r>
      <w:r w:rsidRPr="00DE4905">
        <w:rPr>
          <w:rFonts w:ascii="Times New Roman" w:hAnsi="Times New Roman"/>
        </w:rPr>
        <w:t>г</w:t>
      </w:r>
      <w:r w:rsidRPr="00DE4905">
        <w:rPr>
          <w:rFonts w:ascii="Times New Roman" w:hAnsi="Times New Roman"/>
        </w:rPr>
        <w:t>раничения и порицания используют</w:t>
      </w:r>
      <w:r>
        <w:rPr>
          <w:rFonts w:ascii="Times New Roman" w:hAnsi="Times New Roman"/>
        </w:rPr>
        <w:t>ся</w:t>
      </w:r>
      <w:r w:rsidRPr="00DE4905">
        <w:rPr>
          <w:rFonts w:ascii="Times New Roman" w:hAnsi="Times New Roman"/>
        </w:rPr>
        <w:t xml:space="preserve"> в случае крайней необходимости, не унижая до</w:t>
      </w:r>
      <w:r w:rsidRPr="00DE4905">
        <w:rPr>
          <w:rFonts w:ascii="Times New Roman" w:hAnsi="Times New Roman"/>
        </w:rPr>
        <w:t>с</w:t>
      </w:r>
      <w:r w:rsidRPr="00DE4905">
        <w:rPr>
          <w:rFonts w:ascii="Times New Roman" w:hAnsi="Times New Roman"/>
        </w:rPr>
        <w:t>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</w:t>
      </w:r>
      <w:r w:rsidRPr="00DE4905">
        <w:rPr>
          <w:rFonts w:ascii="Times New Roman" w:hAnsi="Times New Roman"/>
        </w:rPr>
        <w:t>т</w:t>
      </w:r>
      <w:r w:rsidR="00506C2E">
        <w:rPr>
          <w:rFonts w:ascii="Times New Roman" w:hAnsi="Times New Roman"/>
        </w:rPr>
        <w:t xml:space="preserve">ношений с </w:t>
      </w:r>
      <w:r w:rsidRPr="00DE4905">
        <w:rPr>
          <w:rFonts w:ascii="Times New Roman" w:hAnsi="Times New Roman"/>
        </w:rPr>
        <w:t xml:space="preserve"> взрослыми и другими детьми.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  <w:i/>
        </w:rPr>
        <w:t xml:space="preserve">Личностно-порождающее взаимодействие способствует </w:t>
      </w:r>
      <w:r w:rsidRPr="00DE4905">
        <w:rPr>
          <w:rFonts w:ascii="Times New Roman" w:hAnsi="Times New Roman"/>
        </w:rPr>
        <w:t xml:space="preserve">формированию у ребенка </w:t>
      </w:r>
      <w:r>
        <w:rPr>
          <w:rFonts w:ascii="Times New Roman" w:hAnsi="Times New Roman"/>
        </w:rPr>
        <w:t xml:space="preserve">с </w:t>
      </w:r>
      <w:r w:rsidR="00506C2E">
        <w:rPr>
          <w:rFonts w:ascii="Times New Roman" w:hAnsi="Times New Roman"/>
        </w:rPr>
        <w:t xml:space="preserve">ЗПР </w:t>
      </w:r>
      <w:r w:rsidRPr="00DE4905">
        <w:rPr>
          <w:rFonts w:ascii="Times New Roman" w:hAnsi="Times New Roman"/>
        </w:rPr>
        <w:t xml:space="preserve"> различных позитивных качеств. Он приобретает </w:t>
      </w:r>
      <w:r w:rsidRPr="00DE4905">
        <w:rPr>
          <w:rFonts w:ascii="Times New Roman" w:hAnsi="Times New Roman"/>
          <w:iCs/>
        </w:rPr>
        <w:t>чувство уверенности в себе,</w:t>
      </w:r>
      <w:r>
        <w:rPr>
          <w:rFonts w:ascii="Times New Roman" w:hAnsi="Times New Roman"/>
          <w:iCs/>
        </w:rPr>
        <w:t xml:space="preserve"> </w:t>
      </w:r>
      <w:r w:rsidRPr="00DE4905">
        <w:rPr>
          <w:rFonts w:ascii="Times New Roman" w:hAnsi="Times New Roman"/>
          <w:iCs/>
        </w:rPr>
        <w:t>не б</w:t>
      </w:r>
      <w:r w:rsidRPr="00DE4905">
        <w:rPr>
          <w:rFonts w:ascii="Times New Roman" w:hAnsi="Times New Roman"/>
          <w:iCs/>
        </w:rPr>
        <w:t>о</w:t>
      </w:r>
      <w:r w:rsidRPr="00DE4905">
        <w:rPr>
          <w:rFonts w:ascii="Times New Roman" w:hAnsi="Times New Roman"/>
          <w:iCs/>
        </w:rPr>
        <w:t>ится ошибок</w:t>
      </w:r>
      <w:r w:rsidRPr="00DE4905">
        <w:rPr>
          <w:rFonts w:ascii="Times New Roman" w:hAnsi="Times New Roman"/>
          <w:i/>
          <w:iCs/>
        </w:rPr>
        <w:t>.</w:t>
      </w:r>
      <w:r w:rsidRPr="00DE4905">
        <w:rPr>
          <w:rFonts w:ascii="Times New Roman" w:hAnsi="Times New Roman"/>
        </w:rPr>
        <w:t xml:space="preserve"> Когда взрослые предоставляют ребенку  самостоятельность, оказывают поддержку, вселяют веру в </w:t>
      </w:r>
      <w:r>
        <w:rPr>
          <w:rFonts w:ascii="Times New Roman" w:hAnsi="Times New Roman"/>
        </w:rPr>
        <w:t>его</w:t>
      </w:r>
      <w:r w:rsidRPr="00DE4905">
        <w:rPr>
          <w:rFonts w:ascii="Times New Roman" w:hAnsi="Times New Roman"/>
        </w:rPr>
        <w:t xml:space="preserve"> силы, он не пасует перед трудностями, настойчиво ищет пути их преодоления.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Ребенок </w:t>
      </w:r>
      <w:r w:rsidRPr="00DE4905">
        <w:rPr>
          <w:rFonts w:ascii="Times New Roman" w:hAnsi="Times New Roman"/>
          <w:iCs/>
        </w:rPr>
        <w:t>не боится быть самим собой, быть искренним</w:t>
      </w:r>
      <w:r w:rsidRPr="00DE4905">
        <w:rPr>
          <w:rFonts w:ascii="Times New Roman" w:hAnsi="Times New Roman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</w:t>
      </w:r>
      <w:r w:rsidRPr="00DE4905">
        <w:rPr>
          <w:rFonts w:ascii="Times New Roman" w:hAnsi="Times New Roman"/>
        </w:rPr>
        <w:t>н</w:t>
      </w:r>
      <w:r w:rsidRPr="00DE4905">
        <w:rPr>
          <w:rFonts w:ascii="Times New Roman" w:hAnsi="Times New Roman"/>
        </w:rPr>
        <w:t>ком моральных норм.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Ребенок учится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  <w:iCs/>
        </w:rPr>
        <w:t>брать на себя ответственность за свои решения и поступки</w:t>
      </w:r>
      <w:r w:rsidRPr="00DE4905">
        <w:rPr>
          <w:rFonts w:ascii="Times New Roman" w:hAnsi="Times New Roman"/>
        </w:rPr>
        <w:t xml:space="preserve">. Ведь взрослый 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Ребенок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</w:rPr>
        <w:t>приучается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  <w:iCs/>
        </w:rPr>
        <w:t>думать самостоятельно,</w:t>
      </w:r>
      <w:r>
        <w:rPr>
          <w:rFonts w:ascii="Times New Roman" w:hAnsi="Times New Roman"/>
          <w:iCs/>
        </w:rPr>
        <w:t xml:space="preserve"> </w:t>
      </w:r>
      <w:r w:rsidRPr="00DE4905">
        <w:rPr>
          <w:rFonts w:ascii="Times New Roman" w:hAnsi="Times New Roman"/>
        </w:rPr>
        <w:t xml:space="preserve">поскольку взрослые не навязывают ему своего решения, а </w:t>
      </w:r>
      <w:r>
        <w:rPr>
          <w:rFonts w:ascii="Times New Roman" w:hAnsi="Times New Roman"/>
        </w:rPr>
        <w:t>способствуют тому, чтобы он принял собственное.</w:t>
      </w:r>
    </w:p>
    <w:p w:rsidR="00562056" w:rsidRPr="00DE4905" w:rsidRDefault="00562056" w:rsidP="004D6E2C">
      <w:pPr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Ребенок учится</w:t>
      </w:r>
      <w:r>
        <w:rPr>
          <w:rFonts w:ascii="Times New Roman" w:hAnsi="Times New Roman"/>
        </w:rPr>
        <w:t xml:space="preserve"> </w:t>
      </w:r>
      <w:r w:rsidRPr="00DE4905">
        <w:rPr>
          <w:rFonts w:ascii="Times New Roman" w:hAnsi="Times New Roman"/>
          <w:iCs/>
        </w:rPr>
        <w:t>адекватно выражать свои чувства</w:t>
      </w:r>
      <w:r w:rsidRPr="00DE4905">
        <w:rPr>
          <w:rFonts w:ascii="Times New Roman" w:hAnsi="Times New Roman"/>
        </w:rPr>
        <w:t xml:space="preserve">. Помогая ребенку осознать свои переживания, выразить их словами, взрослые </w:t>
      </w:r>
      <w:r>
        <w:rPr>
          <w:rFonts w:ascii="Times New Roman" w:hAnsi="Times New Roman"/>
        </w:rPr>
        <w:t>содействуют</w:t>
      </w:r>
      <w:r w:rsidRPr="00DE4905">
        <w:rPr>
          <w:rFonts w:ascii="Times New Roman" w:hAnsi="Times New Roman"/>
        </w:rPr>
        <w:t xml:space="preserve"> формированию у него умения проявлять чувства социально приемлемыми способами.</w:t>
      </w:r>
    </w:p>
    <w:p w:rsidR="00562056" w:rsidRPr="00D252F8" w:rsidRDefault="00BD380B" w:rsidP="00B36EF8">
      <w:pPr>
        <w:tabs>
          <w:tab w:val="left" w:pos="0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  <w:r w:rsidR="00562056" w:rsidRPr="00DE4905">
        <w:rPr>
          <w:rFonts w:ascii="Times New Roman" w:hAnsi="Times New Roman"/>
        </w:rPr>
        <w:t>Ребенок учится</w:t>
      </w:r>
      <w:r w:rsidR="00562056">
        <w:rPr>
          <w:rFonts w:ascii="Times New Roman" w:hAnsi="Times New Roman"/>
        </w:rPr>
        <w:t xml:space="preserve"> </w:t>
      </w:r>
      <w:r w:rsidR="00562056" w:rsidRPr="00DE4905">
        <w:rPr>
          <w:rFonts w:ascii="Times New Roman" w:hAnsi="Times New Roman"/>
          <w:iCs/>
        </w:rPr>
        <w:t>понимать других и сочувствовать им,</w:t>
      </w:r>
      <w:r w:rsidR="00562056">
        <w:rPr>
          <w:rFonts w:ascii="Times New Roman" w:hAnsi="Times New Roman"/>
          <w:iCs/>
        </w:rPr>
        <w:t xml:space="preserve"> </w:t>
      </w:r>
      <w:r w:rsidR="00562056" w:rsidRPr="00DE4905">
        <w:rPr>
          <w:rFonts w:ascii="Times New Roman" w:hAnsi="Times New Roman"/>
        </w:rPr>
        <w:t xml:space="preserve">потому что получает </w:t>
      </w:r>
      <w:r w:rsidR="00B36EF8">
        <w:rPr>
          <w:rFonts w:ascii="Times New Roman" w:hAnsi="Times New Roman"/>
        </w:rPr>
        <w:t xml:space="preserve"> </w:t>
      </w:r>
      <w:r w:rsidR="00562056" w:rsidRPr="00DE4905">
        <w:rPr>
          <w:rFonts w:ascii="Times New Roman" w:hAnsi="Times New Roman"/>
        </w:rPr>
        <w:t>этот оп</w:t>
      </w:r>
      <w:r w:rsidR="00D64AF3">
        <w:rPr>
          <w:rFonts w:ascii="Times New Roman" w:hAnsi="Times New Roman"/>
        </w:rPr>
        <w:t>ыт</w:t>
      </w:r>
      <w:r w:rsidR="00827C1A">
        <w:rPr>
          <w:rFonts w:ascii="Times New Roman" w:hAnsi="Times New Roman"/>
        </w:rPr>
        <w:t xml:space="preserve"> </w:t>
      </w:r>
      <w:r w:rsidR="00E536AB">
        <w:rPr>
          <w:rFonts w:ascii="Times New Roman" w:hAnsi="Times New Roman"/>
        </w:rPr>
        <w:t xml:space="preserve">из общения с </w:t>
      </w:r>
      <w:r w:rsidR="00562056" w:rsidRPr="00DE4905">
        <w:rPr>
          <w:rFonts w:ascii="Times New Roman" w:hAnsi="Times New Roman"/>
        </w:rPr>
        <w:t>взрослыми и переносит его на других людей.</w:t>
      </w:r>
      <w:r w:rsidR="000E640C">
        <w:rPr>
          <w:rFonts w:ascii="Times New Roman" w:hAnsi="Times New Roman"/>
        </w:rPr>
        <w:br w:type="page"/>
      </w:r>
      <w:bookmarkStart w:id="20" w:name="_Toc443177586"/>
      <w:r w:rsidR="00562056" w:rsidRPr="00655365">
        <w:rPr>
          <w:rStyle w:val="90"/>
          <w:rFonts w:ascii="Times New Roman" w:eastAsia="Arial Unicode MS" w:hAnsi="Times New Roman"/>
          <w:b/>
          <w:sz w:val="28"/>
          <w:szCs w:val="28"/>
        </w:rPr>
        <w:lastRenderedPageBreak/>
        <w:t>III</w:t>
      </w:r>
      <w:r w:rsidR="00655365" w:rsidRPr="00655365">
        <w:rPr>
          <w:rStyle w:val="90"/>
          <w:rFonts w:ascii="Times New Roman" w:eastAsia="Arial Unicode MS" w:hAnsi="Times New Roman"/>
          <w:b/>
          <w:sz w:val="28"/>
          <w:szCs w:val="28"/>
        </w:rPr>
        <w:t>.</w:t>
      </w:r>
      <w:r w:rsidR="00562056" w:rsidRPr="00655365">
        <w:rPr>
          <w:rStyle w:val="90"/>
          <w:rFonts w:ascii="Times New Roman" w:eastAsia="Arial Unicode MS" w:hAnsi="Times New Roman"/>
          <w:b/>
          <w:sz w:val="28"/>
          <w:szCs w:val="28"/>
        </w:rPr>
        <w:t xml:space="preserve"> Организационный раздел</w:t>
      </w:r>
      <w:bookmarkEnd w:id="20"/>
    </w:p>
    <w:p w:rsidR="007D6B44" w:rsidRPr="00D252F8" w:rsidRDefault="00B36EF8" w:rsidP="00B36EF8">
      <w:pPr>
        <w:pStyle w:val="9"/>
        <w:tabs>
          <w:tab w:val="left" w:pos="709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D6B44" w:rsidRPr="00D252F8">
        <w:rPr>
          <w:rFonts w:ascii="Times New Roman" w:hAnsi="Times New Roman"/>
          <w:b/>
          <w:sz w:val="28"/>
          <w:szCs w:val="28"/>
        </w:rPr>
        <w:t>3.1.</w:t>
      </w:r>
      <w:r w:rsidR="001452BB" w:rsidRPr="00D252F8">
        <w:rPr>
          <w:rFonts w:ascii="Times New Roman" w:hAnsi="Times New Roman"/>
          <w:b/>
          <w:sz w:val="28"/>
          <w:szCs w:val="28"/>
        </w:rPr>
        <w:t xml:space="preserve"> </w:t>
      </w:r>
      <w:r w:rsidR="007D6B44" w:rsidRPr="00D252F8">
        <w:rPr>
          <w:rFonts w:ascii="Times New Roman" w:hAnsi="Times New Roman"/>
          <w:b/>
          <w:sz w:val="28"/>
          <w:szCs w:val="28"/>
        </w:rPr>
        <w:t>Общие вопросы организации образовательного процесса</w:t>
      </w:r>
    </w:p>
    <w:p w:rsidR="00562056" w:rsidRPr="005638E5" w:rsidRDefault="008817ED" w:rsidP="004D6E2C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АО</w:t>
      </w:r>
      <w:r w:rsidR="00562056">
        <w:rPr>
          <w:rFonts w:ascii="Times New Roman" w:hAnsi="Times New Roman"/>
          <w:bCs/>
        </w:rPr>
        <w:t>П</w:t>
      </w:r>
      <w:r w:rsidR="00562056" w:rsidRPr="00DE4905">
        <w:rPr>
          <w:rFonts w:ascii="Times New Roman" w:hAnsi="Times New Roman"/>
          <w:bCs/>
        </w:rPr>
        <w:t xml:space="preserve"> предполагает создание следующих психолого-педагогических условий, обе</w:t>
      </w:r>
      <w:r w:rsidR="00562056" w:rsidRPr="00DE4905">
        <w:rPr>
          <w:rFonts w:ascii="Times New Roman" w:hAnsi="Times New Roman"/>
          <w:bCs/>
        </w:rPr>
        <w:t>с</w:t>
      </w:r>
      <w:r w:rsidR="00562056" w:rsidRPr="00DE4905">
        <w:rPr>
          <w:rFonts w:ascii="Times New Roman" w:hAnsi="Times New Roman"/>
          <w:bCs/>
        </w:rPr>
        <w:t>печивающих развитие ребенка в соответствии с его возрастными и индивидуаль</w:t>
      </w:r>
      <w:r w:rsidR="00562056">
        <w:rPr>
          <w:rFonts w:ascii="Times New Roman" w:hAnsi="Times New Roman"/>
          <w:bCs/>
        </w:rPr>
        <w:t>ными возможностями и интересами.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1. </w:t>
      </w:r>
      <w:r w:rsidRPr="00DE4905">
        <w:rPr>
          <w:rFonts w:ascii="Times New Roman" w:hAnsi="Times New Roman"/>
          <w:b/>
          <w:bCs/>
          <w:i/>
        </w:rPr>
        <w:t>Личностно-порождающее взаимодействие взрослых с детьми,</w:t>
      </w:r>
      <w:r>
        <w:rPr>
          <w:rFonts w:ascii="Times New Roman" w:hAnsi="Times New Roman"/>
          <w:bCs/>
        </w:rPr>
        <w:t xml:space="preserve"> </w:t>
      </w:r>
      <w:r w:rsidRPr="00DE4905">
        <w:rPr>
          <w:rFonts w:ascii="Times New Roman" w:hAnsi="Times New Roman"/>
        </w:rPr>
        <w:t>предполагающее создание таких ситуаций, в которых каждому ребенку предоставляется возможность в</w:t>
      </w:r>
      <w:r w:rsidRPr="00DE4905">
        <w:rPr>
          <w:rFonts w:ascii="Times New Roman" w:hAnsi="Times New Roman"/>
        </w:rPr>
        <w:t>ы</w:t>
      </w:r>
      <w:r w:rsidRPr="00DE4905">
        <w:rPr>
          <w:rFonts w:ascii="Times New Roman" w:hAnsi="Times New Roman"/>
        </w:rPr>
        <w:t>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2. </w:t>
      </w:r>
      <w:r w:rsidRPr="00DE4905">
        <w:rPr>
          <w:rFonts w:ascii="Times New Roman" w:hAnsi="Times New Roman"/>
          <w:b/>
          <w:bCs/>
          <w:i/>
        </w:rPr>
        <w:t>Ориентированность педагогической оценки на относительные показатели детской успешности,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т</w:t>
      </w:r>
      <w:r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 е</w:t>
      </w:r>
      <w:r>
        <w:rPr>
          <w:rFonts w:ascii="Times New Roman" w:hAnsi="Times New Roman"/>
        </w:rPr>
        <w:t>сть</w:t>
      </w:r>
      <w:r w:rsidRPr="00DE4905">
        <w:rPr>
          <w:rFonts w:ascii="Times New Roman" w:hAnsi="Times New Roman"/>
        </w:rPr>
        <w:t xml:space="preserve"> сравнение </w:t>
      </w:r>
      <w:r>
        <w:rPr>
          <w:rFonts w:ascii="Times New Roman" w:hAnsi="Times New Roman"/>
        </w:rPr>
        <w:t>нынешних и предыдущих</w:t>
      </w:r>
      <w:r w:rsidRPr="00DE4905">
        <w:rPr>
          <w:rFonts w:ascii="Times New Roman" w:hAnsi="Times New Roman"/>
        </w:rPr>
        <w:t xml:space="preserve"> достижений ребенка, стимулирование самооценки.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3. </w:t>
      </w:r>
      <w:r w:rsidRPr="00DE4905">
        <w:rPr>
          <w:rFonts w:ascii="Times New Roman" w:hAnsi="Times New Roman"/>
          <w:b/>
          <w:i/>
        </w:rPr>
        <w:t>Ф</w:t>
      </w:r>
      <w:r w:rsidRPr="00DE4905">
        <w:rPr>
          <w:rFonts w:ascii="Times New Roman" w:hAnsi="Times New Roman"/>
          <w:b/>
          <w:bCs/>
          <w:i/>
        </w:rPr>
        <w:t>ормирование игры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как важнейшего фактора развития ребенка.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4. </w:t>
      </w:r>
      <w:r w:rsidRPr="00DE4905">
        <w:rPr>
          <w:rFonts w:ascii="Times New Roman" w:hAnsi="Times New Roman"/>
          <w:b/>
          <w:bCs/>
          <w:i/>
        </w:rPr>
        <w:t>Создание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  <w:b/>
          <w:bCs/>
          <w:i/>
        </w:rPr>
        <w:t>развивающей образовательной среды,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 xml:space="preserve">способствующей физическому, социально-коммуникативному, познавательному, речевому, художественно-эстетическому развитию ребенка и </w:t>
      </w:r>
      <w:r>
        <w:rPr>
          <w:rFonts w:ascii="Times New Roman" w:hAnsi="Times New Roman"/>
        </w:rPr>
        <w:t>сохранению его индивидуальности.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5. </w:t>
      </w:r>
      <w:r w:rsidRPr="00DE4905">
        <w:rPr>
          <w:rFonts w:ascii="Times New Roman" w:hAnsi="Times New Roman"/>
          <w:b/>
          <w:bCs/>
          <w:i/>
        </w:rPr>
        <w:t>Сбалансированность репродуктивной</w:t>
      </w:r>
      <w:r>
        <w:rPr>
          <w:rFonts w:ascii="Times New Roman" w:hAnsi="Times New Roman"/>
          <w:bCs/>
        </w:rPr>
        <w:t xml:space="preserve"> </w:t>
      </w:r>
      <w:r w:rsidRPr="00DE4905">
        <w:rPr>
          <w:rFonts w:ascii="Times New Roman" w:hAnsi="Times New Roman"/>
        </w:rPr>
        <w:t xml:space="preserve">(воспроизводящей готовый образец) </w:t>
      </w:r>
      <w:r w:rsidRPr="00DE4905">
        <w:rPr>
          <w:rFonts w:ascii="Times New Roman" w:hAnsi="Times New Roman"/>
          <w:b/>
          <w:bCs/>
          <w:i/>
        </w:rPr>
        <w:t xml:space="preserve">и продуктивной </w:t>
      </w:r>
      <w:r w:rsidRPr="00DE4905">
        <w:rPr>
          <w:rFonts w:ascii="Times New Roman" w:hAnsi="Times New Roman"/>
        </w:rPr>
        <w:t xml:space="preserve">(производящей субъективно новый продукт) </w:t>
      </w:r>
      <w:r w:rsidRPr="00DE4905">
        <w:rPr>
          <w:rFonts w:ascii="Times New Roman" w:hAnsi="Times New Roman"/>
          <w:b/>
          <w:bCs/>
          <w:i/>
        </w:rPr>
        <w:t>деятельности,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т</w:t>
      </w:r>
      <w:r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 xml:space="preserve"> е</w:t>
      </w:r>
      <w:r>
        <w:rPr>
          <w:rFonts w:ascii="Times New Roman" w:hAnsi="Times New Roman"/>
        </w:rPr>
        <w:t>сть</w:t>
      </w:r>
      <w:r w:rsidRPr="00DE4905">
        <w:rPr>
          <w:rFonts w:ascii="Times New Roman" w:hAnsi="Times New Roman"/>
        </w:rPr>
        <w:t xml:space="preserve"> де</w:t>
      </w:r>
      <w:r w:rsidRPr="00DE4905">
        <w:rPr>
          <w:rFonts w:ascii="Times New Roman" w:hAnsi="Times New Roman"/>
        </w:rPr>
        <w:t>я</w:t>
      </w:r>
      <w:r w:rsidRPr="00DE4905">
        <w:rPr>
          <w:rFonts w:ascii="Times New Roman" w:hAnsi="Times New Roman"/>
        </w:rPr>
        <w:t>тельности по освоению культурных форм и образцов и детской исследовательской, тво</w:t>
      </w:r>
      <w:r w:rsidRPr="00DE4905">
        <w:rPr>
          <w:rFonts w:ascii="Times New Roman" w:hAnsi="Times New Roman"/>
        </w:rPr>
        <w:t>р</w:t>
      </w:r>
      <w:r w:rsidRPr="00DE4905">
        <w:rPr>
          <w:rFonts w:ascii="Times New Roman" w:hAnsi="Times New Roman"/>
        </w:rPr>
        <w:t>ческой деятельности; совместных и самостоятельных, подвижных и статичных форм а</w:t>
      </w:r>
      <w:r w:rsidRPr="00DE4905">
        <w:rPr>
          <w:rFonts w:ascii="Times New Roman" w:hAnsi="Times New Roman"/>
        </w:rPr>
        <w:t>к</w:t>
      </w:r>
      <w:r w:rsidRPr="00DE4905">
        <w:rPr>
          <w:rFonts w:ascii="Times New Roman" w:hAnsi="Times New Roman"/>
        </w:rPr>
        <w:t>тивности.</w:t>
      </w:r>
    </w:p>
    <w:p w:rsidR="00562056" w:rsidRPr="00DE4905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6. </w:t>
      </w:r>
      <w:r w:rsidRPr="00DE4905">
        <w:rPr>
          <w:rFonts w:ascii="Times New Roman" w:hAnsi="Times New Roman"/>
          <w:b/>
          <w:bCs/>
          <w:i/>
        </w:rPr>
        <w:t>Участие семьи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как необходимое условие для полноценного развития ребенка дошкольного возраста.</w:t>
      </w:r>
    </w:p>
    <w:p w:rsidR="00562056" w:rsidRDefault="00562056" w:rsidP="004D6E2C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</w:rPr>
        <w:t xml:space="preserve">7. </w:t>
      </w:r>
      <w:r w:rsidRPr="00DE4905">
        <w:rPr>
          <w:rFonts w:ascii="Times New Roman" w:hAnsi="Times New Roman"/>
          <w:b/>
          <w:bCs/>
          <w:i/>
        </w:rPr>
        <w:t>Профессиональное развитие педагогов,</w:t>
      </w:r>
      <w:r>
        <w:rPr>
          <w:rFonts w:ascii="Times New Roman" w:hAnsi="Times New Roman"/>
          <w:b/>
          <w:bCs/>
          <w:i/>
        </w:rPr>
        <w:t xml:space="preserve"> </w:t>
      </w:r>
      <w:r w:rsidRPr="00DE4905">
        <w:rPr>
          <w:rFonts w:ascii="Times New Roman" w:hAnsi="Times New Roman"/>
        </w:rPr>
        <w:t>направленное на развитие професси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нальных компетентностей, в том числе коммуникативной компетентности и мастерства мотивирования ребенка, а также владения правилами безопасного</w:t>
      </w:r>
      <w:r>
        <w:rPr>
          <w:rFonts w:ascii="Times New Roman" w:hAnsi="Times New Roman"/>
        </w:rPr>
        <w:t xml:space="preserve"> пользования</w:t>
      </w:r>
      <w:r w:rsidRPr="00DE4905">
        <w:rPr>
          <w:rFonts w:ascii="Times New Roman" w:hAnsi="Times New Roman"/>
        </w:rPr>
        <w:t xml:space="preserve"> Интерн</w:t>
      </w:r>
      <w:r w:rsidRPr="00DE4905"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>т</w:t>
      </w:r>
      <w:r>
        <w:rPr>
          <w:rFonts w:ascii="Times New Roman" w:hAnsi="Times New Roman"/>
        </w:rPr>
        <w:t>ом,</w:t>
      </w:r>
      <w:r w:rsidRPr="00DE4905">
        <w:rPr>
          <w:rFonts w:ascii="Times New Roman" w:hAnsi="Times New Roman"/>
        </w:rPr>
        <w:t xml:space="preserve"> предполагающее </w:t>
      </w:r>
      <w:r w:rsidRPr="00DE4905">
        <w:rPr>
          <w:rFonts w:ascii="Times New Roman" w:hAnsi="Times New Roman"/>
          <w:bCs/>
        </w:rPr>
        <w:t>создание сетевого взаимодействия</w:t>
      </w:r>
      <w:r>
        <w:rPr>
          <w:rFonts w:ascii="Times New Roman" w:hAnsi="Times New Roman"/>
          <w:bCs/>
        </w:rPr>
        <w:t xml:space="preserve"> </w:t>
      </w:r>
      <w:r w:rsidRPr="00DE4905">
        <w:rPr>
          <w:rFonts w:ascii="Times New Roman" w:hAnsi="Times New Roman"/>
        </w:rPr>
        <w:t>педагогов и управленцев, раб</w:t>
      </w:r>
      <w:r w:rsidRPr="00DE4905">
        <w:rPr>
          <w:rFonts w:ascii="Times New Roman" w:hAnsi="Times New Roman"/>
        </w:rPr>
        <w:t>о</w:t>
      </w:r>
      <w:r w:rsidRPr="00DE4905">
        <w:rPr>
          <w:rFonts w:ascii="Times New Roman" w:hAnsi="Times New Roman"/>
        </w:rPr>
        <w:t>тающих по Программе.</w:t>
      </w:r>
    </w:p>
    <w:p w:rsidR="004D6E2C" w:rsidRDefault="004D6E2C" w:rsidP="004D6E2C">
      <w:pPr>
        <w:pStyle w:val="1"/>
        <w:spacing w:before="0"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D6B44" w:rsidRPr="00D252F8" w:rsidRDefault="007D6B44" w:rsidP="00D252F8">
      <w:pPr>
        <w:pStyle w:val="9"/>
        <w:ind w:firstLine="567"/>
        <w:rPr>
          <w:rFonts w:ascii="Times New Roman" w:hAnsi="Times New Roman"/>
          <w:b/>
          <w:sz w:val="28"/>
          <w:szCs w:val="28"/>
        </w:rPr>
      </w:pPr>
      <w:r w:rsidRPr="00D252F8">
        <w:rPr>
          <w:rFonts w:ascii="Times New Roman" w:hAnsi="Times New Roman"/>
          <w:b/>
          <w:sz w:val="28"/>
          <w:szCs w:val="28"/>
        </w:rPr>
        <w:t>3.1.1.  Психолого-педагогические условия пребывания воспитанн</w:t>
      </w:r>
      <w:r w:rsidRPr="00D252F8">
        <w:rPr>
          <w:rFonts w:ascii="Times New Roman" w:hAnsi="Times New Roman"/>
          <w:b/>
          <w:sz w:val="28"/>
          <w:szCs w:val="28"/>
        </w:rPr>
        <w:t>и</w:t>
      </w:r>
      <w:r w:rsidRPr="00D252F8">
        <w:rPr>
          <w:rFonts w:ascii="Times New Roman" w:hAnsi="Times New Roman"/>
          <w:b/>
          <w:sz w:val="28"/>
          <w:szCs w:val="28"/>
        </w:rPr>
        <w:t>ков в МБДОУ</w:t>
      </w:r>
    </w:p>
    <w:p w:rsidR="00562056" w:rsidRDefault="00562056" w:rsidP="004D6E2C">
      <w:pPr>
        <w:spacing w:line="276" w:lineRule="auto"/>
        <w:ind w:firstLine="708"/>
        <w:jc w:val="both"/>
        <w:rPr>
          <w:rFonts w:ascii="Times New Roman" w:eastAsia="Times New Roman" w:hAnsi="Times New Roman"/>
          <w:bCs/>
          <w:kern w:val="36"/>
        </w:rPr>
      </w:pPr>
      <w:r w:rsidRPr="001F1ABD">
        <w:rPr>
          <w:rFonts w:ascii="Times New Roman" w:eastAsia="Times New Roman" w:hAnsi="Times New Roman"/>
          <w:bCs/>
          <w:kern w:val="36"/>
        </w:rPr>
        <w:t xml:space="preserve">Условия </w:t>
      </w:r>
      <w:r w:rsidRPr="001F1ABD">
        <w:rPr>
          <w:rFonts w:ascii="Times New Roman" w:hAnsi="Times New Roman"/>
          <w:bCs/>
          <w:kern w:val="36"/>
        </w:rPr>
        <w:t xml:space="preserve">реализация программы составлены </w:t>
      </w:r>
      <w:r>
        <w:rPr>
          <w:rFonts w:ascii="Times New Roman" w:hAnsi="Times New Roman"/>
          <w:bCs/>
          <w:kern w:val="36"/>
        </w:rPr>
        <w:t xml:space="preserve">в соответствии с требованиями </w:t>
      </w:r>
      <w:r w:rsidRPr="001F1ABD">
        <w:rPr>
          <w:rFonts w:ascii="Times New Roman" w:eastAsia="Times New Roman" w:hAnsi="Times New Roman"/>
          <w:bCs/>
          <w:kern w:val="36"/>
        </w:rPr>
        <w:t>СанПиН 2.4.1.3049-13 "Санитарно-эпидемиологические требования к устройству, содержанию и организации режима ра</w:t>
      </w:r>
      <w:r>
        <w:rPr>
          <w:rFonts w:ascii="Times New Roman" w:eastAsia="Times New Roman" w:hAnsi="Times New Roman"/>
          <w:bCs/>
          <w:kern w:val="36"/>
        </w:rPr>
        <w:t>боты в дошкольных организациях".</w:t>
      </w:r>
    </w:p>
    <w:p w:rsidR="008817ED" w:rsidRDefault="00562056" w:rsidP="004D6E2C">
      <w:pPr>
        <w:pStyle w:val="af7"/>
        <w:spacing w:line="276" w:lineRule="auto"/>
        <w:ind w:firstLine="708"/>
        <w:jc w:val="both"/>
      </w:pPr>
      <w:r w:rsidRPr="006237CB">
        <w:t>Режим дн</w:t>
      </w:r>
      <w:r>
        <w:t xml:space="preserve">я строится с учетом возрастных </w:t>
      </w:r>
      <w:r w:rsidRPr="006237CB">
        <w:t>и индивидуальных особенностей детей, а также с учетом</w:t>
      </w:r>
      <w:r w:rsidR="008817ED">
        <w:t xml:space="preserve"> коррекционно-развивающих задач.</w:t>
      </w:r>
    </w:p>
    <w:p w:rsidR="00562056" w:rsidRPr="00656C6D" w:rsidRDefault="00562056" w:rsidP="004D6E2C">
      <w:pPr>
        <w:pStyle w:val="af7"/>
        <w:spacing w:line="276" w:lineRule="auto"/>
        <w:ind w:firstLine="708"/>
        <w:jc w:val="both"/>
        <w:rPr>
          <w:b/>
        </w:rPr>
      </w:pPr>
      <w:r w:rsidRPr="00656C6D">
        <w:rPr>
          <w:b/>
        </w:rPr>
        <w:t xml:space="preserve">Режимы </w:t>
      </w:r>
      <w:r w:rsidRPr="00656C6D">
        <w:t>(на холодный период, на теплый период</w:t>
      </w:r>
      <w:r>
        <w:t>, режим двиг</w:t>
      </w:r>
      <w:r w:rsidRPr="00656C6D">
        <w:t>а</w:t>
      </w:r>
      <w:r w:rsidR="008817ED">
        <w:t>тельной активности</w:t>
      </w:r>
      <w:r w:rsidRPr="00656C6D">
        <w:t>)</w:t>
      </w:r>
      <w:r>
        <w:t xml:space="preserve">  </w:t>
      </w:r>
      <w:r w:rsidRPr="00656C6D">
        <w:rPr>
          <w:b/>
        </w:rPr>
        <w:t>представлены в Приложении № 2</w:t>
      </w:r>
    </w:p>
    <w:p w:rsidR="00562056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t>Дл</w:t>
      </w:r>
      <w:r>
        <w:t xml:space="preserve">ительность пребывания детей в ДОУ </w:t>
      </w:r>
      <w:r w:rsidRPr="001F1ABD">
        <w:t>- 12 часов полного дня.</w:t>
      </w:r>
    </w:p>
    <w:p w:rsidR="00562056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t>В каждой возрастной группе организуется соответствующий возрастным особе</w:t>
      </w:r>
      <w:r w:rsidRPr="001F1ABD">
        <w:t>н</w:t>
      </w:r>
      <w:r w:rsidRPr="001F1ABD">
        <w:t xml:space="preserve">ностям режим дня. </w:t>
      </w:r>
    </w:p>
    <w:p w:rsidR="00562056" w:rsidRPr="001F1ABD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>
        <w:rPr>
          <w:b/>
        </w:rPr>
        <w:t>Режим</w:t>
      </w:r>
      <w:r w:rsidRPr="001F1ABD">
        <w:rPr>
          <w:b/>
        </w:rPr>
        <w:t xml:space="preserve"> дня</w:t>
      </w:r>
      <w:r w:rsidRPr="001F1ABD">
        <w:t xml:space="preserve"> включает: </w:t>
      </w:r>
    </w:p>
    <w:p w:rsidR="00562056" w:rsidRPr="001F1ABD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rPr>
          <w:b/>
        </w:rPr>
        <w:lastRenderedPageBreak/>
        <w:t>Прием пищи</w:t>
      </w:r>
      <w:r w:rsidRPr="001F1ABD">
        <w:t xml:space="preserve"> </w:t>
      </w:r>
      <w:r>
        <w:t xml:space="preserve">– завтрак, </w:t>
      </w:r>
      <w:r w:rsidRPr="001F1ABD">
        <w:t xml:space="preserve">обед, </w:t>
      </w:r>
      <w:r>
        <w:t>полдник</w:t>
      </w:r>
      <w:r w:rsidR="004D6E2C">
        <w:t>.</w:t>
      </w:r>
      <w:r w:rsidRPr="001F1ABD">
        <w:t xml:space="preserve"> Питание детей организуют в помещении </w:t>
      </w:r>
      <w:r>
        <w:t>группы</w:t>
      </w:r>
      <w:r w:rsidRPr="001F1ABD">
        <w:t>.</w:t>
      </w:r>
    </w:p>
    <w:p w:rsidR="00562056" w:rsidRDefault="00562056" w:rsidP="003E69F5">
      <w:pPr>
        <w:pStyle w:val="a9"/>
        <w:spacing w:before="0" w:beforeAutospacing="0" w:after="0" w:afterAutospacing="0" w:line="276" w:lineRule="auto"/>
        <w:ind w:firstLine="708"/>
        <w:jc w:val="both"/>
      </w:pPr>
      <w:r w:rsidRPr="001F1ABD">
        <w:rPr>
          <w:b/>
        </w:rPr>
        <w:t>Ежедневная прогулка</w:t>
      </w:r>
      <w:r>
        <w:rPr>
          <w:b/>
        </w:rPr>
        <w:t xml:space="preserve"> </w:t>
      </w:r>
      <w:r>
        <w:t>-</w:t>
      </w:r>
      <w:r w:rsidRPr="001F1ABD">
        <w:t xml:space="preserve"> её продолжительность составляет не менее 4 - 4,5 часа. Прогулку организуют 2 раза в день: в первую половину - до обеда и во вторую половину дня -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°C"/>
        </w:smartTagPr>
        <w:r w:rsidRPr="001F1ABD">
          <w:t>15 °C</w:t>
        </w:r>
      </w:smartTag>
      <w:r w:rsidRPr="001F1ABD"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r>
        <w:t xml:space="preserve">20 °C. </w:t>
      </w:r>
      <w:r w:rsidRPr="001F1ABD">
        <w:t>Во время прогулки с детьми провод</w:t>
      </w:r>
      <w:r>
        <w:t>ятся</w:t>
      </w:r>
      <w:r w:rsidRPr="001F1ABD">
        <w:t xml:space="preserve"> игры и физические упражнения. </w:t>
      </w:r>
    </w:p>
    <w:p w:rsidR="00562056" w:rsidRDefault="00562056" w:rsidP="003E69F5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Дневной сон</w:t>
      </w:r>
      <w:r>
        <w:rPr>
          <w:b/>
        </w:rPr>
        <w:t xml:space="preserve"> - </w:t>
      </w:r>
      <w:r w:rsidRPr="001F1ABD">
        <w:t xml:space="preserve"> 2,0 - 2,5</w:t>
      </w:r>
      <w:r w:rsidR="008817ED">
        <w:t xml:space="preserve"> ч.</w:t>
      </w:r>
      <w:r w:rsidRPr="001F1ABD">
        <w:t xml:space="preserve"> отводится дневному сну. </w:t>
      </w:r>
    </w:p>
    <w:p w:rsidR="00562056" w:rsidRPr="001F1ABD" w:rsidRDefault="00562056" w:rsidP="003E69F5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Самостоятельная деятельность детей 3 - 7 лет</w:t>
      </w:r>
      <w:r w:rsidRPr="001F1ABD">
        <w:t xml:space="preserve"> (игры, подготовка к образов</w:t>
      </w:r>
      <w:r w:rsidRPr="001F1ABD">
        <w:t>а</w:t>
      </w:r>
      <w:r w:rsidRPr="001F1ABD">
        <w:t>тельной деятельности, личная гигиена) занимает в режиме дня не менее 3 - 4 часов.</w:t>
      </w:r>
    </w:p>
    <w:p w:rsidR="00562056" w:rsidRDefault="00562056" w:rsidP="007D6B44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Неп</w:t>
      </w:r>
      <w:r w:rsidR="007D6B44">
        <w:rPr>
          <w:b/>
        </w:rPr>
        <w:t>рерывная</w:t>
      </w:r>
      <w:r w:rsidRPr="001F1ABD">
        <w:rPr>
          <w:b/>
        </w:rPr>
        <w:t xml:space="preserve"> образовательная деятельность</w:t>
      </w:r>
      <w:r>
        <w:rPr>
          <w:b/>
        </w:rPr>
        <w:t xml:space="preserve"> </w:t>
      </w:r>
      <w:r>
        <w:rPr>
          <w:i/>
        </w:rPr>
        <w:t xml:space="preserve">- </w:t>
      </w:r>
      <w:r w:rsidRPr="001F1ABD">
        <w:rPr>
          <w:i/>
        </w:rPr>
        <w:t xml:space="preserve"> </w:t>
      </w:r>
      <w:r>
        <w:t>м</w:t>
      </w:r>
      <w:r w:rsidRPr="001F1ABD">
        <w:t>аксимально допустимый объем недельной образовательной нагрузки, включая реализацию дополнительных образов</w:t>
      </w:r>
      <w:r w:rsidRPr="001F1ABD">
        <w:t>а</w:t>
      </w:r>
      <w:r w:rsidRPr="001F1ABD">
        <w:t xml:space="preserve">тельных программ, для детей дошкольного возраста составляет: </w:t>
      </w:r>
    </w:p>
    <w:p w:rsidR="007D6B44" w:rsidRDefault="007D6B44" w:rsidP="007D6B44">
      <w:pPr>
        <w:pStyle w:val="a9"/>
        <w:spacing w:before="0" w:beforeAutospacing="0" w:after="0" w:afterAutospacing="0"/>
        <w:ind w:firstLine="708"/>
        <w:jc w:val="both"/>
      </w:pPr>
      <w:r>
        <w:t>в средней группе (дети пятого года жизни)  4 часа,</w:t>
      </w:r>
    </w:p>
    <w:p w:rsidR="00562056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1F1ABD">
        <w:t xml:space="preserve">в старшей группе (дети шестого года жизни) - 6 часов 15 минут, </w:t>
      </w:r>
    </w:p>
    <w:p w:rsidR="00562056" w:rsidRPr="001F1ABD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1F1ABD">
        <w:t>в подготовительной (дети седьмого года жизни) - 8 часов 30 минут.</w:t>
      </w:r>
    </w:p>
    <w:p w:rsidR="007D6B44" w:rsidRPr="007D6B44" w:rsidRDefault="00562056" w:rsidP="007D6B44">
      <w:pPr>
        <w:pStyle w:val="a9"/>
        <w:spacing w:before="0" w:beforeAutospacing="0" w:after="0" w:afterAutospacing="0"/>
        <w:ind w:firstLine="709"/>
        <w:jc w:val="both"/>
        <w:rPr>
          <w:i/>
        </w:rPr>
      </w:pPr>
      <w:r w:rsidRPr="007D6B44">
        <w:rPr>
          <w:i/>
        </w:rPr>
        <w:t>Продолжительность непрерывной образовательной деятельности</w:t>
      </w:r>
    </w:p>
    <w:p w:rsidR="007D6B44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1F1ABD">
        <w:t xml:space="preserve"> </w:t>
      </w:r>
      <w:r w:rsidR="007D6B44">
        <w:t>для детей 5-го года жизни  не более  20  минут,</w:t>
      </w:r>
    </w:p>
    <w:p w:rsidR="00562056" w:rsidRDefault="00562056" w:rsidP="007D6B44">
      <w:pPr>
        <w:pStyle w:val="a9"/>
        <w:spacing w:before="0" w:beforeAutospacing="0" w:after="0" w:afterAutospacing="0"/>
        <w:ind w:firstLine="709"/>
        <w:jc w:val="both"/>
      </w:pPr>
      <w:r w:rsidRPr="00A348FA">
        <w:t>для детей 6-го года жизни</w:t>
      </w:r>
      <w:r>
        <w:t xml:space="preserve"> - не более 25 минут,</w:t>
      </w:r>
    </w:p>
    <w:p w:rsidR="00562056" w:rsidRDefault="007D6B44" w:rsidP="007D6B44">
      <w:pPr>
        <w:pStyle w:val="a9"/>
        <w:spacing w:before="0" w:beforeAutospacing="0" w:after="0" w:afterAutospacing="0"/>
        <w:jc w:val="both"/>
      </w:pPr>
      <w:r>
        <w:t xml:space="preserve">            </w:t>
      </w:r>
      <w:r w:rsidR="00562056" w:rsidRPr="001F1ABD">
        <w:t xml:space="preserve">для детей 7-го года жизни - не более 30 минут. 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Перерывы между периодами непрерывной образовательной деятельности - не менее 10 минут.</w:t>
      </w:r>
    </w:p>
    <w:p w:rsidR="00562056" w:rsidRPr="001F1ABD" w:rsidRDefault="00562056" w:rsidP="001A54EB">
      <w:pPr>
        <w:pStyle w:val="a9"/>
        <w:spacing w:before="0" w:beforeAutospacing="0" w:after="120" w:afterAutospacing="0"/>
        <w:ind w:firstLine="708"/>
        <w:jc w:val="both"/>
      </w:pPr>
      <w:r w:rsidRPr="001F1ABD">
        <w:t>В середине неп</w:t>
      </w:r>
      <w:r w:rsidR="001A54EB">
        <w:t>рерывной</w:t>
      </w:r>
      <w:r w:rsidRPr="001F1ABD">
        <w:t xml:space="preserve"> образовательной деятельности статического характера провод</w:t>
      </w:r>
      <w:r>
        <w:t>ится</w:t>
      </w:r>
      <w:r w:rsidRPr="001F1ABD">
        <w:t xml:space="preserve"> физкультминутк</w:t>
      </w:r>
      <w:r>
        <w:t>а</w:t>
      </w:r>
      <w:r w:rsidRPr="001F1ABD">
        <w:t xml:space="preserve">. </w:t>
      </w:r>
    </w:p>
    <w:p w:rsidR="00562056" w:rsidRPr="001F1ABD" w:rsidRDefault="00562056" w:rsidP="00562056">
      <w:pPr>
        <w:pStyle w:val="a9"/>
        <w:spacing w:before="0" w:beforeAutospacing="0" w:after="120" w:afterAutospacing="0"/>
        <w:ind w:firstLine="708"/>
        <w:jc w:val="both"/>
      </w:pPr>
      <w:r w:rsidRPr="001F1ABD">
        <w:rPr>
          <w:b/>
        </w:rPr>
        <w:t>Общественно полезный труд</w:t>
      </w:r>
      <w:r w:rsidRPr="001F1ABD">
        <w:t xml:space="preserve"> </w:t>
      </w:r>
      <w:r>
        <w:t xml:space="preserve">- </w:t>
      </w:r>
      <w:r w:rsidRPr="001F1ABD">
        <w:t>проводится в форме самообслуживания, элеме</w:t>
      </w:r>
      <w:r w:rsidRPr="001F1ABD">
        <w:t>н</w:t>
      </w:r>
      <w:r w:rsidRPr="001F1ABD">
        <w:t xml:space="preserve">тарного хозяйственно-бытового труда и труда на природе (сервировка столов, помощь в подготовке к </w:t>
      </w:r>
      <w:r>
        <w:t>неп</w:t>
      </w:r>
      <w:r w:rsidR="001A54EB">
        <w:t xml:space="preserve">рерывной </w:t>
      </w:r>
      <w:r>
        <w:t>образовательной деятельности</w:t>
      </w:r>
      <w:r w:rsidRPr="001F1ABD">
        <w:t>). Его продолжительность не должна превышать 20 минут в день.</w:t>
      </w:r>
    </w:p>
    <w:p w:rsidR="00562056" w:rsidRPr="001F1ABD" w:rsidRDefault="00562056" w:rsidP="00562056">
      <w:pPr>
        <w:pStyle w:val="a9"/>
        <w:spacing w:before="0" w:beforeAutospacing="0" w:after="120" w:afterAutospacing="0"/>
        <w:ind w:firstLine="708"/>
        <w:jc w:val="both"/>
      </w:pPr>
      <w:r w:rsidRPr="001F1ABD">
        <w:rPr>
          <w:b/>
        </w:rPr>
        <w:t>Разные формы двигательной активности</w:t>
      </w:r>
      <w:r w:rsidRPr="001F1ABD">
        <w:t>: утренняя гимнастика, занятия физ</w:t>
      </w:r>
      <w:r w:rsidRPr="001F1ABD">
        <w:t>и</w:t>
      </w:r>
      <w:r w:rsidRPr="001F1ABD">
        <w:t xml:space="preserve">ческой культурой в помещении и на воздухе, физкультурные минутки, подвижные игры, спортивные упражнения, и другие. 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rPr>
          <w:b/>
        </w:rPr>
        <w:t>Закаливание детей</w:t>
      </w:r>
      <w:r>
        <w:t xml:space="preserve"> - </w:t>
      </w:r>
      <w:r w:rsidRPr="001F1ABD">
        <w:t>элементы закаливания в повседневной жизни: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</w:t>
      </w:r>
      <w:r w:rsidRPr="001F1ABD">
        <w:t>т</w:t>
      </w:r>
      <w:r w:rsidRPr="001F1ABD">
        <w:t>крытом воздухе;</w:t>
      </w:r>
    </w:p>
    <w:p w:rsidR="00562056" w:rsidRPr="001F1ABD" w:rsidRDefault="00562056" w:rsidP="001A54EB">
      <w:pPr>
        <w:pStyle w:val="a9"/>
        <w:spacing w:before="0" w:beforeAutospacing="0" w:after="0" w:afterAutospacing="0"/>
        <w:jc w:val="both"/>
      </w:pPr>
      <w:r w:rsidRPr="001F1ABD">
        <w:t>- специальные мероприятия: воздушные и солнечные.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Оздоровительная работа с детьми в летний период является составной частью си</w:t>
      </w:r>
      <w:r w:rsidRPr="001F1ABD">
        <w:t>с</w:t>
      </w:r>
      <w:r w:rsidRPr="001F1ABD">
        <w:t>темы профилактических мероприятий.</w:t>
      </w:r>
    </w:p>
    <w:p w:rsidR="00562056" w:rsidRPr="001F1ABD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Для достижения оздоровительного эффекта в летний период в режиме дня пред</w:t>
      </w:r>
      <w:r w:rsidRPr="001F1ABD">
        <w:t>у</w:t>
      </w:r>
      <w:r w:rsidRPr="001F1ABD">
        <w:t>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562056" w:rsidRDefault="00562056" w:rsidP="001A54EB">
      <w:pPr>
        <w:pStyle w:val="a9"/>
        <w:spacing w:before="0" w:beforeAutospacing="0" w:after="0" w:afterAutospacing="0"/>
        <w:ind w:firstLine="708"/>
        <w:jc w:val="both"/>
      </w:pPr>
      <w:r w:rsidRPr="001F1ABD">
        <w:t>Работа по физическому развитию проводится с учетом состояния здоровья детей при регулярном контроле со стороны медицинских работников.</w:t>
      </w:r>
    </w:p>
    <w:p w:rsidR="00562056" w:rsidRPr="000E640C" w:rsidRDefault="00562056" w:rsidP="000E640C">
      <w:pPr>
        <w:pStyle w:val="9"/>
        <w:ind w:firstLine="567"/>
        <w:rPr>
          <w:rFonts w:ascii="Times New Roman" w:eastAsia="SimSun" w:hAnsi="Times New Roman"/>
          <w:b/>
          <w:kern w:val="28"/>
          <w:sz w:val="28"/>
          <w:szCs w:val="28"/>
          <w:lang w:bidi="hi-IN"/>
        </w:rPr>
      </w:pPr>
      <w:bookmarkStart w:id="21" w:name="_Toc420597638"/>
      <w:bookmarkStart w:id="22" w:name="_Toc420598552"/>
      <w:bookmarkStart w:id="23" w:name="_Toc422496194"/>
      <w:bookmarkStart w:id="24" w:name="_Toc443177589"/>
      <w:r w:rsidRPr="000E640C">
        <w:rPr>
          <w:rFonts w:ascii="Times New Roman" w:eastAsia="SimSun" w:hAnsi="Times New Roman"/>
          <w:b/>
          <w:kern w:val="28"/>
          <w:sz w:val="28"/>
          <w:szCs w:val="28"/>
          <w:lang w:bidi="hi-IN"/>
        </w:rPr>
        <w:t>3.2.</w:t>
      </w:r>
      <w:r w:rsidR="004D6E2C" w:rsidRPr="000E640C">
        <w:rPr>
          <w:rFonts w:ascii="Times New Roman" w:eastAsia="SimSun" w:hAnsi="Times New Roman"/>
          <w:b/>
          <w:kern w:val="1"/>
          <w:sz w:val="28"/>
          <w:szCs w:val="28"/>
          <w:lang w:bidi="hi-IN"/>
        </w:rPr>
        <w:t xml:space="preserve"> Организация развивающей предметно-пространственной среды</w:t>
      </w:r>
      <w:r w:rsidRPr="000E640C">
        <w:rPr>
          <w:rFonts w:ascii="Times New Roman" w:eastAsia="SimSun" w:hAnsi="Times New Roman"/>
          <w:b/>
          <w:kern w:val="28"/>
          <w:sz w:val="28"/>
          <w:szCs w:val="28"/>
          <w:lang w:bidi="hi-IN"/>
        </w:rPr>
        <w:t xml:space="preserve"> </w:t>
      </w:r>
      <w:bookmarkEnd w:id="21"/>
      <w:bookmarkEnd w:id="22"/>
      <w:bookmarkEnd w:id="23"/>
      <w:bookmarkEnd w:id="24"/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Развивающая предметно-пространственная среда Организации (далее – РППС)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ответствует </w:t>
      </w:r>
      <w:r w:rsidRPr="00DE4905">
        <w:rPr>
          <w:rFonts w:ascii="Times New Roman" w:hAnsi="Times New Roman"/>
        </w:rPr>
        <w:t xml:space="preserve"> требованиям Стандарта и санитарно-эпидемиологическим требованиям (см. раздел 3.</w:t>
      </w:r>
      <w:r>
        <w:rPr>
          <w:rFonts w:ascii="Times New Roman" w:hAnsi="Times New Roman"/>
        </w:rPr>
        <w:t>9</w:t>
      </w:r>
      <w:r w:rsidRPr="00DE4905">
        <w:rPr>
          <w:rFonts w:ascii="Times New Roman" w:hAnsi="Times New Roman"/>
        </w:rPr>
        <w:t xml:space="preserve">.Перечень </w:t>
      </w:r>
      <w:r>
        <w:rPr>
          <w:rFonts w:ascii="Times New Roman" w:hAnsi="Times New Roman"/>
        </w:rPr>
        <w:t xml:space="preserve">нормативных и </w:t>
      </w:r>
      <w:r w:rsidRPr="00DE4905">
        <w:rPr>
          <w:rFonts w:ascii="Times New Roman" w:hAnsi="Times New Roman"/>
        </w:rPr>
        <w:t xml:space="preserve">нормативно-методических документов). 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Развивающая предметно-пространственная среда</w:t>
      </w:r>
      <w:r w:rsidRPr="00DE4905">
        <w:rPr>
          <w:rFonts w:ascii="Times New Roman" w:hAnsi="Times New Roman"/>
        </w:rPr>
        <w:t xml:space="preserve"> в Организации </w:t>
      </w:r>
      <w:r>
        <w:rPr>
          <w:rFonts w:ascii="Times New Roman" w:hAnsi="Times New Roman"/>
          <w:i/>
        </w:rPr>
        <w:t xml:space="preserve">обеспечивает </w:t>
      </w:r>
      <w:r w:rsidRPr="00DE4905">
        <w:rPr>
          <w:rFonts w:ascii="Times New Roman" w:hAnsi="Times New Roman"/>
          <w:i/>
        </w:rPr>
        <w:t>ре</w:t>
      </w:r>
      <w:r w:rsidRPr="00DE4905">
        <w:rPr>
          <w:rFonts w:ascii="Times New Roman" w:hAnsi="Times New Roman"/>
          <w:i/>
        </w:rPr>
        <w:t>а</w:t>
      </w:r>
      <w:r w:rsidRPr="00DE4905">
        <w:rPr>
          <w:rFonts w:ascii="Times New Roman" w:hAnsi="Times New Roman"/>
          <w:i/>
        </w:rPr>
        <w:lastRenderedPageBreak/>
        <w:t xml:space="preserve">лизацию </w:t>
      </w:r>
      <w:r>
        <w:rPr>
          <w:rFonts w:ascii="Times New Roman" w:hAnsi="Times New Roman"/>
          <w:i/>
        </w:rPr>
        <w:t>АООП</w:t>
      </w:r>
      <w:r w:rsidRPr="00DE4905">
        <w:rPr>
          <w:rFonts w:ascii="Times New Roman" w:hAnsi="Times New Roman"/>
        </w:rPr>
        <w:t xml:space="preserve">. 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 xml:space="preserve">В соответствии со Стандартом </w:t>
      </w:r>
      <w:r w:rsidR="001A54EB">
        <w:rPr>
          <w:rFonts w:ascii="Times New Roman" w:hAnsi="Times New Roman"/>
        </w:rPr>
        <w:t>и задачами А</w:t>
      </w:r>
      <w:r>
        <w:rPr>
          <w:rFonts w:ascii="Times New Roman" w:hAnsi="Times New Roman"/>
        </w:rPr>
        <w:t>ОП,</w:t>
      </w:r>
      <w:r w:rsidRPr="00DE4905">
        <w:rPr>
          <w:rFonts w:ascii="Times New Roman" w:hAnsi="Times New Roman"/>
        </w:rPr>
        <w:t xml:space="preserve"> создани</w:t>
      </w:r>
      <w:r>
        <w:rPr>
          <w:rFonts w:ascii="Times New Roman" w:hAnsi="Times New Roman"/>
        </w:rPr>
        <w:t>е</w:t>
      </w:r>
      <w:r w:rsidRPr="00DE4905">
        <w:rPr>
          <w:rFonts w:ascii="Times New Roman" w:hAnsi="Times New Roman"/>
        </w:rPr>
        <w:t xml:space="preserve"> РППС </w:t>
      </w:r>
      <w:r>
        <w:rPr>
          <w:rFonts w:ascii="Times New Roman" w:hAnsi="Times New Roman"/>
        </w:rPr>
        <w:t>определяется сл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дующими положениями: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изменяемости, согласно лексико-тематическому планированию образовательного процесса;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-логопедизации РППС, предусматривающая обогащение словаря ребенка и  стим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лирущая речевое развитие детей;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E4905">
        <w:rPr>
          <w:rFonts w:ascii="Times New Roman" w:hAnsi="Times New Roman"/>
        </w:rPr>
        <w:t>возрастной и гендерной специфики для реализации образовательной программы.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4905">
        <w:rPr>
          <w:rFonts w:ascii="Times New Roman" w:hAnsi="Times New Roman"/>
        </w:rPr>
        <w:t>В соответствии с</w:t>
      </w:r>
      <w:r>
        <w:rPr>
          <w:rFonts w:ascii="Times New Roman" w:hAnsi="Times New Roman"/>
        </w:rPr>
        <w:t>о Стандартом</w:t>
      </w:r>
      <w:r w:rsidRPr="00DE4905">
        <w:rPr>
          <w:rFonts w:ascii="Times New Roman" w:hAnsi="Times New Roman"/>
        </w:rPr>
        <w:t xml:space="preserve"> РППС обеспечива</w:t>
      </w:r>
      <w:r>
        <w:rPr>
          <w:rFonts w:ascii="Times New Roman" w:hAnsi="Times New Roman"/>
        </w:rPr>
        <w:t>ет:</w:t>
      </w:r>
    </w:p>
    <w:p w:rsidR="00562056" w:rsidRPr="00DE4905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Pr="00DE4905">
        <w:rPr>
          <w:rFonts w:ascii="Times New Roman" w:hAnsi="Times New Roman"/>
        </w:rPr>
        <w:t>охрану и укрепление физического и психического здоровья и эмоционального благополучия детей, проявление уважения к их человеческому достоинству</w:t>
      </w:r>
      <w:r>
        <w:rPr>
          <w:rFonts w:ascii="Times New Roman" w:hAnsi="Times New Roman"/>
        </w:rPr>
        <w:t>,</w:t>
      </w:r>
      <w:r w:rsidRPr="00DE4905">
        <w:rPr>
          <w:rFonts w:ascii="Times New Roman" w:hAnsi="Times New Roman"/>
        </w:rPr>
        <w:t xml:space="preserve"> чувст</w:t>
      </w:r>
      <w:r>
        <w:rPr>
          <w:rFonts w:ascii="Times New Roman" w:hAnsi="Times New Roman"/>
        </w:rPr>
        <w:t xml:space="preserve">вам и потребностям, формирование и поддержку </w:t>
      </w:r>
      <w:r w:rsidRPr="00DE4905">
        <w:rPr>
          <w:rFonts w:ascii="Times New Roman" w:hAnsi="Times New Roman"/>
        </w:rPr>
        <w:t>положите</w:t>
      </w:r>
      <w:r>
        <w:rPr>
          <w:rFonts w:ascii="Times New Roman" w:hAnsi="Times New Roman"/>
        </w:rPr>
        <w:t>льной</w:t>
      </w:r>
      <w:r w:rsidRPr="00DE4905">
        <w:rPr>
          <w:rFonts w:ascii="Times New Roman" w:hAnsi="Times New Roman"/>
        </w:rPr>
        <w:t xml:space="preserve"> самооценки, уверенности в собственных возможнос</w:t>
      </w:r>
      <w:r>
        <w:rPr>
          <w:rFonts w:ascii="Times New Roman" w:hAnsi="Times New Roman"/>
        </w:rPr>
        <w:t>тях и способностях, в том числе</w:t>
      </w:r>
      <w:r w:rsidRPr="00DE4905">
        <w:rPr>
          <w:rFonts w:ascii="Times New Roman" w:hAnsi="Times New Roman"/>
        </w:rPr>
        <w:t xml:space="preserve"> при взаимодействии детей друг с другом и в коллективной работе;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</w:t>
      </w:r>
      <w:r w:rsidRPr="00DE4905">
        <w:rPr>
          <w:rFonts w:ascii="Times New Roman" w:hAnsi="Times New Roman"/>
        </w:rPr>
        <w:t xml:space="preserve">максимальную реализацию образовательного потенциала пространства </w:t>
      </w:r>
    </w:p>
    <w:p w:rsidR="00562056" w:rsidRDefault="00562056" w:rsidP="00562056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</w:p>
    <w:p w:rsidR="00562056" w:rsidRDefault="00562056" w:rsidP="00562056">
      <w:pPr>
        <w:jc w:val="center"/>
        <w:rPr>
          <w:rFonts w:ascii="Times New Roman" w:eastAsia="MS Mincho" w:hAnsi="Times New Roman"/>
          <w:b/>
          <w:lang w:eastAsia="ja-JP"/>
        </w:rPr>
      </w:pPr>
      <w:r w:rsidRPr="001F1ABD">
        <w:rPr>
          <w:rFonts w:ascii="Times New Roman" w:eastAsia="MS Mincho" w:hAnsi="Times New Roman"/>
          <w:b/>
          <w:lang w:eastAsia="ja-JP"/>
        </w:rPr>
        <w:t>Требования к развивающей предметно-пространственной среде в контексте ФГОС дошкольного образования</w:t>
      </w:r>
    </w:p>
    <w:p w:rsidR="00E6261D" w:rsidRDefault="00E6261D" w:rsidP="00562056">
      <w:pPr>
        <w:jc w:val="center"/>
        <w:rPr>
          <w:rFonts w:ascii="Times New Roman" w:eastAsia="MS Mincho" w:hAnsi="Times New Roman"/>
          <w:b/>
          <w:lang w:eastAsia="ja-JP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3225"/>
        <w:gridCol w:w="5817"/>
      </w:tblGrid>
      <w:tr w:rsidR="00562056" w:rsidRPr="001F1ABD" w:rsidTr="001452BB">
        <w:tc>
          <w:tcPr>
            <w:tcW w:w="606" w:type="dxa"/>
          </w:tcPr>
          <w:p w:rsidR="00562056" w:rsidRPr="001F1ABD" w:rsidRDefault="00562056" w:rsidP="00562056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716442">
              <w:rPr>
                <w:rFonts w:ascii="Times New Roman" w:eastAsia="MS Mincho" w:hAnsi="Times New Roman"/>
                <w:lang w:eastAsia="ja-JP"/>
              </w:rPr>
              <w:t>№ п/п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Требование</w:t>
            </w:r>
          </w:p>
        </w:tc>
        <w:tc>
          <w:tcPr>
            <w:tcW w:w="5817" w:type="dxa"/>
          </w:tcPr>
          <w:p w:rsidR="00562056" w:rsidRPr="001F1ABD" w:rsidRDefault="00562056" w:rsidP="00562056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Содержание</w:t>
            </w:r>
          </w:p>
        </w:tc>
      </w:tr>
      <w:tr w:rsidR="00562056" w:rsidRPr="001F1ABD" w:rsidTr="001452BB">
        <w:trPr>
          <w:trHeight w:val="3138"/>
        </w:trPr>
        <w:tc>
          <w:tcPr>
            <w:tcW w:w="606" w:type="dxa"/>
          </w:tcPr>
          <w:p w:rsidR="00562056" w:rsidRPr="001F1ABD" w:rsidRDefault="00562056" w:rsidP="00562056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1.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Развивающая предме</w:t>
            </w:r>
            <w:r w:rsidRPr="001F1ABD">
              <w:rPr>
                <w:rFonts w:ascii="Times New Roman" w:eastAsia="MS Mincho" w:hAnsi="Times New Roman"/>
                <w:lang w:eastAsia="ja-JP"/>
              </w:rPr>
              <w:t>т</w:t>
            </w:r>
            <w:r w:rsidRPr="001F1ABD">
              <w:rPr>
                <w:rFonts w:ascii="Times New Roman" w:eastAsia="MS Mincho" w:hAnsi="Times New Roman"/>
                <w:lang w:eastAsia="ja-JP"/>
              </w:rPr>
              <w:t>но-пространственная среда должна обеспечивать:</w:t>
            </w:r>
          </w:p>
        </w:tc>
        <w:tc>
          <w:tcPr>
            <w:tcW w:w="5817" w:type="dxa"/>
          </w:tcPr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реализацию различных образовательных пр</w:t>
            </w:r>
            <w:r w:rsidRPr="001F1ABD">
              <w:rPr>
                <w:rFonts w:ascii="Times New Roman" w:eastAsia="MS Mincho" w:hAnsi="Times New Roman"/>
                <w:lang w:eastAsia="ja-JP"/>
              </w:rPr>
              <w:t>о</w:t>
            </w:r>
            <w:r w:rsidRPr="001F1ABD">
              <w:rPr>
                <w:rFonts w:ascii="Times New Roman" w:eastAsia="MS Mincho" w:hAnsi="Times New Roman"/>
                <w:lang w:eastAsia="ja-JP"/>
              </w:rPr>
              <w:t>грамм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учет национально-культурных, климатических условий, в которых осуществляется образов</w:t>
            </w:r>
            <w:r w:rsidRPr="001F1ABD">
              <w:rPr>
                <w:rFonts w:ascii="Times New Roman" w:eastAsia="MS Mincho" w:hAnsi="Times New Roman"/>
                <w:lang w:eastAsia="ja-JP"/>
              </w:rPr>
              <w:t>а</w:t>
            </w:r>
            <w:r w:rsidRPr="001F1ABD">
              <w:rPr>
                <w:rFonts w:ascii="Times New Roman" w:eastAsia="MS Mincho" w:hAnsi="Times New Roman"/>
                <w:lang w:eastAsia="ja-JP"/>
              </w:rPr>
              <w:t>тельная деятельность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учет возрастных особенностей детей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возможность общения и совместной деятел</w:t>
            </w:r>
            <w:r w:rsidRPr="001F1ABD">
              <w:rPr>
                <w:rFonts w:ascii="Times New Roman" w:eastAsia="MS Mincho" w:hAnsi="Times New Roman"/>
                <w:lang w:eastAsia="ja-JP"/>
              </w:rPr>
              <w:t>ь</w:t>
            </w:r>
            <w:r w:rsidRPr="001F1ABD">
              <w:rPr>
                <w:rFonts w:ascii="Times New Roman" w:eastAsia="MS Mincho" w:hAnsi="Times New Roman"/>
                <w:lang w:eastAsia="ja-JP"/>
              </w:rPr>
              <w:t>ности детей (в том числе детей разного во</w:t>
            </w:r>
            <w:r w:rsidRPr="001F1ABD">
              <w:rPr>
                <w:rFonts w:ascii="Times New Roman" w:eastAsia="MS Mincho" w:hAnsi="Times New Roman"/>
                <w:lang w:eastAsia="ja-JP"/>
              </w:rPr>
              <w:t>з</w:t>
            </w:r>
            <w:r w:rsidRPr="001F1ABD">
              <w:rPr>
                <w:rFonts w:ascii="Times New Roman" w:eastAsia="MS Mincho" w:hAnsi="Times New Roman"/>
                <w:lang w:eastAsia="ja-JP"/>
              </w:rPr>
              <w:t>раста) и взрослых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 xml:space="preserve">возможность двигательной активности детей 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>возможность для уединения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 xml:space="preserve">возможность самовыражения </w:t>
            </w:r>
          </w:p>
          <w:p w:rsidR="00562056" w:rsidRPr="001F1ABD" w:rsidRDefault="00562056" w:rsidP="00BC6501">
            <w:pPr>
              <w:widowControl/>
              <w:numPr>
                <w:ilvl w:val="0"/>
                <w:numId w:val="104"/>
              </w:numPr>
              <w:spacing w:after="120"/>
              <w:jc w:val="both"/>
              <w:rPr>
                <w:rFonts w:ascii="Times New Roman" w:eastAsia="MS Mincho" w:hAnsi="Times New Roman"/>
                <w:lang w:eastAsia="ja-JP"/>
              </w:rPr>
            </w:pPr>
            <w:r w:rsidRPr="001F1ABD">
              <w:rPr>
                <w:rFonts w:ascii="Times New Roman" w:eastAsia="MS Mincho" w:hAnsi="Times New Roman"/>
                <w:lang w:eastAsia="ja-JP"/>
              </w:rPr>
              <w:t xml:space="preserve">эмоциональное благополучие  </w:t>
            </w:r>
          </w:p>
        </w:tc>
      </w:tr>
      <w:tr w:rsidR="00562056" w:rsidRPr="001F1ABD" w:rsidTr="00A41F3B">
        <w:trPr>
          <w:trHeight w:val="273"/>
        </w:trPr>
        <w:tc>
          <w:tcPr>
            <w:tcW w:w="606" w:type="dxa"/>
          </w:tcPr>
          <w:p w:rsidR="00562056" w:rsidRPr="001F1ABD" w:rsidRDefault="00562056" w:rsidP="00562056">
            <w:pPr>
              <w:pStyle w:val="af7"/>
            </w:pPr>
            <w:r w:rsidRPr="001F1ABD">
              <w:t>2.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pStyle w:val="af7"/>
            </w:pPr>
            <w:r w:rsidRPr="001F1ABD">
              <w:t>Развивающая предме</w:t>
            </w:r>
            <w:r w:rsidRPr="001F1ABD">
              <w:t>т</w:t>
            </w:r>
            <w:r w:rsidRPr="001F1ABD">
              <w:t>но-пространственная среда должна быть:</w:t>
            </w:r>
          </w:p>
        </w:tc>
        <w:tc>
          <w:tcPr>
            <w:tcW w:w="5817" w:type="dxa"/>
          </w:tcPr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содержательно-насыщенной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трансформируемой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полифункциональной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вариативной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 xml:space="preserve">доступной </w:t>
            </w:r>
          </w:p>
          <w:p w:rsidR="00562056" w:rsidRPr="00EF0070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безопасной</w:t>
            </w:r>
          </w:p>
        </w:tc>
      </w:tr>
      <w:tr w:rsidR="00562056" w:rsidRPr="001F1ABD" w:rsidTr="001452BB">
        <w:trPr>
          <w:trHeight w:val="1976"/>
        </w:trPr>
        <w:tc>
          <w:tcPr>
            <w:tcW w:w="606" w:type="dxa"/>
          </w:tcPr>
          <w:p w:rsidR="00562056" w:rsidRPr="001F1ABD" w:rsidRDefault="00562056" w:rsidP="00562056">
            <w:pPr>
              <w:pStyle w:val="af7"/>
            </w:pPr>
            <w:r w:rsidRPr="001F1ABD">
              <w:lastRenderedPageBreak/>
              <w:t>3.</w:t>
            </w:r>
          </w:p>
        </w:tc>
        <w:tc>
          <w:tcPr>
            <w:tcW w:w="3225" w:type="dxa"/>
          </w:tcPr>
          <w:p w:rsidR="00562056" w:rsidRPr="00EF0070" w:rsidRDefault="00562056" w:rsidP="00562056">
            <w:pPr>
              <w:pStyle w:val="af7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Развивающая предме</w:t>
            </w:r>
            <w:r w:rsidRPr="001F1ABD">
              <w:rPr>
                <w:rFonts w:eastAsia="Times New Roman"/>
                <w:lang w:eastAsia="ru-RU"/>
              </w:rPr>
              <w:t>т</w:t>
            </w:r>
            <w:r w:rsidRPr="001F1ABD">
              <w:rPr>
                <w:rFonts w:eastAsia="Times New Roman"/>
                <w:lang w:eastAsia="ru-RU"/>
              </w:rPr>
              <w:t>но-пространственная среда  должна отражать содержание образовательных областей:</w:t>
            </w:r>
          </w:p>
        </w:tc>
        <w:tc>
          <w:tcPr>
            <w:tcW w:w="5817" w:type="dxa"/>
          </w:tcPr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социально-коммуникативное развитие;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познавательное развитие;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речевое развитие;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художественно-эстетическое развитие;</w:t>
            </w:r>
          </w:p>
          <w:p w:rsidR="00562056" w:rsidRPr="00716442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физическое развитие.</w:t>
            </w:r>
          </w:p>
        </w:tc>
      </w:tr>
      <w:tr w:rsidR="00562056" w:rsidRPr="001F1ABD" w:rsidTr="001452BB">
        <w:tc>
          <w:tcPr>
            <w:tcW w:w="606" w:type="dxa"/>
          </w:tcPr>
          <w:p w:rsidR="00562056" w:rsidRPr="001F1ABD" w:rsidRDefault="00562056" w:rsidP="00562056">
            <w:pPr>
              <w:pStyle w:val="af7"/>
            </w:pPr>
            <w:r w:rsidRPr="001F1ABD">
              <w:t>4.</w:t>
            </w:r>
          </w:p>
        </w:tc>
        <w:tc>
          <w:tcPr>
            <w:tcW w:w="3225" w:type="dxa"/>
          </w:tcPr>
          <w:p w:rsidR="00562056" w:rsidRPr="001F1ABD" w:rsidRDefault="00562056" w:rsidP="00562056">
            <w:pPr>
              <w:pStyle w:val="af7"/>
              <w:rPr>
                <w:rFonts w:eastAsia="Times New Roman"/>
                <w:b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Развивающая предме</w:t>
            </w:r>
            <w:r w:rsidRPr="001F1ABD">
              <w:rPr>
                <w:rFonts w:eastAsia="Times New Roman"/>
                <w:lang w:eastAsia="ru-RU"/>
              </w:rPr>
              <w:t>т</w:t>
            </w:r>
            <w:r w:rsidRPr="001F1ABD">
              <w:rPr>
                <w:rFonts w:eastAsia="Times New Roman"/>
                <w:lang w:eastAsia="ru-RU"/>
              </w:rPr>
              <w:t>но-пространственная среда должна обеспечивать ра</w:t>
            </w:r>
            <w:r w:rsidRPr="001F1ABD">
              <w:rPr>
                <w:rFonts w:eastAsia="Times New Roman"/>
                <w:lang w:eastAsia="ru-RU"/>
              </w:rPr>
              <w:t>з</w:t>
            </w:r>
            <w:r w:rsidRPr="001F1ABD">
              <w:rPr>
                <w:rFonts w:eastAsia="Times New Roman"/>
                <w:lang w:eastAsia="ru-RU"/>
              </w:rPr>
              <w:t>личные виды детской де</w:t>
            </w:r>
            <w:r w:rsidRPr="001F1ABD">
              <w:rPr>
                <w:rFonts w:eastAsia="Times New Roman"/>
                <w:lang w:eastAsia="ru-RU"/>
              </w:rPr>
              <w:t>я</w:t>
            </w:r>
            <w:r w:rsidRPr="001F1ABD">
              <w:rPr>
                <w:rFonts w:eastAsia="Times New Roman"/>
                <w:lang w:eastAsia="ru-RU"/>
              </w:rPr>
              <w:t>тельности:</w:t>
            </w:r>
          </w:p>
          <w:p w:rsidR="00562056" w:rsidRPr="001F1ABD" w:rsidRDefault="00562056" w:rsidP="00562056">
            <w:pPr>
              <w:pStyle w:val="af7"/>
            </w:pPr>
          </w:p>
        </w:tc>
        <w:tc>
          <w:tcPr>
            <w:tcW w:w="5817" w:type="dxa"/>
          </w:tcPr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игровая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коммуникативная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познавательно-исследовательская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восприятие художественной литературы и фольклора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самообслуживание и элементарный бытовой труд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 xml:space="preserve">конструирование из разного материала </w:t>
            </w:r>
          </w:p>
          <w:p w:rsidR="00562056" w:rsidRPr="001F1ABD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изобразительная (рисование, лепка, апплик</w:t>
            </w:r>
            <w:r w:rsidRPr="001F1ABD">
              <w:rPr>
                <w:rFonts w:eastAsia="Times New Roman"/>
                <w:lang w:eastAsia="ru-RU"/>
              </w:rPr>
              <w:t>а</w:t>
            </w:r>
            <w:r w:rsidRPr="001F1ABD">
              <w:rPr>
                <w:rFonts w:eastAsia="Times New Roman"/>
                <w:lang w:eastAsia="ru-RU"/>
              </w:rPr>
              <w:t xml:space="preserve">ция), </w:t>
            </w:r>
          </w:p>
          <w:p w:rsidR="00562056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 xml:space="preserve">музыкальная </w:t>
            </w:r>
          </w:p>
          <w:p w:rsidR="00562056" w:rsidRPr="009111A7" w:rsidRDefault="00562056" w:rsidP="00BC6501">
            <w:pPr>
              <w:pStyle w:val="af7"/>
              <w:numPr>
                <w:ilvl w:val="0"/>
                <w:numId w:val="105"/>
              </w:numPr>
              <w:spacing w:after="120"/>
              <w:rPr>
                <w:rFonts w:eastAsia="Times New Roman"/>
                <w:lang w:eastAsia="ru-RU"/>
              </w:rPr>
            </w:pPr>
            <w:r w:rsidRPr="001F1ABD">
              <w:rPr>
                <w:rFonts w:eastAsia="Times New Roman"/>
                <w:lang w:eastAsia="ru-RU"/>
              </w:rPr>
              <w:t>двигательная</w:t>
            </w:r>
          </w:p>
        </w:tc>
      </w:tr>
    </w:tbl>
    <w:p w:rsidR="00562056" w:rsidRDefault="00562056" w:rsidP="0056205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</w:p>
    <w:p w:rsidR="00562056" w:rsidRPr="000E640C" w:rsidRDefault="00562056" w:rsidP="000E640C">
      <w:pPr>
        <w:pStyle w:val="9"/>
        <w:ind w:firstLine="708"/>
        <w:rPr>
          <w:rFonts w:ascii="Times New Roman" w:hAnsi="Times New Roman"/>
          <w:b/>
          <w:sz w:val="28"/>
          <w:szCs w:val="28"/>
        </w:rPr>
      </w:pPr>
      <w:bookmarkStart w:id="25" w:name="_Toc443177590"/>
      <w:r w:rsidRPr="000E640C">
        <w:rPr>
          <w:rFonts w:ascii="Times New Roman" w:hAnsi="Times New Roman"/>
          <w:b/>
          <w:sz w:val="28"/>
          <w:szCs w:val="28"/>
        </w:rPr>
        <w:t>3.2.1</w:t>
      </w:r>
      <w:r w:rsidR="001452BB" w:rsidRPr="000E640C">
        <w:rPr>
          <w:rFonts w:ascii="Times New Roman" w:hAnsi="Times New Roman"/>
          <w:b/>
          <w:sz w:val="28"/>
          <w:szCs w:val="28"/>
        </w:rPr>
        <w:t>.</w:t>
      </w:r>
      <w:r w:rsidRPr="000E640C">
        <w:rPr>
          <w:rFonts w:ascii="Times New Roman" w:hAnsi="Times New Roman"/>
          <w:b/>
          <w:sz w:val="28"/>
          <w:szCs w:val="28"/>
        </w:rPr>
        <w:t xml:space="preserve">  Предметно-пространственная развивающая среда</w:t>
      </w:r>
      <w:r w:rsidR="001452BB" w:rsidRPr="000E640C">
        <w:rPr>
          <w:rFonts w:ascii="Times New Roman" w:hAnsi="Times New Roman"/>
          <w:b/>
          <w:sz w:val="28"/>
          <w:szCs w:val="28"/>
        </w:rPr>
        <w:t xml:space="preserve"> </w:t>
      </w:r>
      <w:r w:rsidRPr="000E640C">
        <w:rPr>
          <w:rFonts w:ascii="Times New Roman" w:hAnsi="Times New Roman"/>
          <w:b/>
          <w:sz w:val="28"/>
          <w:szCs w:val="28"/>
        </w:rPr>
        <w:t>- условие реализации содержания образовательных областей</w:t>
      </w:r>
      <w:bookmarkEnd w:id="25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079"/>
      </w:tblGrid>
      <w:tr w:rsidR="00562056" w:rsidRPr="001F1ABD" w:rsidTr="00A41F3B">
        <w:tc>
          <w:tcPr>
            <w:tcW w:w="1702" w:type="dxa"/>
          </w:tcPr>
          <w:p w:rsidR="00562056" w:rsidRPr="0038148B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  <w:b/>
              </w:rPr>
              <w:t>Образов</w:t>
            </w:r>
            <w:r w:rsidRPr="0038148B">
              <w:rPr>
                <w:rFonts w:ascii="Times New Roman" w:eastAsia="Times New Roman" w:hAnsi="Times New Roman"/>
                <w:b/>
              </w:rPr>
              <w:t>а</w:t>
            </w:r>
            <w:r w:rsidRPr="0038148B">
              <w:rPr>
                <w:rFonts w:ascii="Times New Roman" w:eastAsia="Times New Roman" w:hAnsi="Times New Roman"/>
                <w:b/>
              </w:rPr>
              <w:t>тельная о</w:t>
            </w:r>
            <w:r w:rsidRPr="0038148B">
              <w:rPr>
                <w:rFonts w:ascii="Times New Roman" w:eastAsia="Times New Roman" w:hAnsi="Times New Roman"/>
                <w:b/>
              </w:rPr>
              <w:t>б</w:t>
            </w:r>
            <w:r w:rsidRPr="0038148B">
              <w:rPr>
                <w:rFonts w:ascii="Times New Roman" w:eastAsia="Times New Roman" w:hAnsi="Times New Roman"/>
                <w:b/>
              </w:rPr>
              <w:t>ласть</w:t>
            </w:r>
          </w:p>
        </w:tc>
        <w:tc>
          <w:tcPr>
            <w:tcW w:w="8079" w:type="dxa"/>
          </w:tcPr>
          <w:p w:rsidR="00562056" w:rsidRPr="0038148B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  <w:b/>
              </w:rPr>
              <w:t>Предметно-пространственная развивающая среда</w:t>
            </w:r>
          </w:p>
        </w:tc>
      </w:tr>
      <w:tr w:rsidR="00562056" w:rsidRPr="001F1ABD" w:rsidTr="001A54EB">
        <w:trPr>
          <w:trHeight w:val="273"/>
        </w:trPr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Социал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но-коммуникативное ра</w:t>
            </w:r>
            <w:r w:rsidRPr="001F1ABD">
              <w:rPr>
                <w:rFonts w:ascii="Times New Roman" w:eastAsia="Times New Roman" w:hAnsi="Times New Roman"/>
              </w:rPr>
              <w:t>з</w:t>
            </w:r>
            <w:r w:rsidRPr="001F1ABD">
              <w:rPr>
                <w:rFonts w:ascii="Times New Roman" w:eastAsia="Times New Roman" w:hAnsi="Times New Roman"/>
              </w:rPr>
              <w:t>витие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79" w:type="dxa"/>
          </w:tcPr>
          <w:p w:rsidR="0056205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В группах имеются различные виды игр, особенно много дидактических и развивающих игр разной направленности, сюжетно-ролевых игр по темам, игры с транспортными средствами, иллюстративный материал, альбомы,  выставки, направленные на формирование семейной принадлежности, па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 xml:space="preserve">риотических чувств (старший возраст),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условия для творческой активности детей в этой де</w:t>
            </w:r>
            <w:r w:rsidRPr="001F1ABD">
              <w:rPr>
                <w:rFonts w:ascii="Times New Roman" w:eastAsia="Times New Roman" w:hAnsi="Times New Roman"/>
              </w:rPr>
              <w:t>я</w:t>
            </w:r>
            <w:r w:rsidRPr="001F1ABD">
              <w:rPr>
                <w:rFonts w:ascii="Times New Roman" w:eastAsia="Times New Roman" w:hAnsi="Times New Roman"/>
              </w:rPr>
              <w:t>тельности, имеются пособия для различных видов театров, атрибутами и декорациями, сделанными взрослыми с детьми.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 В группах, в методическом кабинете имеются подборки иллюстративного материала по расширению представления о родной стране.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Дети привлекаются к ухаживанию за растениями. Самостоятельно готовят своё рабочее место, убирают свою кисточку, розетки для красок.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учреждении традиционно  педагогами организовываются выставки по</w:t>
            </w:r>
            <w:r w:rsidR="00A41F3B">
              <w:rPr>
                <w:rFonts w:ascii="Times New Roman" w:eastAsia="Times New Roman" w:hAnsi="Times New Roman"/>
              </w:rPr>
              <w:t>д</w:t>
            </w:r>
            <w:r w:rsidR="00A41F3B">
              <w:rPr>
                <w:rFonts w:ascii="Times New Roman" w:eastAsia="Times New Roman" w:hAnsi="Times New Roman"/>
              </w:rPr>
              <w:t>е</w:t>
            </w:r>
            <w:r w:rsidR="00A41F3B">
              <w:rPr>
                <w:rFonts w:ascii="Times New Roman" w:eastAsia="Times New Roman" w:hAnsi="Times New Roman"/>
              </w:rPr>
              <w:t>лок детей и родителей «Осенняя ярмарка</w:t>
            </w:r>
            <w:r w:rsidRPr="001F1ABD">
              <w:rPr>
                <w:rFonts w:ascii="Times New Roman" w:eastAsia="Times New Roman" w:hAnsi="Times New Roman"/>
              </w:rPr>
              <w:t>», «Новогодний сувенир».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есть разнообразный материал, дающий представления о труде взрослых, о  разных профессиях.</w:t>
            </w:r>
          </w:p>
          <w:p w:rsidR="00562056" w:rsidRPr="001F1ABD" w:rsidRDefault="00562056" w:rsidP="00A41F3B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имеются уголки ОБЖ с  пособиями по противопожарной и д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рожной безопасности (иллюстративным и игровым материалом, макеты и атрибуты). Имеются  литературные произведения, рассказывающие о пр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фессиях людей, спасающих жизнь, о безопасном поведении людей на ж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lastRenderedPageBreak/>
              <w:t xml:space="preserve">лезной дороге. </w:t>
            </w:r>
          </w:p>
        </w:tc>
      </w:tr>
      <w:tr w:rsidR="00562056" w:rsidRPr="001F1ABD" w:rsidTr="00A41F3B"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Познавател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ное развитие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  В группах подобран необходимый демонстрационный и раздаточный м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териал по всем разделам развития математических представлений у детей. Много изготовлено дидактических игр на закрепление знаний и предста</w:t>
            </w:r>
            <w:r w:rsidRPr="001F1ABD">
              <w:rPr>
                <w:rFonts w:ascii="Times New Roman" w:eastAsia="Times New Roman" w:hAnsi="Times New Roman"/>
              </w:rPr>
              <w:t>в</w:t>
            </w:r>
            <w:r w:rsidRPr="001F1ABD">
              <w:rPr>
                <w:rFonts w:ascii="Times New Roman" w:eastAsia="Times New Roman" w:hAnsi="Times New Roman"/>
              </w:rPr>
              <w:t xml:space="preserve">лений по разделу количество и счет, форма, величина.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уголки для детского экспериментирования, которые о</w:t>
            </w:r>
            <w:r w:rsidRPr="001F1ABD">
              <w:rPr>
                <w:rFonts w:ascii="Times New Roman" w:eastAsia="Times New Roman" w:hAnsi="Times New Roman"/>
              </w:rPr>
              <w:t>с</w:t>
            </w:r>
            <w:r w:rsidRPr="001F1ABD">
              <w:rPr>
                <w:rFonts w:ascii="Times New Roman" w:eastAsia="Times New Roman" w:hAnsi="Times New Roman"/>
              </w:rPr>
              <w:t xml:space="preserve">нащены схемами, моделями по правилам и алгоритмам проведения опытов.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Имеются пособия по знакомству с космическими явлениями, различными природно-климатическими зонами, условиями жизни на Земле. В группах достаточное количество комнатных растений, имеются подборки иллюс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ративного материала для решения экологических задач. Ведутся календари, дневник</w:t>
            </w:r>
            <w:r>
              <w:rPr>
                <w:rFonts w:ascii="Times New Roman" w:eastAsia="Times New Roman" w:hAnsi="Times New Roman"/>
              </w:rPr>
              <w:t xml:space="preserve">и  по наблюдениям за природой. </w:t>
            </w:r>
          </w:p>
        </w:tc>
      </w:tr>
      <w:tr w:rsidR="00562056" w:rsidRPr="001F1ABD" w:rsidTr="00A41F3B"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Речевое ра</w:t>
            </w:r>
            <w:r w:rsidRPr="001F1ABD">
              <w:rPr>
                <w:rFonts w:ascii="Times New Roman" w:eastAsia="Times New Roman" w:hAnsi="Times New Roman"/>
              </w:rPr>
              <w:t>з</w:t>
            </w:r>
            <w:r w:rsidRPr="001F1ABD">
              <w:rPr>
                <w:rFonts w:ascii="Times New Roman" w:eastAsia="Times New Roman" w:hAnsi="Times New Roman"/>
              </w:rPr>
              <w:t>витие</w:t>
            </w: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имеются дидактические игры по развитию речи, мнемотаблицы для составления рассказов, разучивания стихов, настольно-печатные игры, наборы диафильмов, дисков; картотеки словесных игр и подборы</w:t>
            </w:r>
            <w:r w:rsidR="00A41F3B">
              <w:rPr>
                <w:rFonts w:ascii="Times New Roman" w:eastAsia="Times New Roman" w:hAnsi="Times New Roman"/>
              </w:rPr>
              <w:t xml:space="preserve"> текстов малых форм фольклора. </w:t>
            </w:r>
            <w:r w:rsidRPr="001F1ABD">
              <w:rPr>
                <w:rFonts w:ascii="Times New Roman" w:eastAsia="Times New Roman" w:hAnsi="Times New Roman"/>
              </w:rPr>
              <w:t xml:space="preserve">Организовываются выставки, посвящённые детской книге.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В каждой группе есть книжный уголок, который постоянно сменяется и пополняется книгами, детскими журналами, познавательной литературой. Присутствуют продукты детского книгоиздания. Дети в самостоятельной деятельности рассматривают иллюстрации, в совместной деятельности проводится инсценирование и драматизация.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Имеются игры на развитие речевого дыхания</w:t>
            </w:r>
            <w:r w:rsidR="00A41F3B">
              <w:rPr>
                <w:rFonts w:ascii="Times New Roman" w:eastAsia="Times New Roman" w:hAnsi="Times New Roman"/>
              </w:rPr>
              <w:t>.</w:t>
            </w:r>
            <w:r w:rsidRPr="001F1ABD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Имеется большое количество материалов коррекционной направленности</w:t>
            </w:r>
          </w:p>
        </w:tc>
      </w:tr>
      <w:tr w:rsidR="00562056" w:rsidRPr="001F1ABD" w:rsidTr="00C82630">
        <w:trPr>
          <w:trHeight w:val="131"/>
        </w:trPr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ве</w:t>
            </w:r>
            <w:r w:rsidRPr="001F1ABD"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но-эстетическое развитие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созданы условия для свободного доступа детей к разнообраз</w:t>
            </w:r>
            <w:r w:rsidR="00A41F3B">
              <w:rPr>
                <w:rFonts w:ascii="Times New Roman" w:eastAsia="Times New Roman" w:hAnsi="Times New Roman"/>
              </w:rPr>
              <w:t>ным материалам по изо</w:t>
            </w:r>
            <w:r w:rsidRPr="001F1ABD">
              <w:rPr>
                <w:rFonts w:ascii="Times New Roman" w:eastAsia="Times New Roman" w:hAnsi="Times New Roman"/>
              </w:rPr>
              <w:t>деятельности;  в группах имеется иллюстративный м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териал по знакомству детей с искусством («Пейзаж», «Портрет», «Натю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морт»), дидактические игры по формированию изобразительных навыков, произведения народно-прикладного искусства (деревянные матрёшки, гл</w:t>
            </w:r>
            <w:r w:rsidRPr="001F1ABD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няные народные игрушки: дымковская, богородская),  а так же  репродукции росписей: гжельской, городецкой.   Регулярно используются в интерьерах групп, на стенде детского сада «Наше творчество» продукты детского творчества.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 группах имеется крупный и мелкий строитель, разнообразные констру</w:t>
            </w:r>
            <w:r w:rsidRPr="001F1ABD">
              <w:rPr>
                <w:rFonts w:ascii="Times New Roman" w:eastAsia="Times New Roman" w:hAnsi="Times New Roman"/>
              </w:rPr>
              <w:t>к</w:t>
            </w:r>
            <w:r w:rsidRPr="001F1ABD">
              <w:rPr>
                <w:rFonts w:ascii="Times New Roman" w:eastAsia="Times New Roman" w:hAnsi="Times New Roman"/>
              </w:rPr>
              <w:t>торы, различные мозаики, разрезные картинки, схемы, чертежи, модели для создания разных конструкций, природный материал. Созданы условия для творческого конструирования из природного и бросового материала, ру</w:t>
            </w:r>
            <w:r w:rsidRPr="001F1ABD">
              <w:rPr>
                <w:rFonts w:ascii="Times New Roman" w:eastAsia="Times New Roman" w:hAnsi="Times New Roman"/>
              </w:rPr>
              <w:t>ч</w:t>
            </w:r>
            <w:r w:rsidRPr="001F1ABD">
              <w:rPr>
                <w:rFonts w:ascii="Times New Roman" w:eastAsia="Times New Roman" w:hAnsi="Times New Roman"/>
              </w:rPr>
              <w:t>ного труда.</w:t>
            </w:r>
          </w:p>
          <w:p w:rsidR="00562056" w:rsidRPr="001F1ABD" w:rsidRDefault="00562056" w:rsidP="00C82630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Музыкальный зал оборудован всем необходимым. Вместе с педагогами </w:t>
            </w:r>
            <w:r w:rsidR="00A41F3B">
              <w:rPr>
                <w:rFonts w:ascii="Times New Roman" w:eastAsia="Times New Roman" w:hAnsi="Times New Roman"/>
              </w:rPr>
              <w:t xml:space="preserve">музыкальный руководитель </w:t>
            </w:r>
            <w:r w:rsidRPr="001F1ABD">
              <w:rPr>
                <w:rFonts w:ascii="Times New Roman" w:eastAsia="Times New Roman" w:hAnsi="Times New Roman"/>
              </w:rPr>
              <w:t>об</w:t>
            </w:r>
            <w:r w:rsidR="00A41F3B">
              <w:rPr>
                <w:rFonts w:ascii="Times New Roman" w:eastAsia="Times New Roman" w:hAnsi="Times New Roman"/>
              </w:rPr>
              <w:t>новляет</w:t>
            </w:r>
            <w:r w:rsidRPr="001F1ABD">
              <w:rPr>
                <w:rFonts w:ascii="Times New Roman" w:eastAsia="Times New Roman" w:hAnsi="Times New Roman"/>
              </w:rPr>
              <w:t xml:space="preserve"> украшение зала к праздникам, го</w:t>
            </w:r>
            <w:r w:rsidR="00C82630">
              <w:rPr>
                <w:rFonts w:ascii="Times New Roman" w:eastAsia="Times New Roman" w:hAnsi="Times New Roman"/>
              </w:rPr>
              <w:t>т</w:t>
            </w:r>
            <w:r w:rsidR="00C82630">
              <w:rPr>
                <w:rFonts w:ascii="Times New Roman" w:eastAsia="Times New Roman" w:hAnsi="Times New Roman"/>
              </w:rPr>
              <w:t>о</w:t>
            </w:r>
            <w:r w:rsidR="00C82630">
              <w:rPr>
                <w:rFonts w:ascii="Times New Roman" w:eastAsia="Times New Roman" w:hAnsi="Times New Roman"/>
              </w:rPr>
              <w:t>вит</w:t>
            </w:r>
            <w:r w:rsidRPr="001F1ABD">
              <w:rPr>
                <w:rFonts w:ascii="Times New Roman" w:eastAsia="Times New Roman" w:hAnsi="Times New Roman"/>
              </w:rPr>
              <w:t xml:space="preserve"> костюмы. </w:t>
            </w:r>
            <w:r w:rsidR="00C82630">
              <w:rPr>
                <w:rFonts w:ascii="Times New Roman" w:eastAsia="Times New Roman" w:hAnsi="Times New Roman"/>
              </w:rPr>
              <w:t>И</w:t>
            </w:r>
            <w:r w:rsidRPr="001F1ABD">
              <w:rPr>
                <w:rFonts w:ascii="Times New Roman" w:eastAsia="Times New Roman" w:hAnsi="Times New Roman"/>
              </w:rPr>
              <w:t>меется ширма для кукольного театра, подобрана большая библиотека нотного материала</w:t>
            </w:r>
            <w:r w:rsidR="00C82630">
              <w:rPr>
                <w:rFonts w:ascii="Times New Roman" w:eastAsia="Times New Roman" w:hAnsi="Times New Roman"/>
              </w:rPr>
              <w:t xml:space="preserve">. </w:t>
            </w:r>
            <w:r w:rsidRPr="001F1ABD">
              <w:rPr>
                <w:rFonts w:ascii="Times New Roman" w:eastAsia="Times New Roman" w:hAnsi="Times New Roman"/>
              </w:rPr>
              <w:t xml:space="preserve">Имеется большой запас </w:t>
            </w:r>
            <w:r w:rsidR="00C82630">
              <w:rPr>
                <w:rFonts w:ascii="Times New Roman" w:eastAsia="Times New Roman" w:hAnsi="Times New Roman"/>
              </w:rPr>
              <w:t>пособий для теа</w:t>
            </w:r>
            <w:r w:rsidR="00C82630">
              <w:rPr>
                <w:rFonts w:ascii="Times New Roman" w:eastAsia="Times New Roman" w:hAnsi="Times New Roman"/>
              </w:rPr>
              <w:t>т</w:t>
            </w:r>
            <w:r w:rsidR="00C82630">
              <w:rPr>
                <w:rFonts w:ascii="Times New Roman" w:eastAsia="Times New Roman" w:hAnsi="Times New Roman"/>
              </w:rPr>
              <w:t xml:space="preserve">рализованных представлений, </w:t>
            </w:r>
            <w:r w:rsidRPr="001F1ABD">
              <w:rPr>
                <w:rFonts w:ascii="Times New Roman" w:eastAsia="Times New Roman" w:hAnsi="Times New Roman"/>
              </w:rPr>
              <w:t>различных детских костюмов для утренников и вечеров развлечений, взрослые костюмы для театрализованной деятел</w:t>
            </w:r>
            <w:r w:rsidRPr="001F1ABD">
              <w:rPr>
                <w:rFonts w:ascii="Times New Roman" w:eastAsia="Times New Roman" w:hAnsi="Times New Roman"/>
              </w:rPr>
              <w:t>ь</w:t>
            </w:r>
            <w:r w:rsidRPr="001F1ABD">
              <w:rPr>
                <w:rFonts w:ascii="Times New Roman" w:eastAsia="Times New Roman" w:hAnsi="Times New Roman"/>
              </w:rPr>
              <w:t>ности («Осени», «Деда Мороза», «Бабы Яги» и т.д.), детские костюмы для выступлений в различных музыкальных</w:t>
            </w:r>
            <w:r w:rsidR="00C82630">
              <w:rPr>
                <w:rFonts w:ascii="Times New Roman" w:eastAsia="Times New Roman" w:hAnsi="Times New Roman"/>
              </w:rPr>
              <w:t xml:space="preserve"> праздниках</w:t>
            </w:r>
            <w:r w:rsidRPr="001F1ABD">
              <w:rPr>
                <w:rFonts w:ascii="Times New Roman" w:eastAsia="Times New Roman" w:hAnsi="Times New Roman"/>
              </w:rPr>
              <w:t>.  В группах и в муз</w:t>
            </w:r>
            <w:r w:rsidRPr="001F1ABD">
              <w:rPr>
                <w:rFonts w:ascii="Times New Roman" w:eastAsia="Times New Roman" w:hAnsi="Times New Roman"/>
              </w:rPr>
              <w:t>ы</w:t>
            </w:r>
            <w:r w:rsidRPr="001F1ABD">
              <w:rPr>
                <w:rFonts w:ascii="Times New Roman" w:eastAsia="Times New Roman" w:hAnsi="Times New Roman"/>
              </w:rPr>
              <w:t>кальном зале имеются различные музыкальные инструменты, шумелки, шуршалки. Имеется пианино, магнитофон</w:t>
            </w:r>
            <w:r w:rsidR="00C82630">
              <w:rPr>
                <w:rFonts w:ascii="Times New Roman" w:eastAsia="Times New Roman" w:hAnsi="Times New Roman"/>
              </w:rPr>
              <w:t>.</w:t>
            </w:r>
          </w:p>
        </w:tc>
      </w:tr>
      <w:tr w:rsidR="00562056" w:rsidRPr="001F1ABD" w:rsidTr="00A41F3B">
        <w:tc>
          <w:tcPr>
            <w:tcW w:w="1702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Физическое </w:t>
            </w:r>
            <w:r w:rsidRPr="001F1ABD">
              <w:rPr>
                <w:rFonts w:ascii="Times New Roman" w:eastAsia="Times New Roman" w:hAnsi="Times New Roman"/>
              </w:rPr>
              <w:lastRenderedPageBreak/>
              <w:t>развитие</w:t>
            </w:r>
          </w:p>
        </w:tc>
        <w:tc>
          <w:tcPr>
            <w:tcW w:w="807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В группах созданы условия для двигательной активности: различные д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lastRenderedPageBreak/>
              <w:t>рожки, массажные коврики, погремушки, ди</w:t>
            </w:r>
            <w:r w:rsidR="00C82630">
              <w:rPr>
                <w:rFonts w:ascii="Times New Roman" w:eastAsia="Times New Roman" w:hAnsi="Times New Roman"/>
              </w:rPr>
              <w:t xml:space="preserve">дактические игры, картотека подвижных игр. </w:t>
            </w:r>
            <w:r w:rsidRPr="001F1ABD">
              <w:rPr>
                <w:rFonts w:ascii="Times New Roman" w:eastAsia="Times New Roman" w:hAnsi="Times New Roman"/>
              </w:rPr>
              <w:t xml:space="preserve">Много иллюстративного материала на тему «Виды спорта», «Полезные привычки». </w:t>
            </w:r>
          </w:p>
          <w:p w:rsidR="00C82630" w:rsidRDefault="00562056" w:rsidP="00C8263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Папки</w:t>
            </w:r>
            <w:r w:rsidRPr="001F1ABD">
              <w:rPr>
                <w:rFonts w:ascii="Times New Roman" w:eastAsia="Times New Roman" w:hAnsi="Times New Roman"/>
              </w:rPr>
              <w:t xml:space="preserve"> для консультирования родителей о здоровом образе жизни, о пр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филактике заболеваний, о вакцинац</w:t>
            </w:r>
            <w:r w:rsidR="00C82630">
              <w:rPr>
                <w:rFonts w:ascii="Times New Roman" w:eastAsia="Times New Roman" w:hAnsi="Times New Roman"/>
              </w:rPr>
              <w:t>ии, о правильном питании детей.</w:t>
            </w:r>
          </w:p>
          <w:p w:rsidR="00562056" w:rsidRPr="001F1ABD" w:rsidRDefault="00562056" w:rsidP="00C82630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Имеется выносной материал для подвижной деятельности детей на улице.</w:t>
            </w:r>
          </w:p>
        </w:tc>
      </w:tr>
    </w:tbl>
    <w:p w:rsidR="00562056" w:rsidRDefault="00562056" w:rsidP="00562056">
      <w:pPr>
        <w:jc w:val="both"/>
        <w:rPr>
          <w:rFonts w:ascii="Times New Roman" w:eastAsia="Times New Roman" w:hAnsi="Times New Roman"/>
        </w:rPr>
      </w:pPr>
    </w:p>
    <w:p w:rsidR="00562056" w:rsidRDefault="00562056" w:rsidP="00562056">
      <w:pPr>
        <w:jc w:val="both"/>
        <w:rPr>
          <w:rFonts w:ascii="Times New Roman" w:eastAsia="Times New Roman" w:hAnsi="Times New Roman"/>
        </w:rPr>
      </w:pPr>
    </w:p>
    <w:p w:rsidR="00CE34BE" w:rsidRPr="000E640C" w:rsidRDefault="00CE34BE" w:rsidP="0094540D">
      <w:pPr>
        <w:pStyle w:val="9"/>
        <w:ind w:firstLine="709"/>
        <w:rPr>
          <w:rFonts w:ascii="Times New Roman" w:hAnsi="Times New Roman"/>
          <w:b/>
          <w:sz w:val="28"/>
          <w:szCs w:val="28"/>
        </w:rPr>
      </w:pPr>
      <w:r w:rsidRPr="000E640C">
        <w:rPr>
          <w:rFonts w:ascii="Times New Roman" w:hAnsi="Times New Roman"/>
          <w:b/>
          <w:sz w:val="28"/>
          <w:szCs w:val="28"/>
        </w:rPr>
        <w:t>3.2.2.  Развив</w:t>
      </w:r>
      <w:bookmarkStart w:id="26" w:name="_GoBack1"/>
      <w:bookmarkEnd w:id="26"/>
      <w:r w:rsidRPr="000E640C">
        <w:rPr>
          <w:rFonts w:ascii="Times New Roman" w:hAnsi="Times New Roman"/>
          <w:b/>
          <w:sz w:val="28"/>
          <w:szCs w:val="28"/>
        </w:rPr>
        <w:t>ающая предметно-пространственная среда в соотве</w:t>
      </w:r>
      <w:r w:rsidRPr="000E640C">
        <w:rPr>
          <w:rFonts w:ascii="Times New Roman" w:hAnsi="Times New Roman"/>
          <w:b/>
          <w:sz w:val="28"/>
          <w:szCs w:val="28"/>
        </w:rPr>
        <w:t>т</w:t>
      </w:r>
      <w:r w:rsidRPr="000E640C">
        <w:rPr>
          <w:rFonts w:ascii="Times New Roman" w:hAnsi="Times New Roman"/>
          <w:b/>
          <w:sz w:val="28"/>
          <w:szCs w:val="28"/>
        </w:rPr>
        <w:t>ствии с детскими видами деятельности</w:t>
      </w:r>
    </w:p>
    <w:p w:rsidR="00CE34BE" w:rsidRPr="001452BB" w:rsidRDefault="00CE34BE" w:rsidP="00562056">
      <w:pPr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7"/>
        <w:gridCol w:w="2019"/>
        <w:gridCol w:w="3861"/>
      </w:tblGrid>
      <w:tr w:rsidR="00562056" w:rsidRPr="001F1ABD" w:rsidTr="00BD410E">
        <w:tc>
          <w:tcPr>
            <w:tcW w:w="3867" w:type="dxa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Задачи работы</w:t>
            </w:r>
          </w:p>
        </w:tc>
        <w:tc>
          <w:tcPr>
            <w:tcW w:w="2019" w:type="dxa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Вид помещений</w:t>
            </w:r>
          </w:p>
        </w:tc>
        <w:tc>
          <w:tcPr>
            <w:tcW w:w="3861" w:type="dxa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Оснащение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Виды деятельности детей</w:t>
            </w:r>
          </w:p>
          <w:p w:rsidR="00562056" w:rsidRPr="00D36CB4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36CB4">
              <w:rPr>
                <w:rFonts w:ascii="Times New Roman" w:eastAsia="Times New Roman" w:hAnsi="Times New Roman"/>
                <w:b/>
              </w:rPr>
              <w:t>Познавательно-исследовательская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енсорное развитие</w:t>
            </w:r>
          </w:p>
        </w:tc>
        <w:tc>
          <w:tcPr>
            <w:tcW w:w="2019" w:type="dxa"/>
          </w:tcPr>
          <w:p w:rsidR="00562056" w:rsidRPr="001F1ABD" w:rsidRDefault="001A54EB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</w:t>
            </w:r>
            <w:r w:rsidRPr="00634796">
              <w:rPr>
                <w:rFonts w:ascii="Times New Roman" w:eastAsia="Times New Roman" w:hAnsi="Times New Roman"/>
              </w:rPr>
              <w:t>й</w:t>
            </w:r>
            <w:r w:rsidRPr="00634796">
              <w:rPr>
                <w:rFonts w:ascii="Times New Roman" w:eastAsia="Times New Roman" w:hAnsi="Times New Roman"/>
              </w:rPr>
              <w:t>ствии (доски-вкладыши, мозаика, палочки Кюизенера, наборы куб</w:t>
            </w:r>
            <w:r w:rsidRPr="00634796">
              <w:rPr>
                <w:rFonts w:ascii="Times New Roman" w:eastAsia="Times New Roman" w:hAnsi="Times New Roman"/>
              </w:rPr>
              <w:t>и</w:t>
            </w:r>
            <w:r w:rsidRPr="00634796">
              <w:rPr>
                <w:rFonts w:ascii="Times New Roman" w:eastAsia="Times New Roman" w:hAnsi="Times New Roman"/>
              </w:rPr>
              <w:t>ков и др.)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Дидактические игры на развитие психических функций - мышления, внимания, памяти, воображения</w:t>
            </w:r>
            <w:r w:rsidR="00BD410E">
              <w:rPr>
                <w:rFonts w:ascii="Times New Roman" w:eastAsia="Times New Roman" w:hAnsi="Times New Roman"/>
              </w:rPr>
              <w:t>, речи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ознаватель</w:t>
            </w:r>
            <w:r w:rsidR="00C82630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но-исследовательская деятельность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</w:t>
            </w:r>
            <w:r w:rsidRPr="00634796">
              <w:rPr>
                <w:rFonts w:ascii="Times New Roman" w:eastAsia="Times New Roman" w:hAnsi="Times New Roman"/>
              </w:rPr>
              <w:t>й</w:t>
            </w:r>
            <w:r w:rsidRPr="00634796">
              <w:rPr>
                <w:rFonts w:ascii="Times New Roman" w:eastAsia="Times New Roman" w:hAnsi="Times New Roman"/>
              </w:rPr>
              <w:t>ствии (наборы для опытов с водой, возд</w:t>
            </w:r>
            <w:r w:rsidR="001A54EB">
              <w:rPr>
                <w:rFonts w:ascii="Times New Roman" w:eastAsia="Times New Roman" w:hAnsi="Times New Roman"/>
              </w:rPr>
              <w:t>ухом, светом, магнитами, песком</w:t>
            </w:r>
            <w:r w:rsidRPr="00634796">
              <w:rPr>
                <w:rFonts w:ascii="Times New Roman" w:eastAsia="Times New Roman" w:hAnsi="Times New Roman"/>
              </w:rPr>
              <w:t>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 (наборы картинок, календари п</w:t>
            </w:r>
            <w:r w:rsidRPr="00634796">
              <w:rPr>
                <w:rFonts w:ascii="Times New Roman" w:eastAsia="Times New Roman" w:hAnsi="Times New Roman"/>
              </w:rPr>
              <w:t>о</w:t>
            </w:r>
            <w:r w:rsidR="00BD410E">
              <w:rPr>
                <w:rFonts w:ascii="Times New Roman" w:eastAsia="Times New Roman" w:hAnsi="Times New Roman"/>
              </w:rPr>
              <w:t xml:space="preserve">годы, природы, карты, атласы </w:t>
            </w:r>
            <w:r w:rsidRPr="00634796">
              <w:rPr>
                <w:rFonts w:ascii="Times New Roman" w:eastAsia="Times New Roman" w:hAnsi="Times New Roman"/>
              </w:rPr>
              <w:t>т.д.)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634796">
              <w:rPr>
                <w:rFonts w:ascii="Times New Roman" w:eastAsia="Times New Roman" w:hAnsi="Times New Roman"/>
              </w:rPr>
              <w:t>е</w:t>
            </w:r>
            <w:r w:rsidRPr="00634796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элементарных м</w:t>
            </w:r>
            <w:r w:rsidR="00562056" w:rsidRPr="001F1ABD">
              <w:rPr>
                <w:rFonts w:ascii="Times New Roman" w:eastAsia="Times New Roman" w:hAnsi="Times New Roman"/>
              </w:rPr>
              <w:t>а</w:t>
            </w:r>
            <w:r w:rsidR="00562056" w:rsidRPr="001F1ABD">
              <w:rPr>
                <w:rFonts w:ascii="Times New Roman" w:eastAsia="Times New Roman" w:hAnsi="Times New Roman"/>
              </w:rPr>
              <w:t>тематических представлений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Объекты для исследования в де</w:t>
            </w:r>
            <w:r w:rsidRPr="00634796">
              <w:rPr>
                <w:rFonts w:ascii="Times New Roman" w:eastAsia="Times New Roman" w:hAnsi="Times New Roman"/>
              </w:rPr>
              <w:t>й</w:t>
            </w:r>
            <w:r w:rsidRPr="00634796">
              <w:rPr>
                <w:rFonts w:ascii="Times New Roman" w:eastAsia="Times New Roman" w:hAnsi="Times New Roman"/>
              </w:rPr>
              <w:t>ствии (палочки Кюизенера, блоки Дьенеша и др.)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 (головоломки, лабиринты)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Нормативно-знаковый материал (календарь, карточки, кубики с цифрами, линейки и т.д.)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Развивающие игры с математич</w:t>
            </w:r>
            <w:r w:rsidRPr="00634796">
              <w:rPr>
                <w:rFonts w:ascii="Times New Roman" w:eastAsia="Times New Roman" w:hAnsi="Times New Roman"/>
              </w:rPr>
              <w:t>е</w:t>
            </w:r>
            <w:r w:rsidRPr="00634796">
              <w:rPr>
                <w:rFonts w:ascii="Times New Roman" w:eastAsia="Times New Roman" w:hAnsi="Times New Roman"/>
              </w:rPr>
              <w:t>ским содержанием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Домино, шашки, шахматы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целостной картины мира, расширение кругозора детей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Образно-символический материал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Коллекции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Настольно-печатные игры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Электронные материалы (виде</w:t>
            </w:r>
            <w:r w:rsidRPr="00634796">
              <w:rPr>
                <w:rFonts w:ascii="Times New Roman" w:eastAsia="Times New Roman" w:hAnsi="Times New Roman"/>
              </w:rPr>
              <w:t>о</w:t>
            </w:r>
            <w:r w:rsidRPr="00634796">
              <w:rPr>
                <w:rFonts w:ascii="Times New Roman" w:eastAsia="Times New Roman" w:hAnsi="Times New Roman"/>
              </w:rPr>
              <w:t>фильмы, слайд-шоу различной т</w:t>
            </w:r>
            <w:r w:rsidRPr="00634796">
              <w:rPr>
                <w:rFonts w:ascii="Times New Roman" w:eastAsia="Times New Roman" w:hAnsi="Times New Roman"/>
              </w:rPr>
              <w:t>е</w:t>
            </w:r>
            <w:r w:rsidRPr="00634796">
              <w:rPr>
                <w:rFonts w:ascii="Times New Roman" w:eastAsia="Times New Roman" w:hAnsi="Times New Roman"/>
              </w:rPr>
              <w:t>матики)</w:t>
            </w:r>
          </w:p>
          <w:p w:rsidR="00562056" w:rsidRPr="0063479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634796">
              <w:rPr>
                <w:rFonts w:ascii="Times New Roman" w:eastAsia="Times New Roman" w:hAnsi="Times New Roman"/>
              </w:rPr>
              <w:t>Справочная литература (энцикл</w:t>
            </w:r>
            <w:r w:rsidRPr="00634796">
              <w:rPr>
                <w:rFonts w:ascii="Times New Roman" w:eastAsia="Times New Roman" w:hAnsi="Times New Roman"/>
              </w:rPr>
              <w:t>о</w:t>
            </w:r>
            <w:r w:rsidRPr="00634796">
              <w:rPr>
                <w:rFonts w:ascii="Times New Roman" w:eastAsia="Times New Roman" w:hAnsi="Times New Roman"/>
              </w:rPr>
              <w:lastRenderedPageBreak/>
              <w:t>педии)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lastRenderedPageBreak/>
              <w:t>Коммуникативная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Р</w:t>
            </w:r>
            <w:r w:rsidR="00A41F3B">
              <w:rPr>
                <w:rFonts w:ascii="Times New Roman" w:eastAsia="Times New Roman" w:hAnsi="Times New Roman"/>
              </w:rPr>
              <w:t>азвитие свободного общения с</w:t>
            </w:r>
            <w:r w:rsidR="00562056" w:rsidRPr="001F1ABD">
              <w:rPr>
                <w:rFonts w:ascii="Times New Roman" w:eastAsia="Times New Roman" w:hAnsi="Times New Roman"/>
              </w:rPr>
              <w:t xml:space="preserve"> взрослыми и детьми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пространство детского сада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словесных игр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Настольные игры (лото, домино)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развитие мелкой моторики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Развивающие игры («Найди по описанию», «Что сначала, что п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том», шнуровки, вкладыши и др.)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Алгоритмы (схемы) для обучения рассказыванию, мнемотаблицы для заучивания стихов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Картины, иллюстративный мат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риал, плакаты для рассматривания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Игры-забавы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всех компонентов устной речи детей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Восприятие художественной литературы и фольклора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целостной картины мира, в том числе первичных це</w:t>
            </w:r>
            <w:r w:rsidR="00562056" w:rsidRPr="001F1ABD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ностных представлений</w:t>
            </w:r>
          </w:p>
        </w:tc>
        <w:tc>
          <w:tcPr>
            <w:tcW w:w="2019" w:type="dxa"/>
            <w:vMerge w:val="restart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Методический кабинет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Справочная литература (энцикл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педии)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Аудио и видеозаписи литерату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>ных произведений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Различные виды театров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Ширма для кукольного театра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Детские театральные костюмы, атрибуты для костюмов и пост</w:t>
            </w:r>
            <w:r w:rsidRPr="0047414E">
              <w:rPr>
                <w:rFonts w:ascii="Times New Roman" w:eastAsia="Times New Roman" w:hAnsi="Times New Roman"/>
              </w:rPr>
              <w:t>а</w:t>
            </w:r>
            <w:r w:rsidRPr="0047414E">
              <w:rPr>
                <w:rFonts w:ascii="Times New Roman" w:eastAsia="Times New Roman" w:hAnsi="Times New Roman"/>
              </w:rPr>
              <w:t>новок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Алгоритмы (схемы) для обучения рассказыванию, мнемотаблицы для заучивания стихов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подвижных игр со сл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вами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словесных игр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Картотеки потешек, загадок, п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словиц и других форм литерату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>ного творчества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Книжные уголки в группах</w:t>
            </w:r>
          </w:p>
          <w:p w:rsidR="00562056" w:rsidRPr="0047414E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562056" w:rsidRPr="0047414E">
              <w:rPr>
                <w:rFonts w:ascii="Times New Roman" w:eastAsia="Times New Roman" w:hAnsi="Times New Roman"/>
              </w:rPr>
              <w:t>атериалы, учитывающие инт</w:t>
            </w:r>
            <w:r w:rsidR="00562056" w:rsidRPr="0047414E">
              <w:rPr>
                <w:rFonts w:ascii="Times New Roman" w:eastAsia="Times New Roman" w:hAnsi="Times New Roman"/>
              </w:rPr>
              <w:t>е</w:t>
            </w:r>
            <w:r w:rsidR="00562056"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Р</w:t>
            </w:r>
            <w:r w:rsidR="00562056" w:rsidRPr="001F1ABD">
              <w:rPr>
                <w:rFonts w:ascii="Times New Roman" w:eastAsia="Times New Roman" w:hAnsi="Times New Roman"/>
              </w:rPr>
              <w:t>азвитие литературной речи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словесному иску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ству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Игровая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игровой деятельности детей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Маркеры игрового пространства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(детская, кукольная мебель, пре</w:t>
            </w:r>
            <w:r w:rsidRPr="0047414E">
              <w:rPr>
                <w:rFonts w:ascii="Times New Roman" w:eastAsia="Times New Roman" w:hAnsi="Times New Roman"/>
              </w:rPr>
              <w:t>д</w:t>
            </w:r>
            <w:r w:rsidRPr="0047414E">
              <w:rPr>
                <w:rFonts w:ascii="Times New Roman" w:eastAsia="Times New Roman" w:hAnsi="Times New Roman"/>
              </w:rPr>
              <w:t>меты быта)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lastRenderedPageBreak/>
              <w:t>Полифункциональные материалы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Конструкторы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элементарным о</w:t>
            </w:r>
            <w:r w:rsidR="00562056" w:rsidRPr="001F1ABD">
              <w:rPr>
                <w:rFonts w:ascii="Times New Roman" w:eastAsia="Times New Roman" w:hAnsi="Times New Roman"/>
              </w:rPr>
              <w:t>б</w:t>
            </w:r>
            <w:r w:rsidR="00562056" w:rsidRPr="001F1ABD">
              <w:rPr>
                <w:rFonts w:ascii="Times New Roman" w:eastAsia="Times New Roman" w:hAnsi="Times New Roman"/>
              </w:rPr>
              <w:t>щепринятым нормам и правилам взаимоотношения со сверстниками и взрослыми (в том числе морал</w:t>
            </w:r>
            <w:r w:rsidR="00562056" w:rsidRPr="001F1ABD">
              <w:rPr>
                <w:rFonts w:ascii="Times New Roman" w:eastAsia="Times New Roman" w:hAnsi="Times New Roman"/>
              </w:rPr>
              <w:t>ь</w:t>
            </w:r>
            <w:r w:rsidR="00562056" w:rsidRPr="001F1ABD">
              <w:rPr>
                <w:rFonts w:ascii="Times New Roman" w:eastAsia="Times New Roman" w:hAnsi="Times New Roman"/>
              </w:rPr>
              <w:t>ным)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пространство учреждения</w:t>
            </w:r>
          </w:p>
        </w:tc>
        <w:tc>
          <w:tcPr>
            <w:tcW w:w="3861" w:type="dxa"/>
          </w:tcPr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38148B">
              <w:rPr>
                <w:rFonts w:ascii="Times New Roman" w:eastAsia="Times New Roman" w:hAnsi="Times New Roman"/>
              </w:rPr>
              <w:t>ю</w:t>
            </w:r>
            <w:r w:rsidRPr="0038148B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Альбомы «Правила группы, «Правила безопасности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38148B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38148B">
              <w:rPr>
                <w:rFonts w:ascii="Times New Roman" w:eastAsia="Times New Roman" w:hAnsi="Times New Roman"/>
              </w:rPr>
              <w:t>Маркеры игрового пространства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  <w:b/>
              </w:rPr>
            </w:pPr>
            <w:r w:rsidRPr="0038148B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38148B">
              <w:rPr>
                <w:rFonts w:ascii="Times New Roman" w:eastAsia="Times New Roman" w:hAnsi="Times New Roman"/>
              </w:rPr>
              <w:t>е</w:t>
            </w:r>
            <w:r w:rsidRPr="0038148B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гендерной, семе</w:t>
            </w:r>
            <w:r w:rsidR="00562056" w:rsidRPr="001F1ABD">
              <w:rPr>
                <w:rFonts w:ascii="Times New Roman" w:eastAsia="Times New Roman" w:hAnsi="Times New Roman"/>
              </w:rPr>
              <w:t>й</w:t>
            </w:r>
            <w:r w:rsidR="00562056" w:rsidRPr="001F1ABD">
              <w:rPr>
                <w:rFonts w:ascii="Times New Roman" w:eastAsia="Times New Roman" w:hAnsi="Times New Roman"/>
              </w:rPr>
              <w:t>ной, гражданской принадлежности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Иллюстративный материал, пл</w:t>
            </w:r>
            <w:r w:rsidRPr="0047414E">
              <w:rPr>
                <w:rFonts w:ascii="Times New Roman" w:eastAsia="Times New Roman" w:hAnsi="Times New Roman"/>
              </w:rPr>
              <w:t>а</w:t>
            </w:r>
            <w:r w:rsidRPr="0047414E">
              <w:rPr>
                <w:rFonts w:ascii="Times New Roman" w:eastAsia="Times New Roman" w:hAnsi="Times New Roman"/>
              </w:rPr>
              <w:t>каты для рассматривания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Атрибуты для сюжетно-ролевых игр: «Семья», «Поликлиника» и др.)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Уголок ряжения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47414E">
              <w:rPr>
                <w:rFonts w:ascii="Times New Roman" w:eastAsia="Times New Roman" w:hAnsi="Times New Roman"/>
              </w:rPr>
              <w:t>ю</w:t>
            </w:r>
            <w:r w:rsidRPr="0047414E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Фотоальбомы воспитанников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</w:t>
            </w:r>
            <w:r>
              <w:rPr>
                <w:rFonts w:ascii="Times New Roman" w:eastAsia="Times New Roman" w:hAnsi="Times New Roman"/>
              </w:rPr>
              <w:t>ирование патриотических чувств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пл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каты для рассматривания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Фотоальбомы воспитанников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Образно-символический материал (наборы картинок по исторической тематике для выстраивания вр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менных рядов, для иерархической классификации)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Нормативно-знаковый материал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представлений об опасных для человека и окружа</w:t>
            </w:r>
            <w:r w:rsidR="00562056" w:rsidRPr="001F1ABD">
              <w:rPr>
                <w:rFonts w:ascii="Times New Roman" w:eastAsia="Times New Roman" w:hAnsi="Times New Roman"/>
              </w:rPr>
              <w:t>ю</w:t>
            </w:r>
            <w:r w:rsidR="00562056" w:rsidRPr="001F1ABD">
              <w:rPr>
                <w:rFonts w:ascii="Times New Roman" w:eastAsia="Times New Roman" w:hAnsi="Times New Roman"/>
              </w:rPr>
              <w:t>щего мира природы ситуациях и способах поведения в них</w:t>
            </w:r>
          </w:p>
        </w:tc>
        <w:tc>
          <w:tcPr>
            <w:tcW w:w="2019" w:type="dxa"/>
            <w:vMerge w:val="restart"/>
          </w:tcPr>
          <w:p w:rsidR="00562056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>тины, плакаты для рассматривания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Видеофильмы для детей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47414E">
              <w:rPr>
                <w:rFonts w:ascii="Times New Roman" w:eastAsia="Times New Roman" w:hAnsi="Times New Roman"/>
              </w:rPr>
              <w:t>т</w:t>
            </w:r>
            <w:r w:rsidRPr="0047414E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lastRenderedPageBreak/>
              <w:t xml:space="preserve">Энциклопедии 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  - предметы опериров</w:t>
            </w:r>
            <w:r w:rsidRPr="0047414E">
              <w:rPr>
                <w:rFonts w:ascii="Times New Roman" w:eastAsia="Times New Roman" w:hAnsi="Times New Roman"/>
              </w:rPr>
              <w:t>а</w:t>
            </w:r>
            <w:r w:rsidRPr="0047414E">
              <w:rPr>
                <w:rFonts w:ascii="Times New Roman" w:eastAsia="Times New Roman" w:hAnsi="Times New Roman"/>
              </w:rPr>
              <w:t>ния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мебель, пре</w:t>
            </w:r>
            <w:r w:rsidRPr="0047414E">
              <w:rPr>
                <w:rFonts w:ascii="Times New Roman" w:eastAsia="Times New Roman" w:hAnsi="Times New Roman"/>
              </w:rPr>
              <w:t>д</w:t>
            </w:r>
            <w:r w:rsidRPr="0047414E">
              <w:rPr>
                <w:rFonts w:ascii="Times New Roman" w:eastAsia="Times New Roman" w:hAnsi="Times New Roman"/>
              </w:rPr>
              <w:t>меты быта) с учетом правил без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пасности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правилам безопа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ного поведения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ередача детям знаний о правилах безопасности дорожного движения в качестве пешехода и пассажира транспортного средства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детского сада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тины, плакаты для рассматривания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 - предметы опериров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Полифункциональные материалы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 («Правила доро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ного движения», домино «Доро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 xml:space="preserve">ные знаки»)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1F1ABD" w:rsidRDefault="00562056" w:rsidP="00562056">
            <w:pPr>
              <w:tabs>
                <w:tab w:val="left" w:pos="1890"/>
              </w:tabs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Конструкторы</w:t>
            </w:r>
            <w:r w:rsidRPr="001F1ABD">
              <w:rPr>
                <w:rFonts w:ascii="Times New Roman" w:eastAsia="Times New Roman" w:hAnsi="Times New Roman"/>
              </w:rPr>
              <w:tab/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Художественная литература для чтения детям и рассматривания самими детьми 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осторожного и о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мотрительного отношения к п</w:t>
            </w:r>
            <w:r w:rsidR="00562056" w:rsidRPr="001F1ABD">
              <w:rPr>
                <w:rFonts w:ascii="Times New Roman" w:eastAsia="Times New Roman" w:hAnsi="Times New Roman"/>
              </w:rPr>
              <w:t>о</w:t>
            </w:r>
            <w:r w:rsidR="00562056" w:rsidRPr="001F1ABD">
              <w:rPr>
                <w:rFonts w:ascii="Times New Roman" w:eastAsia="Times New Roman" w:hAnsi="Times New Roman"/>
              </w:rPr>
              <w:t>тенциально опасным для человека и окружающего мира природы с</w:t>
            </w:r>
            <w:r w:rsidR="00562056" w:rsidRPr="001F1ABD">
              <w:rPr>
                <w:rFonts w:ascii="Times New Roman" w:eastAsia="Times New Roman" w:hAnsi="Times New Roman"/>
              </w:rPr>
              <w:t>и</w:t>
            </w:r>
            <w:r w:rsidR="00562056" w:rsidRPr="001F1ABD">
              <w:rPr>
                <w:rFonts w:ascii="Times New Roman" w:eastAsia="Times New Roman" w:hAnsi="Times New Roman"/>
              </w:rPr>
              <w:t>туациям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тины, плакаты для рассматривания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Дидактические наборы соответс</w:t>
            </w:r>
            <w:r w:rsidRPr="001F1ABD">
              <w:rPr>
                <w:rFonts w:ascii="Times New Roman" w:eastAsia="Times New Roman" w:hAnsi="Times New Roman"/>
              </w:rPr>
              <w:t>т</w:t>
            </w:r>
            <w:r w:rsidRPr="001F1ABD">
              <w:rPr>
                <w:rFonts w:ascii="Times New Roman" w:eastAsia="Times New Roman" w:hAnsi="Times New Roman"/>
              </w:rPr>
              <w:t>вующей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чтения самими детьми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Энциклопедии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 - предметы опериров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Игрушки-персонажи и ролевые атрибуты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мебель, пре</w:t>
            </w:r>
            <w:r w:rsidRPr="001F1ABD">
              <w:rPr>
                <w:rFonts w:ascii="Times New Roman" w:eastAsia="Times New Roman" w:hAnsi="Times New Roman"/>
              </w:rPr>
              <w:t>д</w:t>
            </w:r>
            <w:r w:rsidRPr="001F1ABD">
              <w:rPr>
                <w:rFonts w:ascii="Times New Roman" w:eastAsia="Times New Roman" w:hAnsi="Times New Roman"/>
              </w:rPr>
              <w:t>меты быта)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1F1ABD" w:rsidRDefault="00562056" w:rsidP="00562056">
            <w:pPr>
              <w:tabs>
                <w:tab w:val="left" w:pos="1890"/>
              </w:tabs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Конструкторы</w:t>
            </w:r>
            <w:r w:rsidRPr="001F1ABD">
              <w:rPr>
                <w:rFonts w:ascii="Times New Roman" w:eastAsia="Times New Roman" w:hAnsi="Times New Roman"/>
              </w:rPr>
              <w:tab/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Детали конструктора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Информационно оснащение учр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 xml:space="preserve">ждения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Конструирование из разного материала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конструктивная деятельность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Методический кабинет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Образно-символический материал (наборы картинок, календари п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годы, природы, карты, атласы, глобусы и т.д.)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Строительный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Конструкторы напольные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Детали конструктора настольного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Плоскостные конструкторы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Бумага, природные и бросовые материалы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трудовой деятельности (самообслуживание, хозяйстве</w:t>
            </w:r>
            <w:r w:rsidR="00562056" w:rsidRPr="001F1ABD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но-бытовой труд, труд в природе)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 - предметы оперирования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мебель, пре</w:t>
            </w:r>
            <w:r w:rsidRPr="001F1ABD">
              <w:rPr>
                <w:rFonts w:ascii="Times New Roman" w:eastAsia="Times New Roman" w:hAnsi="Times New Roman"/>
              </w:rPr>
              <w:t>д</w:t>
            </w:r>
            <w:r w:rsidRPr="001F1ABD">
              <w:rPr>
                <w:rFonts w:ascii="Times New Roman" w:eastAsia="Times New Roman" w:hAnsi="Times New Roman"/>
              </w:rPr>
              <w:t>меты быта)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Атрибуты для сюжетно-ролевых игр: «Семья», «Магазин», «П</w:t>
            </w:r>
            <w:r w:rsidRPr="001F1ABD">
              <w:rPr>
                <w:rFonts w:ascii="Times New Roman" w:eastAsia="Times New Roman" w:hAnsi="Times New Roman"/>
              </w:rPr>
              <w:t>а</w:t>
            </w:r>
            <w:r w:rsidRPr="001F1ABD">
              <w:rPr>
                <w:rFonts w:ascii="Times New Roman" w:eastAsia="Times New Roman" w:hAnsi="Times New Roman"/>
              </w:rPr>
              <w:t>рикмахерская», «Больница», «Ателье», «Библиотека», «Школа» и др.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 для аппликации, ко</w:t>
            </w:r>
            <w:r w:rsidRPr="001F1ABD">
              <w:rPr>
                <w:rFonts w:ascii="Times New Roman" w:eastAsia="Times New Roman" w:hAnsi="Times New Roman"/>
              </w:rPr>
              <w:t>н</w:t>
            </w:r>
            <w:r w:rsidRPr="001F1ABD">
              <w:rPr>
                <w:rFonts w:ascii="Times New Roman" w:eastAsia="Times New Roman" w:hAnsi="Times New Roman"/>
              </w:rPr>
              <w:t>струирования из бумаги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Природные, бросовые материалы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562056" w:rsidRPr="001F1ABD">
              <w:rPr>
                <w:rFonts w:ascii="Times New Roman" w:eastAsia="Times New Roman" w:hAnsi="Times New Roman"/>
              </w:rPr>
              <w:t>оспитание ценностного отнош</w:t>
            </w:r>
            <w:r w:rsidR="00562056" w:rsidRPr="001F1ABD">
              <w:rPr>
                <w:rFonts w:ascii="Times New Roman" w:eastAsia="Times New Roman" w:hAnsi="Times New Roman"/>
              </w:rPr>
              <w:t>е</w:t>
            </w:r>
            <w:r w:rsidR="00562056" w:rsidRPr="001F1ABD">
              <w:rPr>
                <w:rFonts w:ascii="Times New Roman" w:eastAsia="Times New Roman" w:hAnsi="Times New Roman"/>
              </w:rPr>
              <w:t>ния к собственному труду, труду других людей и его результатам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Игрушки-предметы оперирования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Маркеры игрового пространства (детская, кукольная мебель)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Образно-символический материал (виды профессий и т.д.)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Настольно-печатные игры (лото «Профессии», «Кто что делает?»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1F1ABD">
              <w:rPr>
                <w:rFonts w:ascii="Times New Roman" w:eastAsia="Times New Roman" w:hAnsi="Times New Roman"/>
              </w:rPr>
              <w:t>е</w:t>
            </w:r>
            <w:r w:rsidRPr="001F1ABD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Музыкальная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6F230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6F2303">
              <w:rPr>
                <w:rFonts w:ascii="Times New Roman" w:eastAsia="Times New Roman" w:hAnsi="Times New Roman"/>
              </w:rPr>
              <w:t xml:space="preserve">азвитие </w:t>
            </w:r>
            <w:r w:rsidR="00562056" w:rsidRPr="001F1ABD">
              <w:rPr>
                <w:rFonts w:ascii="Times New Roman" w:eastAsia="Times New Roman" w:hAnsi="Times New Roman"/>
              </w:rPr>
              <w:t>музыкал</w:t>
            </w:r>
            <w:r w:rsidR="00562056" w:rsidRPr="001F1ABD">
              <w:rPr>
                <w:rFonts w:ascii="Times New Roman" w:eastAsia="Times New Roman" w:hAnsi="Times New Roman"/>
              </w:rPr>
              <w:t>ь</w:t>
            </w:r>
            <w:r w:rsidR="00562056" w:rsidRPr="001F1ABD">
              <w:rPr>
                <w:rFonts w:ascii="Times New Roman" w:eastAsia="Times New Roman" w:hAnsi="Times New Roman"/>
              </w:rPr>
              <w:t>но-художественной деятельности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Музыкальный центр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Пианино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Разнообразные музыкальные и</w:t>
            </w:r>
            <w:r w:rsidRPr="0047414E">
              <w:rPr>
                <w:rFonts w:ascii="Times New Roman" w:eastAsia="Times New Roman" w:hAnsi="Times New Roman"/>
              </w:rPr>
              <w:t>н</w:t>
            </w:r>
            <w:r w:rsidRPr="0047414E">
              <w:rPr>
                <w:rFonts w:ascii="Times New Roman" w:eastAsia="Times New Roman" w:hAnsi="Times New Roman"/>
              </w:rPr>
              <w:t>струменты для детей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Подборка аудиозаписей с муз</w:t>
            </w:r>
            <w:r w:rsidRPr="0047414E">
              <w:rPr>
                <w:rFonts w:ascii="Times New Roman" w:eastAsia="Times New Roman" w:hAnsi="Times New Roman"/>
              </w:rPr>
              <w:t>ы</w:t>
            </w:r>
            <w:r w:rsidRPr="0047414E">
              <w:rPr>
                <w:rFonts w:ascii="Times New Roman" w:eastAsia="Times New Roman" w:hAnsi="Times New Roman"/>
              </w:rPr>
              <w:t>кальными произведениями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Пособия, игрушки, атрибуты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Различные виды театров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Ширма для кукольного театра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Детские и взрослые костюмы</w:t>
            </w:r>
          </w:p>
          <w:p w:rsidR="00562056" w:rsidRPr="0047414E" w:rsidRDefault="00562056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 xml:space="preserve">Детские хохломские стулья </w:t>
            </w:r>
          </w:p>
          <w:p w:rsidR="00562056" w:rsidRPr="0047414E" w:rsidRDefault="00562056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Дидактические наборы («Муз</w:t>
            </w:r>
            <w:r w:rsidRPr="0047414E">
              <w:rPr>
                <w:rFonts w:ascii="Times New Roman" w:eastAsia="Times New Roman" w:hAnsi="Times New Roman"/>
              </w:rPr>
              <w:t>ы</w:t>
            </w:r>
            <w:r w:rsidRPr="0047414E">
              <w:rPr>
                <w:rFonts w:ascii="Times New Roman" w:eastAsia="Times New Roman" w:hAnsi="Times New Roman"/>
              </w:rPr>
              <w:t>кальные инструменты», «Русские композиторы»)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562056" w:rsidRPr="001F1ABD">
              <w:rPr>
                <w:rFonts w:ascii="Times New Roman" w:eastAsia="Times New Roman" w:hAnsi="Times New Roman"/>
              </w:rPr>
              <w:t>риобщение к музыкальному и</w:t>
            </w:r>
            <w:r w:rsidR="00562056" w:rsidRPr="001F1ABD"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кусству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Изобразительная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изобрази</w:t>
            </w:r>
            <w:r w:rsidR="006F2303">
              <w:rPr>
                <w:rFonts w:ascii="Times New Roman" w:eastAsia="Times New Roman" w:hAnsi="Times New Roman"/>
              </w:rPr>
              <w:t>т</w:t>
            </w:r>
            <w:r w:rsidR="00562056" w:rsidRPr="001F1ABD">
              <w:rPr>
                <w:rFonts w:ascii="Times New Roman" w:eastAsia="Times New Roman" w:hAnsi="Times New Roman"/>
              </w:rPr>
              <w:t>ельной де</w:t>
            </w:r>
            <w:r w:rsidR="00562056" w:rsidRPr="001F1ABD">
              <w:rPr>
                <w:rFonts w:ascii="Times New Roman" w:eastAsia="Times New Roman" w:hAnsi="Times New Roman"/>
              </w:rPr>
              <w:t>я</w:t>
            </w:r>
            <w:r w:rsidR="00562056" w:rsidRPr="001F1ABD">
              <w:rPr>
                <w:rFonts w:ascii="Times New Roman" w:eastAsia="Times New Roman" w:hAnsi="Times New Roman"/>
              </w:rPr>
              <w:t>тельности детей (рисование, лепка, аппликация, художественный труд)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 и оборудование для продуктивной деятельности: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аппликации;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рисования;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лепки.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Природный, бросовый материал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47414E">
              <w:rPr>
                <w:rFonts w:ascii="Times New Roman" w:eastAsia="Times New Roman" w:hAnsi="Times New Roman"/>
              </w:rPr>
              <w:t>р</w:t>
            </w:r>
            <w:r w:rsidRPr="0047414E">
              <w:rPr>
                <w:rFonts w:ascii="Times New Roman" w:eastAsia="Times New Roman" w:hAnsi="Times New Roman"/>
              </w:rPr>
              <w:t xml:space="preserve">тины, плакаты 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Настольно-печатные игры («Цвет», «Форма», «Ассоциация» и др.)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Художественная литература с и</w:t>
            </w:r>
            <w:r w:rsidRPr="0047414E">
              <w:rPr>
                <w:rFonts w:ascii="Times New Roman" w:eastAsia="Times New Roman" w:hAnsi="Times New Roman"/>
              </w:rPr>
              <w:t>л</w:t>
            </w:r>
            <w:r w:rsidRPr="0047414E">
              <w:rPr>
                <w:rFonts w:ascii="Times New Roman" w:eastAsia="Times New Roman" w:hAnsi="Times New Roman"/>
              </w:rPr>
              <w:t>люстрациями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Изделия народных промыслов: Дымково, Городец, Гжель, Хохл</w:t>
            </w:r>
            <w:r w:rsidRPr="0047414E">
              <w:rPr>
                <w:rFonts w:ascii="Times New Roman" w:eastAsia="Times New Roman" w:hAnsi="Times New Roman"/>
              </w:rPr>
              <w:t>о</w:t>
            </w:r>
            <w:r w:rsidRPr="0047414E">
              <w:rPr>
                <w:rFonts w:ascii="Times New Roman" w:eastAsia="Times New Roman" w:hAnsi="Times New Roman"/>
              </w:rPr>
              <w:t>ма, Палех, Жостово, матрешки, богородские игрушки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Скульптуры малых форм (глина, дерево)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Игрушки, муляжи, гербарии, ко</w:t>
            </w:r>
            <w:r w:rsidRPr="0047414E">
              <w:rPr>
                <w:rFonts w:ascii="Times New Roman" w:eastAsia="Times New Roman" w:hAnsi="Times New Roman"/>
              </w:rPr>
              <w:t>л</w:t>
            </w:r>
            <w:r w:rsidRPr="0047414E">
              <w:rPr>
                <w:rFonts w:ascii="Times New Roman" w:eastAsia="Times New Roman" w:hAnsi="Times New Roman"/>
              </w:rPr>
              <w:t>лекции семян растений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детского творчества</w:t>
            </w:r>
            <w:r w:rsidR="006F2303">
              <w:rPr>
                <w:rFonts w:ascii="Times New Roman" w:eastAsia="Times New Roman" w:hAnsi="Times New Roman"/>
              </w:rPr>
              <w:t>,</w:t>
            </w:r>
          </w:p>
          <w:p w:rsidR="006F2303" w:rsidRPr="001F1ABD" w:rsidRDefault="006F2303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приобщение к изобразительному искусству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562056">
        <w:tc>
          <w:tcPr>
            <w:tcW w:w="9747" w:type="dxa"/>
            <w:gridSpan w:val="3"/>
          </w:tcPr>
          <w:p w:rsidR="00562056" w:rsidRPr="001F1ABD" w:rsidRDefault="00562056" w:rsidP="00562056">
            <w:pPr>
              <w:ind w:left="142"/>
              <w:jc w:val="center"/>
              <w:rPr>
                <w:rFonts w:ascii="Times New Roman" w:eastAsia="Times New Roman" w:hAnsi="Times New Roman"/>
                <w:b/>
              </w:rPr>
            </w:pPr>
            <w:r w:rsidRPr="001F1ABD">
              <w:rPr>
                <w:rFonts w:ascii="Times New Roman" w:eastAsia="Times New Roman" w:hAnsi="Times New Roman"/>
                <w:b/>
              </w:rPr>
              <w:t>Двигательная деятельность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="00562056" w:rsidRPr="001F1ABD">
              <w:rPr>
                <w:rFonts w:ascii="Times New Roman" w:eastAsia="Times New Roman" w:hAnsi="Times New Roman"/>
              </w:rPr>
              <w:t>азвитие физических качеств (скоростных, силовых, гибкости, выносливости и координации)</w:t>
            </w:r>
          </w:p>
        </w:tc>
        <w:tc>
          <w:tcPr>
            <w:tcW w:w="2019" w:type="dxa"/>
            <w:vMerge w:val="restart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 xml:space="preserve">музыкальный зал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 xml:space="preserve">дения </w:t>
            </w:r>
          </w:p>
        </w:tc>
        <w:tc>
          <w:tcPr>
            <w:tcW w:w="3861" w:type="dxa"/>
            <w:vMerge w:val="restart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Музыкальный центр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Оборудование: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ходьбы, бега, равновесия;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прыжков;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Картотеки подвижных игр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Картотека «Игры, которые лечат»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ловкость (Кегли, «Поймай рыбку» и т.д.)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Игровые комплексы (горка)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Материалы, учитывающие инт</w:t>
            </w:r>
            <w:r w:rsidRPr="0047414E">
              <w:rPr>
                <w:rFonts w:ascii="Times New Roman" w:eastAsia="Times New Roman" w:hAnsi="Times New Roman"/>
              </w:rPr>
              <w:t>е</w:t>
            </w:r>
            <w:r w:rsidRPr="0047414E">
              <w:rPr>
                <w:rFonts w:ascii="Times New Roman" w:eastAsia="Times New Roman" w:hAnsi="Times New Roman"/>
              </w:rPr>
              <w:t>ресы мальчиков и девочек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акопление и обогащение двиг</w:t>
            </w:r>
            <w:r w:rsidR="00562056" w:rsidRPr="001F1ABD">
              <w:rPr>
                <w:rFonts w:ascii="Times New Roman" w:eastAsia="Times New Roman" w:hAnsi="Times New Roman"/>
              </w:rPr>
              <w:t>а</w:t>
            </w:r>
            <w:r w:rsidR="00562056" w:rsidRPr="001F1ABD">
              <w:rPr>
                <w:rFonts w:ascii="Times New Roman" w:eastAsia="Times New Roman" w:hAnsi="Times New Roman"/>
              </w:rPr>
              <w:t>тельного опыта детей (овладение основными движениями)</w:t>
            </w:r>
          </w:p>
        </w:tc>
        <w:tc>
          <w:tcPr>
            <w:tcW w:w="2019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  <w:vMerge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у воспитанников потребности в двигательной а</w:t>
            </w:r>
            <w:r w:rsidR="00562056" w:rsidRPr="001F1ABD">
              <w:rPr>
                <w:rFonts w:ascii="Times New Roman" w:eastAsia="Times New Roman" w:hAnsi="Times New Roman"/>
              </w:rPr>
              <w:t>к</w:t>
            </w:r>
            <w:r w:rsidR="00562056" w:rsidRPr="001F1ABD">
              <w:rPr>
                <w:rFonts w:ascii="Times New Roman" w:eastAsia="Times New Roman" w:hAnsi="Times New Roman"/>
              </w:rPr>
              <w:t>тивности и физическом соверше</w:t>
            </w:r>
            <w:r w:rsidR="00562056" w:rsidRPr="001F1ABD">
              <w:rPr>
                <w:rFonts w:ascii="Times New Roman" w:eastAsia="Times New Roman" w:hAnsi="Times New Roman"/>
              </w:rPr>
              <w:t>н</w:t>
            </w:r>
            <w:r w:rsidR="00562056" w:rsidRPr="001F1ABD">
              <w:rPr>
                <w:rFonts w:ascii="Times New Roman" w:eastAsia="Times New Roman" w:hAnsi="Times New Roman"/>
              </w:rPr>
              <w:t>ствовании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  <w:r w:rsidRPr="001F1ABD">
              <w:rPr>
                <w:rFonts w:ascii="Times New Roman" w:eastAsia="Times New Roman" w:hAnsi="Times New Roman"/>
              </w:rPr>
              <w:t xml:space="preserve"> групп 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Оборудование: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для ходьбы, бега, равновесия;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прыжков;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562056" w:rsidRPr="0047414E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Настольно-печатные игры («Виды спорта» и др.)</w:t>
            </w:r>
          </w:p>
          <w:p w:rsidR="00562056" w:rsidRPr="0047414E" w:rsidRDefault="00562056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47414E">
              <w:rPr>
                <w:rFonts w:ascii="Times New Roman" w:eastAsia="Times New Roman" w:hAnsi="Times New Roman"/>
              </w:rPr>
              <w:t>Игры на ловкость (Кегли, «Поймай рыбку» и т.д.)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562056" w:rsidRPr="001F1ABD">
              <w:rPr>
                <w:rFonts w:ascii="Times New Roman" w:eastAsia="Times New Roman" w:hAnsi="Times New Roman"/>
              </w:rPr>
              <w:t>охранение и укрепление физич</w:t>
            </w:r>
            <w:r w:rsidR="00562056" w:rsidRPr="001F1ABD">
              <w:rPr>
                <w:rFonts w:ascii="Times New Roman" w:eastAsia="Times New Roman" w:hAnsi="Times New Roman"/>
              </w:rPr>
              <w:t>е</w:t>
            </w:r>
            <w:r w:rsidR="00562056" w:rsidRPr="001F1ABD">
              <w:rPr>
                <w:rFonts w:ascii="Times New Roman" w:eastAsia="Times New Roman" w:hAnsi="Times New Roman"/>
              </w:rPr>
              <w:t>ского и психического здоровья д</w:t>
            </w:r>
            <w:r w:rsidR="00562056" w:rsidRPr="001F1ABD">
              <w:rPr>
                <w:rFonts w:ascii="Times New Roman" w:eastAsia="Times New Roman" w:hAnsi="Times New Roman"/>
              </w:rPr>
              <w:t>е</w:t>
            </w:r>
            <w:r w:rsidR="00562056" w:rsidRPr="001F1ABD">
              <w:rPr>
                <w:rFonts w:ascii="Times New Roman" w:eastAsia="Times New Roman" w:hAnsi="Times New Roman"/>
              </w:rPr>
              <w:t>тей</w:t>
            </w:r>
          </w:p>
        </w:tc>
        <w:tc>
          <w:tcPr>
            <w:tcW w:w="2019" w:type="dxa"/>
          </w:tcPr>
          <w:p w:rsidR="006F2303" w:rsidRPr="001F1ABD" w:rsidRDefault="006F2303" w:rsidP="006F2303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музыкальный зал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Группы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Развивающие игры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Игры на ловкость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796B13">
              <w:rPr>
                <w:rFonts w:ascii="Times New Roman" w:eastAsia="Times New Roman" w:hAnsi="Times New Roman"/>
              </w:rPr>
              <w:t>Дидактические игры на развитие психических функций</w:t>
            </w:r>
            <w:r w:rsidRPr="001F1ABD">
              <w:rPr>
                <w:rFonts w:ascii="Times New Roman" w:eastAsia="Times New Roman" w:hAnsi="Times New Roman"/>
              </w:rPr>
              <w:t xml:space="preserve"> - мышления, внимания, памяти, воображения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Оборудование: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lastRenderedPageBreak/>
              <w:t>- для ходьбы, бега, равновесия;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прыжков;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катания, бросания, ловли;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ползания и лазания;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- общеразвивающих упражнений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Набор «Кузнечик»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Картотеки подвижных игр</w:t>
            </w:r>
          </w:p>
        </w:tc>
      </w:tr>
      <w:tr w:rsidR="00562056" w:rsidRPr="001F1ABD" w:rsidTr="00BD410E">
        <w:tc>
          <w:tcPr>
            <w:tcW w:w="3867" w:type="dxa"/>
          </w:tcPr>
          <w:p w:rsidR="00562056" w:rsidRPr="001F1ABD" w:rsidRDefault="00BD410E" w:rsidP="00562056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Ф</w:t>
            </w:r>
            <w:r w:rsidR="00562056" w:rsidRPr="001F1ABD">
              <w:rPr>
                <w:rFonts w:ascii="Times New Roman" w:eastAsia="Times New Roman" w:hAnsi="Times New Roman"/>
              </w:rPr>
              <w:t>ормирование начальных пре</w:t>
            </w:r>
            <w:r w:rsidR="00562056" w:rsidRPr="001F1ABD">
              <w:rPr>
                <w:rFonts w:ascii="Times New Roman" w:eastAsia="Times New Roman" w:hAnsi="Times New Roman"/>
              </w:rPr>
              <w:t>д</w:t>
            </w:r>
            <w:r w:rsidR="00562056" w:rsidRPr="001F1ABD">
              <w:rPr>
                <w:rFonts w:ascii="Times New Roman" w:eastAsia="Times New Roman" w:hAnsi="Times New Roman"/>
              </w:rPr>
              <w:t>ставлений о здоровом образе жизни</w:t>
            </w:r>
          </w:p>
        </w:tc>
        <w:tc>
          <w:tcPr>
            <w:tcW w:w="2019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Все помещения групп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Участок учре</w:t>
            </w:r>
            <w:r w:rsidRPr="001F1ABD">
              <w:rPr>
                <w:rFonts w:ascii="Times New Roman" w:eastAsia="Times New Roman" w:hAnsi="Times New Roman"/>
              </w:rPr>
              <w:t>ж</w:t>
            </w:r>
            <w:r w:rsidRPr="001F1ABD">
              <w:rPr>
                <w:rFonts w:ascii="Times New Roman" w:eastAsia="Times New Roman" w:hAnsi="Times New Roman"/>
              </w:rPr>
              <w:t>дения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61" w:type="dxa"/>
          </w:tcPr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Иллюстративный материал, ка</w:t>
            </w:r>
            <w:r w:rsidRPr="001F1ABD">
              <w:rPr>
                <w:rFonts w:ascii="Times New Roman" w:eastAsia="Times New Roman" w:hAnsi="Times New Roman"/>
              </w:rPr>
              <w:t>р</w:t>
            </w:r>
            <w:r w:rsidRPr="001F1ABD">
              <w:rPr>
                <w:rFonts w:ascii="Times New Roman" w:eastAsia="Times New Roman" w:hAnsi="Times New Roman"/>
              </w:rPr>
              <w:t>тины, плакаты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Настольные игры соответству</w:t>
            </w:r>
            <w:r w:rsidRPr="001F1ABD">
              <w:rPr>
                <w:rFonts w:ascii="Times New Roman" w:eastAsia="Times New Roman" w:hAnsi="Times New Roman"/>
              </w:rPr>
              <w:t>ю</w:t>
            </w:r>
            <w:r w:rsidRPr="001F1ABD">
              <w:rPr>
                <w:rFonts w:ascii="Times New Roman" w:eastAsia="Times New Roman" w:hAnsi="Times New Roman"/>
              </w:rPr>
              <w:t>щей тематики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Художественная литература для чтения детям и рассматривания самими детьми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Физкультурно-игровое оборуд</w:t>
            </w:r>
            <w:r w:rsidRPr="001F1ABD">
              <w:rPr>
                <w:rFonts w:ascii="Times New Roman" w:eastAsia="Times New Roman" w:hAnsi="Times New Roman"/>
              </w:rPr>
              <w:t>о</w:t>
            </w:r>
            <w:r w:rsidRPr="001F1ABD">
              <w:rPr>
                <w:rFonts w:ascii="Times New Roman" w:eastAsia="Times New Roman" w:hAnsi="Times New Roman"/>
              </w:rPr>
              <w:t>вание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Картотеки подвижных игр</w:t>
            </w:r>
          </w:p>
          <w:p w:rsidR="00562056" w:rsidRPr="001F1ABD" w:rsidRDefault="00562056" w:rsidP="00562056">
            <w:pPr>
              <w:jc w:val="both"/>
              <w:rPr>
                <w:rFonts w:ascii="Times New Roman" w:eastAsia="Times New Roman" w:hAnsi="Times New Roman"/>
              </w:rPr>
            </w:pPr>
            <w:r w:rsidRPr="001F1ABD">
              <w:rPr>
                <w:rFonts w:ascii="Times New Roman" w:eastAsia="Times New Roman" w:hAnsi="Times New Roman"/>
              </w:rPr>
              <w:t>Картотека «Игры, которые лечат»</w:t>
            </w:r>
          </w:p>
        </w:tc>
      </w:tr>
    </w:tbl>
    <w:p w:rsidR="00562056" w:rsidRPr="006C5447" w:rsidRDefault="00562056" w:rsidP="006C5447">
      <w:pPr>
        <w:pStyle w:val="9"/>
        <w:ind w:firstLine="708"/>
        <w:rPr>
          <w:rFonts w:ascii="Times New Roman" w:hAnsi="Times New Roman"/>
          <w:b/>
          <w:sz w:val="24"/>
          <w:szCs w:val="24"/>
        </w:rPr>
      </w:pPr>
      <w:bookmarkStart w:id="27" w:name="_Toc443177592"/>
      <w:r w:rsidRPr="006C5447">
        <w:rPr>
          <w:rFonts w:ascii="Times New Roman" w:hAnsi="Times New Roman"/>
          <w:b/>
          <w:sz w:val="24"/>
          <w:szCs w:val="24"/>
        </w:rPr>
        <w:t>3.3. ОСОБЕННОСТИ ОБРАЗОВАТЕЛЬНОЙ ДЕЯТЕЛЬНОСТИ РАЗЛИЧНЫХ ВИДОВ И КУЛЬТУРНЫХ ПРАКТИК</w:t>
      </w:r>
      <w:bookmarkEnd w:id="27"/>
    </w:p>
    <w:p w:rsidR="00562056" w:rsidRPr="001452BB" w:rsidRDefault="001452BB" w:rsidP="001A54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Реализация А</w:t>
      </w:r>
      <w:r w:rsidR="00562056" w:rsidRPr="001452BB">
        <w:rPr>
          <w:rFonts w:ascii="Times New Roman" w:hAnsi="Times New Roman" w:cs="Times New Roman"/>
          <w:b/>
        </w:rPr>
        <w:t xml:space="preserve">ОП строится с учетом: 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особенностей и содержания взаимодействия с родителями (законными представителями) на каждом этапе включения;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особенностей и содержания взаимодействия между сотрудниками Организации;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вариативности и технологий выбора форм и методов подготовки ребенка с ОВЗ к вкл</w:t>
      </w:r>
      <w:r w:rsidRPr="00A62F22">
        <w:rPr>
          <w:rFonts w:ascii="Times New Roman" w:hAnsi="Times New Roman"/>
        </w:rPr>
        <w:t>ю</w:t>
      </w:r>
      <w:r w:rsidRPr="00A62F22">
        <w:rPr>
          <w:rFonts w:ascii="Times New Roman" w:hAnsi="Times New Roman"/>
        </w:rPr>
        <w:t>чению;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критериев готовности ребенка с ОВЗ к продвижению по этапам инклюзивного процесса;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– организации условий для максимального развития и эффективной адаптации ребенка в инклюзивной группе.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Координация реализации программ образования осуществляется на заседаниях психолого-медико-педагогического консилиума дошкольной образовательной организ</w:t>
      </w:r>
      <w:r w:rsidRPr="00A62F22">
        <w:rPr>
          <w:rFonts w:ascii="Times New Roman" w:hAnsi="Times New Roman"/>
        </w:rPr>
        <w:t>а</w:t>
      </w:r>
      <w:r w:rsidRPr="00A62F22">
        <w:rPr>
          <w:rFonts w:ascii="Times New Roman" w:hAnsi="Times New Roman"/>
        </w:rPr>
        <w:t>ции с участием всех педагогов и специалистов, задействованных в реализации образов</w:t>
      </w:r>
      <w:r w:rsidRPr="00A62F22">
        <w:rPr>
          <w:rFonts w:ascii="Times New Roman" w:hAnsi="Times New Roman"/>
        </w:rPr>
        <w:t>а</w:t>
      </w:r>
      <w:r w:rsidRPr="00A62F22">
        <w:rPr>
          <w:rFonts w:ascii="Times New Roman" w:hAnsi="Times New Roman"/>
        </w:rPr>
        <w:t xml:space="preserve">тельных программ. 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Осуществление коррекционно-образовательного процесса в ДОУ направлено на развитие и коррекцию личности ребенка, достижение ребенком психофизического и с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 xml:space="preserve">циального развития, обеспечивающего успешность познания мира через разнообразные виды детской деятельности. 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В основу организации коррекционно-образовательного процесса положен принцип комплексно-тематического  планирования.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 xml:space="preserve">Освоение программы проходит  </w:t>
      </w:r>
      <w:r w:rsidRPr="0031039E">
        <w:rPr>
          <w:rFonts w:ascii="Times New Roman" w:hAnsi="Times New Roman"/>
          <w:b/>
        </w:rPr>
        <w:t xml:space="preserve">в </w:t>
      </w:r>
      <w:r>
        <w:rPr>
          <w:rFonts w:ascii="Times New Roman" w:hAnsi="Times New Roman"/>
          <w:b/>
        </w:rPr>
        <w:t>следующих</w:t>
      </w:r>
      <w:r w:rsidRPr="0031039E">
        <w:rPr>
          <w:rFonts w:ascii="Times New Roman" w:hAnsi="Times New Roman"/>
          <w:b/>
        </w:rPr>
        <w:t xml:space="preserve"> формах</w:t>
      </w:r>
      <w:r w:rsidRPr="00A62F22">
        <w:rPr>
          <w:rFonts w:ascii="Times New Roman" w:hAnsi="Times New Roman"/>
        </w:rPr>
        <w:t>, через организацию совм</w:t>
      </w:r>
      <w:r w:rsidRPr="00A62F22">
        <w:rPr>
          <w:rFonts w:ascii="Times New Roman" w:hAnsi="Times New Roman"/>
        </w:rPr>
        <w:t>е</w:t>
      </w:r>
      <w:r w:rsidRPr="00A62F22">
        <w:rPr>
          <w:rFonts w:ascii="Times New Roman" w:hAnsi="Times New Roman"/>
        </w:rPr>
        <w:t>стной деятельности педагогов с детьми и самостоятельную деятельность детей.</w:t>
      </w:r>
    </w:p>
    <w:p w:rsidR="00562056" w:rsidRPr="00A62F22" w:rsidRDefault="00562056" w:rsidP="00562056">
      <w:pPr>
        <w:ind w:firstLine="708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Образовательный процесс в ДОУ предусматривает решение программных образ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 xml:space="preserve">вательных задач в </w:t>
      </w:r>
      <w:r>
        <w:rPr>
          <w:rFonts w:ascii="Times New Roman" w:hAnsi="Times New Roman"/>
        </w:rPr>
        <w:t>разных</w:t>
      </w:r>
      <w:r w:rsidRPr="00A62F22">
        <w:rPr>
          <w:rFonts w:ascii="Times New Roman" w:hAnsi="Times New Roman"/>
        </w:rPr>
        <w:t xml:space="preserve"> формах организации деятельности:</w:t>
      </w:r>
    </w:p>
    <w:p w:rsidR="00562056" w:rsidRDefault="00562056" w:rsidP="00562056">
      <w:pPr>
        <w:ind w:firstLine="708"/>
        <w:jc w:val="both"/>
        <w:rPr>
          <w:rFonts w:ascii="Times New Roman" w:hAnsi="Times New Roman"/>
        </w:rPr>
      </w:pPr>
      <w:r w:rsidRPr="00626274">
        <w:rPr>
          <w:rFonts w:ascii="Times New Roman" w:hAnsi="Times New Roman"/>
          <w:b/>
        </w:rPr>
        <w:t>Непрерывная образовательная деятельность</w:t>
      </w:r>
      <w:r>
        <w:rPr>
          <w:rFonts w:ascii="Times New Roman" w:hAnsi="Times New Roman"/>
        </w:rPr>
        <w:t xml:space="preserve"> (</w:t>
      </w:r>
      <w:r w:rsidRPr="00626274">
        <w:rPr>
          <w:rFonts w:ascii="Times New Roman" w:hAnsi="Times New Roman"/>
          <w:b/>
        </w:rPr>
        <w:t>НОД)</w:t>
      </w:r>
      <w:r w:rsidRPr="00A62F22">
        <w:rPr>
          <w:rFonts w:ascii="Times New Roman" w:hAnsi="Times New Roman"/>
        </w:rPr>
        <w:t xml:space="preserve"> организуется как совместная интегративная деятельность педагогов с детьми, которая включает разл</w:t>
      </w:r>
      <w:r>
        <w:rPr>
          <w:rFonts w:ascii="Times New Roman" w:hAnsi="Times New Roman"/>
        </w:rPr>
        <w:t>ичные виды де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ской деятельности.</w:t>
      </w:r>
    </w:p>
    <w:p w:rsidR="00562056" w:rsidRPr="00297735" w:rsidRDefault="00562056" w:rsidP="00BC6501">
      <w:pPr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t>Социально-коммуникативное развитие осуществляется в следующих видах де</w:t>
      </w:r>
      <w:r w:rsidRPr="00297735">
        <w:rPr>
          <w:rFonts w:ascii="Times New Roman" w:hAnsi="Times New Roman"/>
          <w:bCs/>
          <w:i/>
        </w:rPr>
        <w:t>я</w:t>
      </w:r>
      <w:r w:rsidRPr="00297735">
        <w:rPr>
          <w:rFonts w:ascii="Times New Roman" w:hAnsi="Times New Roman"/>
          <w:bCs/>
          <w:i/>
        </w:rPr>
        <w:t>тельности:</w:t>
      </w:r>
    </w:p>
    <w:p w:rsidR="00562056" w:rsidRPr="00297735" w:rsidRDefault="00562056" w:rsidP="00BC6501">
      <w:pPr>
        <w:widowControl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 xml:space="preserve">игровой </w:t>
      </w:r>
    </w:p>
    <w:p w:rsidR="00562056" w:rsidRPr="00297735" w:rsidRDefault="00562056" w:rsidP="00BC6501">
      <w:pPr>
        <w:widowControl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коммуникативной</w:t>
      </w:r>
    </w:p>
    <w:p w:rsidR="00562056" w:rsidRPr="00297735" w:rsidRDefault="00562056" w:rsidP="00BC6501">
      <w:pPr>
        <w:widowControl/>
        <w:numPr>
          <w:ilvl w:val="0"/>
          <w:numId w:val="93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трудовой</w:t>
      </w:r>
    </w:p>
    <w:p w:rsidR="00562056" w:rsidRPr="00297735" w:rsidRDefault="00562056" w:rsidP="00BC6501">
      <w:pPr>
        <w:widowControl/>
        <w:numPr>
          <w:ilvl w:val="0"/>
          <w:numId w:val="9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lastRenderedPageBreak/>
        <w:t xml:space="preserve">Познавательное развитие </w:t>
      </w:r>
      <w:r>
        <w:rPr>
          <w:rFonts w:ascii="Times New Roman" w:hAnsi="Times New Roman"/>
          <w:bCs/>
          <w:i/>
        </w:rPr>
        <w:t>в</w:t>
      </w:r>
      <w:r w:rsidRPr="00297735">
        <w:rPr>
          <w:rFonts w:ascii="Times New Roman" w:hAnsi="Times New Roman"/>
          <w:bCs/>
          <w:i/>
        </w:rPr>
        <w:t>:</w:t>
      </w:r>
    </w:p>
    <w:p w:rsidR="00562056" w:rsidRPr="00297735" w:rsidRDefault="00562056" w:rsidP="00BC6501">
      <w:pPr>
        <w:widowControl/>
        <w:numPr>
          <w:ilvl w:val="0"/>
          <w:numId w:val="96"/>
        </w:numPr>
        <w:autoSpaceDE w:val="0"/>
        <w:autoSpaceDN w:val="0"/>
        <w:adjustRightInd w:val="0"/>
        <w:jc w:val="both"/>
        <w:rPr>
          <w:rFonts w:ascii="Times New Roman" w:hAnsi="Times New Roman"/>
          <w:spacing w:val="7"/>
        </w:rPr>
      </w:pPr>
      <w:r w:rsidRPr="00297735">
        <w:rPr>
          <w:rFonts w:ascii="Times New Roman" w:hAnsi="Times New Roman"/>
        </w:rPr>
        <w:t>П</w:t>
      </w:r>
      <w:r w:rsidRPr="00297735">
        <w:rPr>
          <w:rFonts w:ascii="Times New Roman" w:hAnsi="Times New Roman"/>
          <w:spacing w:val="-3"/>
        </w:rPr>
        <w:t>оз</w:t>
      </w:r>
      <w:r w:rsidRPr="00297735">
        <w:rPr>
          <w:rFonts w:ascii="Times New Roman" w:hAnsi="Times New Roman"/>
        </w:rPr>
        <w:t>н</w:t>
      </w:r>
      <w:r w:rsidRPr="00297735">
        <w:rPr>
          <w:rFonts w:ascii="Times New Roman" w:hAnsi="Times New Roman"/>
          <w:spacing w:val="-2"/>
        </w:rPr>
        <w:t>а</w:t>
      </w:r>
      <w:r w:rsidRPr="00297735">
        <w:rPr>
          <w:rFonts w:ascii="Times New Roman" w:hAnsi="Times New Roman"/>
          <w:spacing w:val="3"/>
        </w:rPr>
        <w:t>в</w:t>
      </w:r>
      <w:r w:rsidRPr="00297735">
        <w:rPr>
          <w:rFonts w:ascii="Times New Roman" w:hAnsi="Times New Roman"/>
        </w:rPr>
        <w:t>ат</w:t>
      </w:r>
      <w:r w:rsidRPr="00297735">
        <w:rPr>
          <w:rFonts w:ascii="Times New Roman" w:hAnsi="Times New Roman"/>
          <w:spacing w:val="-3"/>
        </w:rPr>
        <w:t>ел</w:t>
      </w:r>
      <w:r w:rsidRPr="00297735">
        <w:rPr>
          <w:rFonts w:ascii="Times New Roman" w:hAnsi="Times New Roman"/>
        </w:rPr>
        <w:t>ь</w:t>
      </w:r>
      <w:r w:rsidRPr="00297735">
        <w:rPr>
          <w:rFonts w:ascii="Times New Roman" w:hAnsi="Times New Roman"/>
          <w:spacing w:val="1"/>
        </w:rPr>
        <w:t>н</w:t>
      </w:r>
      <w:r w:rsidRPr="00297735">
        <w:rPr>
          <w:rFonts w:ascii="Times New Roman" w:hAnsi="Times New Roman"/>
          <w:spacing w:val="6"/>
        </w:rPr>
        <w:t>о</w:t>
      </w:r>
      <w:r w:rsidRPr="00297735">
        <w:rPr>
          <w:rFonts w:ascii="Times New Roman" w:hAnsi="Times New Roman"/>
        </w:rPr>
        <w:t>-ис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  <w:spacing w:val="-4"/>
        </w:rPr>
        <w:t>л</w:t>
      </w:r>
      <w:r w:rsidRPr="00297735">
        <w:rPr>
          <w:rFonts w:ascii="Times New Roman" w:hAnsi="Times New Roman"/>
          <w:spacing w:val="-2"/>
        </w:rPr>
        <w:t>е</w:t>
      </w:r>
      <w:r w:rsidRPr="00297735">
        <w:rPr>
          <w:rFonts w:ascii="Times New Roman" w:hAnsi="Times New Roman"/>
        </w:rPr>
        <w:t>д</w:t>
      </w:r>
      <w:r w:rsidRPr="00297735">
        <w:rPr>
          <w:rFonts w:ascii="Times New Roman" w:hAnsi="Times New Roman"/>
          <w:spacing w:val="3"/>
        </w:rPr>
        <w:t>о</w:t>
      </w:r>
      <w:r w:rsidRPr="00297735">
        <w:rPr>
          <w:rFonts w:ascii="Times New Roman" w:hAnsi="Times New Roman"/>
          <w:spacing w:val="-2"/>
        </w:rPr>
        <w:t>ва</w:t>
      </w:r>
      <w:r w:rsidRPr="00297735">
        <w:rPr>
          <w:rFonts w:ascii="Times New Roman" w:hAnsi="Times New Roman"/>
        </w:rPr>
        <w:t>т</w:t>
      </w:r>
      <w:r w:rsidRPr="00297735">
        <w:rPr>
          <w:rFonts w:ascii="Times New Roman" w:hAnsi="Times New Roman"/>
          <w:spacing w:val="-2"/>
        </w:rPr>
        <w:t>е</w:t>
      </w:r>
      <w:r w:rsidRPr="00297735">
        <w:rPr>
          <w:rFonts w:ascii="Times New Roman" w:hAnsi="Times New Roman"/>
          <w:spacing w:val="-4"/>
        </w:rPr>
        <w:t>л</w:t>
      </w:r>
      <w:r w:rsidRPr="00297735">
        <w:rPr>
          <w:rFonts w:ascii="Times New Roman" w:hAnsi="Times New Roman"/>
          <w:spacing w:val="1"/>
        </w:rPr>
        <w:t>ь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  <w:spacing w:val="7"/>
        </w:rPr>
        <w:t>к</w:t>
      </w:r>
      <w:r>
        <w:rPr>
          <w:rFonts w:ascii="Times New Roman" w:hAnsi="Times New Roman"/>
          <w:spacing w:val="7"/>
        </w:rPr>
        <w:t>ой;</w:t>
      </w:r>
    </w:p>
    <w:p w:rsidR="00562056" w:rsidRPr="00297735" w:rsidRDefault="00562056" w:rsidP="00BC6501">
      <w:pPr>
        <w:widowControl/>
        <w:numPr>
          <w:ilvl w:val="0"/>
          <w:numId w:val="96"/>
        </w:numPr>
        <w:autoSpaceDE w:val="0"/>
        <w:autoSpaceDN w:val="0"/>
        <w:adjustRightInd w:val="0"/>
        <w:jc w:val="both"/>
        <w:rPr>
          <w:rFonts w:ascii="Times New Roman" w:hAnsi="Times New Roman"/>
          <w:spacing w:val="7"/>
        </w:rPr>
      </w:pPr>
      <w:r w:rsidRPr="00297735">
        <w:rPr>
          <w:rFonts w:ascii="Times New Roman" w:hAnsi="Times New Roman"/>
        </w:rPr>
        <w:t>К</w:t>
      </w:r>
      <w:r w:rsidRPr="00297735">
        <w:rPr>
          <w:rFonts w:ascii="Times New Roman" w:hAnsi="Times New Roman"/>
          <w:spacing w:val="-3"/>
        </w:rPr>
        <w:t>о</w:t>
      </w:r>
      <w:r w:rsidRPr="00297735">
        <w:rPr>
          <w:rFonts w:ascii="Times New Roman" w:hAnsi="Times New Roman"/>
        </w:rPr>
        <w:t>н</w:t>
      </w:r>
      <w:r w:rsidRPr="00297735">
        <w:rPr>
          <w:rFonts w:ascii="Times New Roman" w:hAnsi="Times New Roman"/>
          <w:spacing w:val="-2"/>
        </w:rPr>
        <w:t>с</w:t>
      </w:r>
      <w:r w:rsidRPr="00297735">
        <w:rPr>
          <w:rFonts w:ascii="Times New Roman" w:hAnsi="Times New Roman"/>
        </w:rPr>
        <w:t>т</w:t>
      </w:r>
      <w:r w:rsidRPr="00297735">
        <w:rPr>
          <w:rFonts w:ascii="Times New Roman" w:hAnsi="Times New Roman"/>
          <w:spacing w:val="2"/>
        </w:rPr>
        <w:t>р</w:t>
      </w:r>
      <w:r w:rsidRPr="00297735">
        <w:rPr>
          <w:rFonts w:ascii="Times New Roman" w:hAnsi="Times New Roman"/>
          <w:spacing w:val="-9"/>
        </w:rPr>
        <w:t>у</w:t>
      </w:r>
      <w:r w:rsidRPr="00297735">
        <w:rPr>
          <w:rFonts w:ascii="Times New Roman" w:hAnsi="Times New Roman"/>
          <w:spacing w:val="6"/>
        </w:rPr>
        <w:t>и</w:t>
      </w:r>
      <w:r w:rsidRPr="00297735">
        <w:rPr>
          <w:rFonts w:ascii="Times New Roman" w:hAnsi="Times New Roman"/>
          <w:spacing w:val="-2"/>
        </w:rPr>
        <w:t>р</w:t>
      </w:r>
      <w:r w:rsidRPr="00297735">
        <w:rPr>
          <w:rFonts w:ascii="Times New Roman" w:hAnsi="Times New Roman"/>
          <w:spacing w:val="-4"/>
        </w:rPr>
        <w:t>о</w:t>
      </w:r>
      <w:r w:rsidRPr="00297735">
        <w:rPr>
          <w:rFonts w:ascii="Times New Roman" w:hAnsi="Times New Roman"/>
          <w:spacing w:val="3"/>
        </w:rPr>
        <w:t>в</w:t>
      </w:r>
      <w:r w:rsidRPr="00297735">
        <w:rPr>
          <w:rFonts w:ascii="Times New Roman" w:hAnsi="Times New Roman"/>
          <w:spacing w:val="-1"/>
        </w:rPr>
        <w:t>а</w:t>
      </w:r>
      <w:r w:rsidRPr="00297735">
        <w:rPr>
          <w:rFonts w:ascii="Times New Roman" w:hAnsi="Times New Roman"/>
        </w:rPr>
        <w:t>ни</w:t>
      </w:r>
      <w:r>
        <w:rPr>
          <w:rFonts w:ascii="Times New Roman" w:hAnsi="Times New Roman"/>
        </w:rPr>
        <w:t>и</w:t>
      </w:r>
    </w:p>
    <w:p w:rsidR="00562056" w:rsidRPr="00297735" w:rsidRDefault="00562056" w:rsidP="00BC6501">
      <w:pPr>
        <w:widowControl/>
        <w:numPr>
          <w:ilvl w:val="0"/>
          <w:numId w:val="99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i/>
        </w:rPr>
      </w:pPr>
      <w:r w:rsidRPr="00297735">
        <w:rPr>
          <w:rFonts w:ascii="Times New Roman" w:hAnsi="Times New Roman"/>
          <w:bCs/>
          <w:i/>
        </w:rPr>
        <w:t xml:space="preserve">Речевое развитие  </w:t>
      </w:r>
      <w:r>
        <w:rPr>
          <w:rFonts w:ascii="Times New Roman" w:hAnsi="Times New Roman"/>
          <w:bCs/>
          <w:i/>
        </w:rPr>
        <w:t>в</w:t>
      </w:r>
      <w:r w:rsidRPr="00297735">
        <w:rPr>
          <w:rFonts w:ascii="Times New Roman" w:hAnsi="Times New Roman"/>
          <w:bCs/>
          <w:i/>
        </w:rPr>
        <w:t>:</w:t>
      </w:r>
    </w:p>
    <w:p w:rsidR="00562056" w:rsidRPr="00297735" w:rsidRDefault="00562056" w:rsidP="00BC6501">
      <w:pPr>
        <w:pStyle w:val="af7"/>
        <w:numPr>
          <w:ilvl w:val="0"/>
          <w:numId w:val="97"/>
        </w:numPr>
        <w:jc w:val="both"/>
      </w:pPr>
      <w:r w:rsidRPr="00297735">
        <w:t>Восприятии художественной литературы и фольклора</w:t>
      </w:r>
      <w:r>
        <w:t>;</w:t>
      </w:r>
    </w:p>
    <w:p w:rsidR="00562056" w:rsidRPr="00297735" w:rsidRDefault="00562056" w:rsidP="00BC6501">
      <w:pPr>
        <w:pStyle w:val="af7"/>
        <w:numPr>
          <w:ilvl w:val="0"/>
          <w:numId w:val="97"/>
        </w:numPr>
        <w:jc w:val="both"/>
      </w:pPr>
      <w:r w:rsidRPr="00297735">
        <w:t xml:space="preserve">Речевой </w:t>
      </w:r>
    </w:p>
    <w:p w:rsidR="00562056" w:rsidRPr="00297735" w:rsidRDefault="00562056" w:rsidP="00BC6501">
      <w:pPr>
        <w:widowControl/>
        <w:numPr>
          <w:ilvl w:val="0"/>
          <w:numId w:val="101"/>
        </w:numPr>
        <w:jc w:val="both"/>
        <w:rPr>
          <w:rFonts w:ascii="Times New Roman" w:hAnsi="Times New Roman"/>
          <w:i/>
        </w:rPr>
      </w:pPr>
      <w:r w:rsidRPr="00297735">
        <w:rPr>
          <w:rFonts w:ascii="Times New Roman" w:hAnsi="Times New Roman"/>
          <w:bCs/>
          <w:i/>
        </w:rPr>
        <w:t>Художественно-эстетическое развитие</w:t>
      </w:r>
      <w:r w:rsidRPr="00297735">
        <w:rPr>
          <w:rFonts w:ascii="Times New Roman" w:hAnsi="Times New Roman"/>
          <w:i/>
        </w:rPr>
        <w:t>:</w:t>
      </w:r>
    </w:p>
    <w:p w:rsidR="00562056" w:rsidRPr="00297735" w:rsidRDefault="00562056" w:rsidP="00BC6501">
      <w:pPr>
        <w:widowControl/>
        <w:numPr>
          <w:ilvl w:val="0"/>
          <w:numId w:val="102"/>
        </w:numPr>
        <w:jc w:val="both"/>
        <w:rPr>
          <w:rFonts w:ascii="Times New Roman" w:hAnsi="Times New Roman"/>
        </w:rPr>
      </w:pPr>
      <w:r w:rsidRPr="00297735">
        <w:rPr>
          <w:rFonts w:ascii="Times New Roman" w:hAnsi="Times New Roman"/>
        </w:rPr>
        <w:t>изобразительной (лепк</w:t>
      </w:r>
      <w:r>
        <w:rPr>
          <w:rFonts w:ascii="Times New Roman" w:hAnsi="Times New Roman"/>
        </w:rPr>
        <w:t>е</w:t>
      </w:r>
      <w:r w:rsidRPr="00297735">
        <w:rPr>
          <w:rFonts w:ascii="Times New Roman" w:hAnsi="Times New Roman"/>
        </w:rPr>
        <w:t>, рисовани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аппликаци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)</w:t>
      </w:r>
    </w:p>
    <w:p w:rsidR="00562056" w:rsidRPr="00297735" w:rsidRDefault="00562056" w:rsidP="00BC6501">
      <w:pPr>
        <w:widowControl/>
        <w:numPr>
          <w:ilvl w:val="0"/>
          <w:numId w:val="102"/>
        </w:numPr>
        <w:jc w:val="both"/>
        <w:rPr>
          <w:rFonts w:ascii="Times New Roman" w:hAnsi="Times New Roman"/>
        </w:rPr>
      </w:pPr>
      <w:r w:rsidRPr="00297735">
        <w:rPr>
          <w:rFonts w:ascii="Times New Roman" w:hAnsi="Times New Roman"/>
        </w:rPr>
        <w:t>музыкальной (восприяти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пени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музицировани</w:t>
      </w:r>
      <w:r>
        <w:rPr>
          <w:rFonts w:ascii="Times New Roman" w:hAnsi="Times New Roman"/>
        </w:rPr>
        <w:t>и</w:t>
      </w:r>
      <w:r w:rsidRPr="00297735">
        <w:rPr>
          <w:rFonts w:ascii="Times New Roman" w:hAnsi="Times New Roman"/>
        </w:rPr>
        <w:t>, ритмик</w:t>
      </w:r>
      <w:r>
        <w:rPr>
          <w:rFonts w:ascii="Times New Roman" w:hAnsi="Times New Roman"/>
        </w:rPr>
        <w:t>е</w:t>
      </w:r>
      <w:r w:rsidRPr="00297735">
        <w:rPr>
          <w:rFonts w:ascii="Times New Roman" w:hAnsi="Times New Roman"/>
        </w:rPr>
        <w:t>)</w:t>
      </w:r>
    </w:p>
    <w:p w:rsidR="00562056" w:rsidRPr="00297735" w:rsidRDefault="00562056" w:rsidP="00BC6501">
      <w:pPr>
        <w:widowControl/>
        <w:numPr>
          <w:ilvl w:val="0"/>
          <w:numId w:val="100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308C4">
        <w:rPr>
          <w:rFonts w:ascii="Times New Roman" w:hAnsi="Times New Roman"/>
          <w:bCs/>
          <w:i/>
        </w:rPr>
        <w:t xml:space="preserve">Физическое развитие  осуществляется </w:t>
      </w:r>
      <w:r>
        <w:rPr>
          <w:rFonts w:ascii="Times New Roman" w:hAnsi="Times New Roman"/>
          <w:bCs/>
          <w:i/>
        </w:rPr>
        <w:t>через следующие виды активности</w:t>
      </w:r>
      <w:r w:rsidRPr="00297735">
        <w:rPr>
          <w:rFonts w:ascii="Times New Roman" w:hAnsi="Times New Roman"/>
          <w:bCs/>
        </w:rPr>
        <w:t>:</w:t>
      </w:r>
    </w:p>
    <w:p w:rsidR="00562056" w:rsidRPr="00297735" w:rsidRDefault="00562056" w:rsidP="00BC6501">
      <w:pPr>
        <w:widowControl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Овладение навыками основных движений</w:t>
      </w:r>
    </w:p>
    <w:p w:rsidR="00562056" w:rsidRPr="00297735" w:rsidRDefault="00562056" w:rsidP="00BC6501">
      <w:pPr>
        <w:widowControl/>
        <w:numPr>
          <w:ilvl w:val="0"/>
          <w:numId w:val="98"/>
        </w:num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297735">
        <w:rPr>
          <w:rFonts w:ascii="Times New Roman" w:hAnsi="Times New Roman"/>
          <w:bCs/>
        </w:rPr>
        <w:t>Развитие физических качеств</w:t>
      </w:r>
    </w:p>
    <w:p w:rsidR="00562056" w:rsidRDefault="00562056" w:rsidP="00562056">
      <w:pPr>
        <w:ind w:firstLine="708"/>
        <w:jc w:val="both"/>
        <w:rPr>
          <w:rFonts w:ascii="Times New Roman" w:hAnsi="Times New Roman"/>
        </w:rPr>
      </w:pPr>
    </w:p>
    <w:p w:rsidR="00562056" w:rsidRPr="00A62F22" w:rsidRDefault="00562056" w:rsidP="00562056">
      <w:pPr>
        <w:ind w:firstLine="360"/>
        <w:jc w:val="both"/>
        <w:rPr>
          <w:rFonts w:ascii="Times New Roman" w:hAnsi="Times New Roman"/>
        </w:rPr>
      </w:pPr>
      <w:r w:rsidRPr="00C03A51">
        <w:rPr>
          <w:rFonts w:ascii="Times New Roman" w:hAnsi="Times New Roman"/>
          <w:b/>
        </w:rPr>
        <w:t>Совместная образовательная деятельность</w:t>
      </w:r>
      <w:r>
        <w:rPr>
          <w:rFonts w:ascii="Times New Roman" w:hAnsi="Times New Roman"/>
        </w:rPr>
        <w:t xml:space="preserve"> (СОД)</w:t>
      </w:r>
      <w:r w:rsidRPr="00A62F22">
        <w:rPr>
          <w:rFonts w:ascii="Times New Roman" w:hAnsi="Times New Roman"/>
        </w:rPr>
        <w:t xml:space="preserve"> детей и взрослых осуществляется как в ходе непосредственно образовательной деятельности, так и в ходе осуществления режимных моментов. Совместная деятельность предполагает индивидуальную, подгру</w:t>
      </w:r>
      <w:r w:rsidRPr="00A62F22">
        <w:rPr>
          <w:rFonts w:ascii="Times New Roman" w:hAnsi="Times New Roman"/>
        </w:rPr>
        <w:t>п</w:t>
      </w:r>
      <w:r w:rsidRPr="00A62F22">
        <w:rPr>
          <w:rFonts w:ascii="Times New Roman" w:hAnsi="Times New Roman"/>
        </w:rPr>
        <w:t>повую и групповую формы организации образовательной работы с воспитанниками. Она строится на: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субъект-субъектной (партнерской, равноправной) позиции взрослого и ребенка;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диалогическом (а не монологическом) общении взрослого с детьми;</w:t>
      </w:r>
    </w:p>
    <w:p w:rsidR="00562056" w:rsidRPr="00A62F22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продуктивном взаимодействии ребенка со взрослым и сверстниками:</w:t>
      </w:r>
    </w:p>
    <w:p w:rsidR="00562056" w:rsidRDefault="00562056" w:rsidP="00562056">
      <w:p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- партнерской формой организации образовательной деятельности (возможностью св</w:t>
      </w:r>
      <w:r w:rsidRPr="00A62F22">
        <w:rPr>
          <w:rFonts w:ascii="Times New Roman" w:hAnsi="Times New Roman"/>
        </w:rPr>
        <w:t>о</w:t>
      </w:r>
      <w:r w:rsidRPr="00A62F22">
        <w:rPr>
          <w:rFonts w:ascii="Times New Roman" w:hAnsi="Times New Roman"/>
        </w:rPr>
        <w:t>бодного размещения, перемещения, общения детей и др.)</w:t>
      </w:r>
    </w:p>
    <w:p w:rsidR="00562056" w:rsidRDefault="00562056" w:rsidP="00562056">
      <w:pPr>
        <w:ind w:firstLine="360"/>
        <w:jc w:val="both"/>
        <w:rPr>
          <w:rFonts w:ascii="Times New Roman" w:hAnsi="Times New Roman"/>
        </w:rPr>
      </w:pPr>
      <w:r w:rsidRPr="00C03A51">
        <w:rPr>
          <w:rFonts w:ascii="Times New Roman" w:hAnsi="Times New Roman"/>
          <w:b/>
        </w:rPr>
        <w:t>Самостоятельная деятельность</w:t>
      </w:r>
      <w:r w:rsidRPr="00A62F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(СД) </w:t>
      </w:r>
      <w:r w:rsidRPr="00A62F22">
        <w:rPr>
          <w:rFonts w:ascii="Times New Roman" w:hAnsi="Times New Roman"/>
        </w:rPr>
        <w:t>предполагает свободную деятельность восп</w:t>
      </w:r>
      <w:r w:rsidRPr="00A62F22">
        <w:rPr>
          <w:rFonts w:ascii="Times New Roman" w:hAnsi="Times New Roman"/>
        </w:rPr>
        <w:t>и</w:t>
      </w:r>
      <w:r w:rsidRPr="00A62F22">
        <w:rPr>
          <w:rFonts w:ascii="Times New Roman" w:hAnsi="Times New Roman"/>
        </w:rPr>
        <w:t>танников в условиях созданной педагогами (в том числе совместно с детьми) предме</w:t>
      </w:r>
      <w:r w:rsidRPr="00A62F22">
        <w:rPr>
          <w:rFonts w:ascii="Times New Roman" w:hAnsi="Times New Roman"/>
        </w:rPr>
        <w:t>т</w:t>
      </w:r>
      <w:r w:rsidRPr="00A62F22">
        <w:rPr>
          <w:rFonts w:ascii="Times New Roman" w:hAnsi="Times New Roman"/>
        </w:rPr>
        <w:t xml:space="preserve">но-развивающей образовательной среды. </w:t>
      </w:r>
    </w:p>
    <w:p w:rsidR="00562056" w:rsidRPr="00A62F22" w:rsidRDefault="00562056" w:rsidP="006C5447">
      <w:pPr>
        <w:ind w:firstLine="360"/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Самостоятельная деятельность:</w:t>
      </w:r>
    </w:p>
    <w:p w:rsidR="00562056" w:rsidRPr="00A62F22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обеспечивает каждому ребенку возможность выбора деятельности по интересам;</w:t>
      </w:r>
    </w:p>
    <w:p w:rsidR="00562056" w:rsidRPr="00A62F22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 xml:space="preserve">позволяет ему взаимодействовать со сверстниками или действовать индивидуально;  </w:t>
      </w:r>
    </w:p>
    <w:p w:rsidR="00562056" w:rsidRPr="00A62F22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содержит в себе проблемные ситуации и направлена на самостоятельное решение ребенком разнообразных задач;</w:t>
      </w:r>
    </w:p>
    <w:p w:rsidR="00562056" w:rsidRDefault="00562056" w:rsidP="006C5447">
      <w:pPr>
        <w:widowControl/>
        <w:numPr>
          <w:ilvl w:val="0"/>
          <w:numId w:val="91"/>
        </w:numPr>
        <w:jc w:val="both"/>
        <w:rPr>
          <w:rFonts w:ascii="Times New Roman" w:hAnsi="Times New Roman"/>
        </w:rPr>
      </w:pPr>
      <w:r w:rsidRPr="00A62F22">
        <w:rPr>
          <w:rFonts w:ascii="Times New Roman" w:hAnsi="Times New Roman"/>
        </w:rPr>
        <w:t>позволяет на уровне самостоятельности освоить (закрепить, апробировать) мат</w:t>
      </w:r>
      <w:r w:rsidRPr="00A62F22">
        <w:rPr>
          <w:rFonts w:ascii="Times New Roman" w:hAnsi="Times New Roman"/>
        </w:rPr>
        <w:t>е</w:t>
      </w:r>
      <w:r w:rsidRPr="00A62F22">
        <w:rPr>
          <w:rFonts w:ascii="Times New Roman" w:hAnsi="Times New Roman"/>
        </w:rPr>
        <w:t>риал, изучае</w:t>
      </w:r>
      <w:r w:rsidR="006C5447">
        <w:rPr>
          <w:rFonts w:ascii="Times New Roman" w:hAnsi="Times New Roman"/>
        </w:rPr>
        <w:t>мый в совместной деятельности с</w:t>
      </w:r>
      <w:r w:rsidRPr="00A62F22">
        <w:rPr>
          <w:rFonts w:ascii="Times New Roman" w:hAnsi="Times New Roman"/>
        </w:rPr>
        <w:t xml:space="preserve"> взрослым.</w:t>
      </w:r>
    </w:p>
    <w:p w:rsidR="00562056" w:rsidRPr="001F1ABD" w:rsidRDefault="00562056" w:rsidP="006C5447">
      <w:pPr>
        <w:pStyle w:val="af7"/>
        <w:ind w:firstLine="708"/>
        <w:jc w:val="both"/>
      </w:pPr>
      <w:r>
        <w:t>В СОД и СД</w:t>
      </w:r>
      <w:r w:rsidRPr="00C03A51">
        <w:t xml:space="preserve"> ребенок учится познавать окружающий мир, играть, рис</w:t>
      </w:r>
      <w:r>
        <w:t>овать, о</w:t>
      </w:r>
      <w:r>
        <w:t>б</w:t>
      </w:r>
      <w:r>
        <w:t xml:space="preserve">щаться с окружающими, овладевает </w:t>
      </w:r>
      <w:r w:rsidRPr="00C03A51">
        <w:rPr>
          <w:b/>
        </w:rPr>
        <w:t>культурными практиками</w:t>
      </w:r>
      <w:r>
        <w:rPr>
          <w:b/>
        </w:rPr>
        <w:t xml:space="preserve">, </w:t>
      </w:r>
      <w:r w:rsidRPr="00C03A51">
        <w:t>приобщ</w:t>
      </w:r>
      <w:r>
        <w:t>ается</w:t>
      </w:r>
      <w:r w:rsidRPr="00C03A51">
        <w:t xml:space="preserve"> к кул</w:t>
      </w:r>
      <w:r w:rsidRPr="00C03A51">
        <w:t>ь</w:t>
      </w:r>
      <w:r w:rsidRPr="00C03A51">
        <w:t>турным образцам человеческой деятельности (культуре жизни, познанию мира, речи, коммуникации, и прочим), приобрет</w:t>
      </w:r>
      <w:r>
        <w:t>ает</w:t>
      </w:r>
      <w:r w:rsidRPr="00C03A51">
        <w:t xml:space="preserve"> культурны</w:t>
      </w:r>
      <w:r>
        <w:t>е</w:t>
      </w:r>
      <w:r w:rsidRPr="00C03A51">
        <w:t xml:space="preserve"> умени</w:t>
      </w:r>
      <w:r>
        <w:t>я</w:t>
      </w:r>
      <w:r w:rsidRPr="00C03A51">
        <w:t xml:space="preserve"> при взаимодействии со </w:t>
      </w:r>
      <w:r>
        <w:t xml:space="preserve">взрослыми и детьми.  СОД  и СД позволяют стимулировать </w:t>
      </w:r>
      <w:r w:rsidRPr="0043566D">
        <w:rPr>
          <w:bCs/>
        </w:rPr>
        <w:t>ку</w:t>
      </w:r>
      <w:r w:rsidRPr="0043566D">
        <w:rPr>
          <w:bCs/>
          <w:spacing w:val="1"/>
        </w:rPr>
        <w:t>л</w:t>
      </w:r>
      <w:r w:rsidRPr="0043566D">
        <w:rPr>
          <w:bCs/>
          <w:spacing w:val="-2"/>
        </w:rPr>
        <w:t>ь</w:t>
      </w:r>
      <w:r w:rsidRPr="0043566D">
        <w:rPr>
          <w:bCs/>
          <w:spacing w:val="-1"/>
        </w:rPr>
        <w:t>т</w:t>
      </w:r>
      <w:r w:rsidRPr="0043566D">
        <w:rPr>
          <w:bCs/>
        </w:rPr>
        <w:t>урн</w:t>
      </w:r>
      <w:r w:rsidRPr="0043566D">
        <w:rPr>
          <w:bCs/>
          <w:spacing w:val="-1"/>
        </w:rPr>
        <w:t>ы</w:t>
      </w:r>
      <w:r w:rsidRPr="0043566D">
        <w:rPr>
          <w:bCs/>
        </w:rPr>
        <w:t>е</w:t>
      </w:r>
      <w:r w:rsidRPr="0043566D">
        <w:t xml:space="preserve"> </w:t>
      </w:r>
      <w:r w:rsidRPr="0043566D">
        <w:rPr>
          <w:bCs/>
        </w:rPr>
        <w:t>практи</w:t>
      </w:r>
      <w:r w:rsidRPr="0043566D">
        <w:rPr>
          <w:bCs/>
          <w:spacing w:val="-1"/>
        </w:rPr>
        <w:t>к</w:t>
      </w:r>
      <w:r w:rsidRPr="0043566D">
        <w:rPr>
          <w:bCs/>
        </w:rPr>
        <w:t>и</w:t>
      </w:r>
      <w:r w:rsidRPr="001F1ABD">
        <w:rPr>
          <w:b/>
          <w:bCs/>
        </w:rPr>
        <w:t>,</w:t>
      </w:r>
      <w:r w:rsidRPr="001F1ABD">
        <w:rPr>
          <w:spacing w:val="142"/>
        </w:rPr>
        <w:t xml:space="preserve"> </w:t>
      </w:r>
      <w:r w:rsidRPr="001F1ABD">
        <w:rPr>
          <w:spacing w:val="-1"/>
        </w:rPr>
        <w:t>о</w:t>
      </w:r>
      <w:r w:rsidRPr="001F1ABD">
        <w:t>р</w:t>
      </w:r>
      <w:r w:rsidRPr="001F1ABD">
        <w:t>и</w:t>
      </w:r>
      <w:r w:rsidRPr="001F1ABD">
        <w:t>ен</w:t>
      </w:r>
      <w:r w:rsidRPr="001F1ABD">
        <w:rPr>
          <w:spacing w:val="-2"/>
        </w:rPr>
        <w:t>т</w:t>
      </w:r>
      <w:r w:rsidRPr="001F1ABD">
        <w:t>и</w:t>
      </w:r>
      <w:r w:rsidRPr="001F1ABD">
        <w:rPr>
          <w:spacing w:val="-1"/>
        </w:rPr>
        <w:t>р</w:t>
      </w:r>
      <w:r w:rsidRPr="001F1ABD">
        <w:t>ов</w:t>
      </w:r>
      <w:r w:rsidRPr="001F1ABD">
        <w:rPr>
          <w:spacing w:val="-2"/>
        </w:rPr>
        <w:t>а</w:t>
      </w:r>
      <w:r w:rsidRPr="001F1ABD">
        <w:t>нные</w:t>
      </w:r>
      <w:r w:rsidRPr="001F1ABD">
        <w:rPr>
          <w:spacing w:val="140"/>
        </w:rPr>
        <w:t xml:space="preserve"> </w:t>
      </w:r>
      <w:r w:rsidRPr="001F1ABD">
        <w:rPr>
          <w:spacing w:val="1"/>
        </w:rPr>
        <w:t>н</w:t>
      </w:r>
      <w:r w:rsidRPr="001F1ABD">
        <w:t>а</w:t>
      </w:r>
      <w:r w:rsidRPr="001F1ABD">
        <w:rPr>
          <w:spacing w:val="141"/>
        </w:rPr>
        <w:t xml:space="preserve"> </w:t>
      </w:r>
      <w:r w:rsidRPr="001F1ABD">
        <w:t>пр</w:t>
      </w:r>
      <w:r w:rsidRPr="001F1ABD">
        <w:rPr>
          <w:spacing w:val="-1"/>
        </w:rPr>
        <w:t>о</w:t>
      </w:r>
      <w:r w:rsidRPr="001F1ABD">
        <w:t>яв</w:t>
      </w:r>
      <w:r w:rsidRPr="001F1ABD">
        <w:rPr>
          <w:spacing w:val="-1"/>
        </w:rPr>
        <w:t>л</w:t>
      </w:r>
      <w:r w:rsidRPr="001F1ABD">
        <w:t>ение</w:t>
      </w:r>
      <w:r w:rsidRPr="001F1ABD">
        <w:rPr>
          <w:spacing w:val="140"/>
        </w:rPr>
        <w:t xml:space="preserve"> </w:t>
      </w:r>
      <w:r w:rsidRPr="001F1ABD">
        <w:rPr>
          <w:spacing w:val="1"/>
        </w:rPr>
        <w:t>д</w:t>
      </w:r>
      <w:r w:rsidRPr="001F1ABD">
        <w:t>етьми</w:t>
      </w:r>
      <w:r w:rsidRPr="001F1ABD">
        <w:rPr>
          <w:spacing w:val="140"/>
        </w:rPr>
        <w:t xml:space="preserve"> </w:t>
      </w:r>
      <w:r w:rsidRPr="001F1ABD">
        <w:rPr>
          <w:spacing w:val="-1"/>
        </w:rPr>
        <w:t>с</w:t>
      </w:r>
      <w:r w:rsidRPr="001F1ABD">
        <w:t>амос</w:t>
      </w:r>
      <w:r w:rsidRPr="001F1ABD">
        <w:rPr>
          <w:spacing w:val="-2"/>
        </w:rPr>
        <w:t>т</w:t>
      </w:r>
      <w:r w:rsidRPr="001F1ABD">
        <w:t>оятел</w:t>
      </w:r>
      <w:r w:rsidRPr="001F1ABD">
        <w:rPr>
          <w:spacing w:val="-3"/>
        </w:rPr>
        <w:t>ь</w:t>
      </w:r>
      <w:r w:rsidRPr="001F1ABD">
        <w:t>н</w:t>
      </w:r>
      <w:r w:rsidRPr="001F1ABD">
        <w:rPr>
          <w:spacing w:val="1"/>
        </w:rPr>
        <w:t>о</w:t>
      </w:r>
      <w:r w:rsidRPr="001F1ABD">
        <w:rPr>
          <w:spacing w:val="-2"/>
        </w:rPr>
        <w:t>с</w:t>
      </w:r>
      <w:r w:rsidRPr="001F1ABD">
        <w:t>ти</w:t>
      </w:r>
      <w:r w:rsidRPr="001F1ABD">
        <w:rPr>
          <w:spacing w:val="139"/>
        </w:rPr>
        <w:t xml:space="preserve"> </w:t>
      </w:r>
      <w:r w:rsidRPr="001F1ABD">
        <w:t>и тво</w:t>
      </w:r>
      <w:r w:rsidRPr="001F1ABD">
        <w:rPr>
          <w:spacing w:val="-1"/>
        </w:rPr>
        <w:t>р</w:t>
      </w:r>
      <w:r>
        <w:t xml:space="preserve">чества в </w:t>
      </w:r>
      <w:r w:rsidRPr="001F1ABD">
        <w:t>ра</w:t>
      </w:r>
      <w:r w:rsidRPr="001F1ABD">
        <w:rPr>
          <w:spacing w:val="-1"/>
        </w:rPr>
        <w:t>з</w:t>
      </w:r>
      <w:r w:rsidRPr="001F1ABD">
        <w:t>н</w:t>
      </w:r>
      <w:r w:rsidRPr="001F1ABD">
        <w:rPr>
          <w:spacing w:val="-1"/>
        </w:rPr>
        <w:t>ы</w:t>
      </w:r>
      <w:r>
        <w:t xml:space="preserve">х </w:t>
      </w:r>
      <w:r w:rsidRPr="001F1ABD">
        <w:rPr>
          <w:spacing w:val="-2"/>
        </w:rPr>
        <w:t>в</w:t>
      </w:r>
      <w:r w:rsidRPr="001F1ABD">
        <w:t>ид</w:t>
      </w:r>
      <w:r w:rsidRPr="001F1ABD">
        <w:rPr>
          <w:spacing w:val="-1"/>
        </w:rPr>
        <w:t>а</w:t>
      </w:r>
      <w:r>
        <w:t xml:space="preserve">х </w:t>
      </w:r>
      <w:r w:rsidRPr="001F1ABD">
        <w:t>д</w:t>
      </w:r>
      <w:r w:rsidRPr="001F1ABD">
        <w:rPr>
          <w:spacing w:val="-1"/>
        </w:rPr>
        <w:t>е</w:t>
      </w:r>
      <w:r w:rsidRPr="001F1ABD">
        <w:t>ят</w:t>
      </w:r>
      <w:r w:rsidRPr="001F1ABD">
        <w:rPr>
          <w:spacing w:val="-2"/>
        </w:rPr>
        <w:t>е</w:t>
      </w:r>
      <w:r w:rsidRPr="001F1ABD">
        <w:rPr>
          <w:spacing w:val="-1"/>
        </w:rPr>
        <w:t>ль</w:t>
      </w:r>
      <w:r w:rsidRPr="001F1ABD">
        <w:t>н</w:t>
      </w:r>
      <w:r w:rsidRPr="001F1ABD">
        <w:rPr>
          <w:spacing w:val="1"/>
        </w:rPr>
        <w:t>о</w:t>
      </w:r>
      <w:r w:rsidRPr="001F1ABD">
        <w:t>с</w:t>
      </w:r>
      <w:r w:rsidRPr="001F1ABD">
        <w:rPr>
          <w:spacing w:val="-2"/>
        </w:rPr>
        <w:t>т</w:t>
      </w:r>
      <w:r>
        <w:t>и, в а</w:t>
      </w:r>
      <w:r w:rsidRPr="001F1ABD">
        <w:t>тм</w:t>
      </w:r>
      <w:r w:rsidRPr="001F1ABD">
        <w:rPr>
          <w:spacing w:val="-1"/>
        </w:rPr>
        <w:t>о</w:t>
      </w:r>
      <w:r w:rsidRPr="001F1ABD">
        <w:t>сф</w:t>
      </w:r>
      <w:r w:rsidRPr="001F1ABD">
        <w:rPr>
          <w:spacing w:val="-1"/>
        </w:rPr>
        <w:t>е</w:t>
      </w:r>
      <w:r w:rsidRPr="001F1ABD">
        <w:t>р</w:t>
      </w:r>
      <w:r>
        <w:t>е</w:t>
      </w:r>
      <w:r w:rsidRPr="001F1ABD">
        <w:rPr>
          <w:spacing w:val="100"/>
        </w:rPr>
        <w:t xml:space="preserve"> </w:t>
      </w:r>
      <w:r w:rsidRPr="001F1ABD">
        <w:t>с</w:t>
      </w:r>
      <w:r w:rsidRPr="001F1ABD">
        <w:rPr>
          <w:spacing w:val="-2"/>
        </w:rPr>
        <w:t>в</w:t>
      </w:r>
      <w:r w:rsidRPr="001F1ABD">
        <w:t>о</w:t>
      </w:r>
      <w:r w:rsidRPr="001F1ABD">
        <w:rPr>
          <w:spacing w:val="-1"/>
        </w:rPr>
        <w:t>бо</w:t>
      </w:r>
      <w:r w:rsidRPr="001F1ABD">
        <w:t>ды</w:t>
      </w:r>
      <w:r w:rsidRPr="001F1ABD">
        <w:rPr>
          <w:spacing w:val="101"/>
        </w:rPr>
        <w:t xml:space="preserve"> </w:t>
      </w:r>
      <w:r w:rsidRPr="001F1ABD">
        <w:t>в</w:t>
      </w:r>
      <w:r w:rsidRPr="001F1ABD">
        <w:rPr>
          <w:spacing w:val="-1"/>
        </w:rPr>
        <w:t>ы</w:t>
      </w:r>
      <w:r w:rsidRPr="001F1ABD">
        <w:rPr>
          <w:spacing w:val="-2"/>
        </w:rPr>
        <w:t>б</w:t>
      </w:r>
      <w:r w:rsidRPr="001F1ABD">
        <w:t>ора,</w:t>
      </w:r>
      <w:r w:rsidRPr="001F1ABD">
        <w:rPr>
          <w:spacing w:val="99"/>
        </w:rPr>
        <w:t xml:space="preserve"> </w:t>
      </w:r>
      <w:r w:rsidRPr="001F1ABD">
        <w:t>тв</w:t>
      </w:r>
      <w:r w:rsidRPr="001F1ABD">
        <w:rPr>
          <w:spacing w:val="-1"/>
        </w:rPr>
        <w:t>о</w:t>
      </w:r>
      <w:r w:rsidRPr="001F1ABD">
        <w:t>рче</w:t>
      </w:r>
      <w:r w:rsidRPr="001F1ABD">
        <w:rPr>
          <w:spacing w:val="-1"/>
        </w:rPr>
        <w:t>с</w:t>
      </w:r>
      <w:r w:rsidRPr="001F1ABD">
        <w:t>к</w:t>
      </w:r>
      <w:r w:rsidRPr="001F1ABD">
        <w:rPr>
          <w:spacing w:val="-1"/>
        </w:rPr>
        <w:t>о</w:t>
      </w:r>
      <w:r w:rsidRPr="001F1ABD">
        <w:t>го</w:t>
      </w:r>
      <w:r w:rsidRPr="001F1ABD">
        <w:rPr>
          <w:spacing w:val="98"/>
        </w:rPr>
        <w:t xml:space="preserve"> </w:t>
      </w:r>
      <w:r w:rsidRPr="001F1ABD">
        <w:rPr>
          <w:spacing w:val="1"/>
        </w:rPr>
        <w:t>о</w:t>
      </w:r>
      <w:r w:rsidRPr="001F1ABD">
        <w:t>б</w:t>
      </w:r>
      <w:r w:rsidRPr="001F1ABD">
        <w:rPr>
          <w:spacing w:val="-1"/>
        </w:rPr>
        <w:t>м</w:t>
      </w:r>
      <w:r w:rsidRPr="001F1ABD">
        <w:t>ена</w:t>
      </w:r>
      <w:r w:rsidRPr="001F1ABD">
        <w:rPr>
          <w:spacing w:val="98"/>
        </w:rPr>
        <w:t xml:space="preserve"> </w:t>
      </w:r>
      <w:r w:rsidRPr="001F1ABD">
        <w:t>и сам</w:t>
      </w:r>
      <w:r w:rsidRPr="001F1ABD">
        <w:rPr>
          <w:spacing w:val="1"/>
        </w:rPr>
        <w:t>о</w:t>
      </w:r>
      <w:r w:rsidRPr="001F1ABD">
        <w:rPr>
          <w:spacing w:val="-2"/>
        </w:rPr>
        <w:t>в</w:t>
      </w:r>
      <w:r w:rsidRPr="001F1ABD">
        <w:t>ы</w:t>
      </w:r>
      <w:r w:rsidRPr="001F1ABD">
        <w:rPr>
          <w:spacing w:val="-1"/>
        </w:rPr>
        <w:t>р</w:t>
      </w:r>
      <w:r w:rsidRPr="001F1ABD">
        <w:t>аж</w:t>
      </w:r>
      <w:r w:rsidRPr="001F1ABD">
        <w:rPr>
          <w:spacing w:val="-1"/>
        </w:rPr>
        <w:t>е</w:t>
      </w:r>
      <w:r w:rsidRPr="001F1ABD">
        <w:t>н</w:t>
      </w:r>
      <w:r w:rsidRPr="001F1ABD">
        <w:rPr>
          <w:spacing w:val="-1"/>
        </w:rPr>
        <w:t>и</w:t>
      </w:r>
      <w:r w:rsidRPr="001F1ABD">
        <w:t>я,</w:t>
      </w:r>
      <w:r w:rsidRPr="001F1ABD">
        <w:rPr>
          <w:spacing w:val="55"/>
        </w:rPr>
        <w:t xml:space="preserve"> </w:t>
      </w:r>
      <w:r w:rsidRPr="001F1ABD">
        <w:rPr>
          <w:spacing w:val="-1"/>
        </w:rPr>
        <w:t>со</w:t>
      </w:r>
      <w:r w:rsidRPr="001F1ABD">
        <w:t>тр</w:t>
      </w:r>
      <w:r w:rsidRPr="001F1ABD">
        <w:rPr>
          <w:spacing w:val="-3"/>
        </w:rPr>
        <w:t>у</w:t>
      </w:r>
      <w:r w:rsidRPr="001F1ABD">
        <w:t>дн</w:t>
      </w:r>
      <w:r w:rsidRPr="001F1ABD">
        <w:rPr>
          <w:spacing w:val="1"/>
        </w:rPr>
        <w:t>и</w:t>
      </w:r>
      <w:r w:rsidRPr="001F1ABD">
        <w:rPr>
          <w:spacing w:val="-1"/>
        </w:rPr>
        <w:t>ч</w:t>
      </w:r>
      <w:r w:rsidRPr="001F1ABD">
        <w:t>ества</w:t>
      </w:r>
      <w:r w:rsidRPr="001F1ABD">
        <w:rPr>
          <w:spacing w:val="55"/>
        </w:rPr>
        <w:t xml:space="preserve"> </w:t>
      </w:r>
      <w:r w:rsidRPr="001F1ABD">
        <w:t>в</w:t>
      </w:r>
      <w:r w:rsidRPr="001F1ABD">
        <w:rPr>
          <w:spacing w:val="-2"/>
        </w:rPr>
        <w:t>з</w:t>
      </w:r>
      <w:r w:rsidRPr="001F1ABD">
        <w:t>р</w:t>
      </w:r>
      <w:r w:rsidRPr="001F1ABD">
        <w:rPr>
          <w:spacing w:val="1"/>
        </w:rPr>
        <w:t>о</w:t>
      </w:r>
      <w:r w:rsidRPr="001F1ABD">
        <w:rPr>
          <w:spacing w:val="-2"/>
        </w:rPr>
        <w:t>с</w:t>
      </w:r>
      <w:r w:rsidRPr="001F1ABD">
        <w:rPr>
          <w:spacing w:val="-1"/>
        </w:rPr>
        <w:t>л</w:t>
      </w:r>
      <w:r w:rsidRPr="001F1ABD">
        <w:t>ого</w:t>
      </w:r>
      <w:r w:rsidRPr="001F1ABD">
        <w:rPr>
          <w:spacing w:val="56"/>
        </w:rPr>
        <w:t xml:space="preserve"> </w:t>
      </w:r>
      <w:r w:rsidRPr="001F1ABD">
        <w:t>и</w:t>
      </w:r>
      <w:r w:rsidRPr="001F1ABD">
        <w:rPr>
          <w:spacing w:val="55"/>
        </w:rPr>
        <w:t xml:space="preserve"> </w:t>
      </w:r>
      <w:r w:rsidRPr="001F1ABD">
        <w:rPr>
          <w:spacing w:val="1"/>
        </w:rPr>
        <w:t>д</w:t>
      </w:r>
      <w:r w:rsidRPr="001F1ABD">
        <w:t>ет</w:t>
      </w:r>
      <w:r w:rsidRPr="001F1ABD">
        <w:rPr>
          <w:spacing w:val="-2"/>
        </w:rPr>
        <w:t>е</w:t>
      </w:r>
      <w:r w:rsidRPr="001F1ABD">
        <w:t>й.</w:t>
      </w:r>
      <w:r w:rsidRPr="001F1ABD">
        <w:rPr>
          <w:spacing w:val="56"/>
        </w:rPr>
        <w:t xml:space="preserve"> </w:t>
      </w:r>
      <w:r w:rsidRPr="001F1ABD">
        <w:t>Орг</w:t>
      </w:r>
      <w:r w:rsidRPr="001F1ABD">
        <w:rPr>
          <w:spacing w:val="-1"/>
        </w:rPr>
        <w:t>а</w:t>
      </w:r>
      <w:r w:rsidRPr="001F1ABD">
        <w:t>низ</w:t>
      </w:r>
      <w:r w:rsidRPr="001F1ABD">
        <w:rPr>
          <w:spacing w:val="-2"/>
        </w:rPr>
        <w:t>а</w:t>
      </w:r>
      <w:r w:rsidRPr="001F1ABD">
        <w:rPr>
          <w:spacing w:val="8"/>
        </w:rPr>
        <w:t>ц</w:t>
      </w:r>
      <w:r w:rsidRPr="001F1ABD">
        <w:t>ия</w:t>
      </w:r>
      <w:r w:rsidRPr="001F1ABD">
        <w:rPr>
          <w:spacing w:val="56"/>
        </w:rPr>
        <w:t xml:space="preserve"> </w:t>
      </w:r>
      <w:r w:rsidRPr="001F1ABD">
        <w:t>к</w:t>
      </w:r>
      <w:r w:rsidRPr="001F1ABD">
        <w:rPr>
          <w:spacing w:val="-2"/>
        </w:rPr>
        <w:t>у</w:t>
      </w:r>
      <w:r w:rsidRPr="001F1ABD">
        <w:rPr>
          <w:spacing w:val="-1"/>
        </w:rPr>
        <w:t>ль</w:t>
      </w:r>
      <w:r w:rsidRPr="001F1ABD">
        <w:rPr>
          <w:spacing w:val="1"/>
        </w:rPr>
        <w:t>т</w:t>
      </w:r>
      <w:r w:rsidRPr="001F1ABD">
        <w:rPr>
          <w:spacing w:val="-3"/>
        </w:rPr>
        <w:t>у</w:t>
      </w:r>
      <w:r w:rsidRPr="001F1ABD">
        <w:t>р</w:t>
      </w:r>
      <w:r w:rsidRPr="001F1ABD">
        <w:rPr>
          <w:spacing w:val="1"/>
        </w:rPr>
        <w:t>н</w:t>
      </w:r>
      <w:r w:rsidRPr="001F1ABD">
        <w:rPr>
          <w:spacing w:val="-1"/>
        </w:rPr>
        <w:t>ы</w:t>
      </w:r>
      <w:r w:rsidRPr="001F1ABD">
        <w:t>х п</w:t>
      </w:r>
      <w:r w:rsidRPr="001F1ABD">
        <w:rPr>
          <w:spacing w:val="1"/>
        </w:rPr>
        <w:t>р</w:t>
      </w:r>
      <w:r w:rsidRPr="001F1ABD">
        <w:rPr>
          <w:spacing w:val="-1"/>
        </w:rPr>
        <w:t>а</w:t>
      </w:r>
      <w:r w:rsidRPr="001F1ABD">
        <w:t>кт</w:t>
      </w:r>
      <w:r w:rsidRPr="001F1ABD">
        <w:rPr>
          <w:spacing w:val="-2"/>
        </w:rPr>
        <w:t>и</w:t>
      </w:r>
      <w:r w:rsidRPr="001F1ABD">
        <w:t xml:space="preserve">к </w:t>
      </w:r>
      <w:r w:rsidRPr="001F1ABD">
        <w:rPr>
          <w:spacing w:val="-1"/>
        </w:rPr>
        <w:t>н</w:t>
      </w:r>
      <w:r w:rsidRPr="001F1ABD">
        <w:t>осит</w:t>
      </w:r>
      <w:r w:rsidRPr="001F1ABD">
        <w:rPr>
          <w:spacing w:val="-2"/>
        </w:rPr>
        <w:t xml:space="preserve"> </w:t>
      </w:r>
      <w:r w:rsidRPr="001F1ABD">
        <w:rPr>
          <w:spacing w:val="-1"/>
        </w:rPr>
        <w:t>п</w:t>
      </w:r>
      <w:r w:rsidRPr="001F1ABD">
        <w:t>ре</w:t>
      </w:r>
      <w:r w:rsidRPr="001F1ABD">
        <w:rPr>
          <w:spacing w:val="-1"/>
        </w:rPr>
        <w:t>и</w:t>
      </w:r>
      <w:r w:rsidRPr="001F1ABD">
        <w:t>м</w:t>
      </w:r>
      <w:r w:rsidRPr="001F1ABD">
        <w:rPr>
          <w:spacing w:val="-3"/>
        </w:rPr>
        <w:t>у</w:t>
      </w:r>
      <w:r w:rsidRPr="001F1ABD">
        <w:t>щ</w:t>
      </w:r>
      <w:r w:rsidRPr="001F1ABD">
        <w:t>е</w:t>
      </w:r>
      <w:r w:rsidRPr="001F1ABD">
        <w:t>ственно</w:t>
      </w:r>
      <w:r w:rsidRPr="001F1ABD">
        <w:rPr>
          <w:spacing w:val="-2"/>
        </w:rPr>
        <w:t xml:space="preserve"> </w:t>
      </w:r>
      <w:r w:rsidRPr="001F1ABD">
        <w:t>под</w:t>
      </w:r>
      <w:r w:rsidRPr="001F1ABD">
        <w:rPr>
          <w:spacing w:val="-2"/>
        </w:rPr>
        <w:t>г</w:t>
      </w:r>
      <w:r w:rsidRPr="001F1ABD">
        <w:rPr>
          <w:spacing w:val="-1"/>
        </w:rPr>
        <w:t>р</w:t>
      </w:r>
      <w:r w:rsidRPr="001F1ABD">
        <w:rPr>
          <w:spacing w:val="-3"/>
        </w:rPr>
        <w:t>у</w:t>
      </w:r>
      <w:r w:rsidRPr="001F1ABD">
        <w:t>пп</w:t>
      </w:r>
      <w:r w:rsidRPr="001F1ABD">
        <w:rPr>
          <w:spacing w:val="1"/>
        </w:rPr>
        <w:t>о</w:t>
      </w:r>
      <w:r w:rsidRPr="001F1ABD">
        <w:t>в</w:t>
      </w:r>
      <w:r w:rsidRPr="001F1ABD">
        <w:rPr>
          <w:spacing w:val="-1"/>
        </w:rPr>
        <w:t>о</w:t>
      </w:r>
      <w:r w:rsidRPr="001F1ABD">
        <w:t>й х</w:t>
      </w:r>
      <w:r w:rsidRPr="001F1ABD">
        <w:rPr>
          <w:spacing w:val="-1"/>
        </w:rPr>
        <w:t>а</w:t>
      </w:r>
      <w:r w:rsidRPr="001F1ABD">
        <w:t>рак</w:t>
      </w:r>
      <w:r w:rsidRPr="001F1ABD">
        <w:rPr>
          <w:spacing w:val="-1"/>
        </w:rPr>
        <w:t>т</w:t>
      </w:r>
      <w:r w:rsidRPr="001F1ABD">
        <w:t>ер.</w:t>
      </w:r>
    </w:p>
    <w:p w:rsidR="00562056" w:rsidRPr="001F1ABD" w:rsidRDefault="00562056" w:rsidP="00562056">
      <w:pPr>
        <w:pStyle w:val="af7"/>
        <w:spacing w:after="120"/>
        <w:jc w:val="both"/>
        <w:rPr>
          <w:b/>
        </w:rPr>
      </w:pPr>
      <w:r w:rsidRPr="001F1ABD">
        <w:rPr>
          <w:b/>
        </w:rPr>
        <w:t xml:space="preserve">Виды культурных практик: 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 w:rsidRPr="001F1ABD">
        <w:t>совместная игра, ситуация общения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т</w:t>
      </w:r>
      <w:r w:rsidRPr="001F1ABD">
        <w:t>ворческая мастерская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м</w:t>
      </w:r>
      <w:r w:rsidRPr="001F1ABD">
        <w:t>узыкально-теа</w:t>
      </w:r>
      <w:r w:rsidR="00F47988">
        <w:t>т</w:t>
      </w:r>
      <w:r w:rsidRPr="001F1ABD">
        <w:t>рализованная гостиная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д</w:t>
      </w:r>
      <w:r w:rsidRPr="001F1ABD">
        <w:t>етски</w:t>
      </w:r>
      <w:r>
        <w:t>й</w:t>
      </w:r>
      <w:r w:rsidRPr="001F1ABD">
        <w:t xml:space="preserve"> досуг</w:t>
      </w:r>
    </w:p>
    <w:p w:rsidR="00562056" w:rsidRPr="001F1ABD" w:rsidRDefault="00562056" w:rsidP="00BC6501">
      <w:pPr>
        <w:pStyle w:val="af7"/>
        <w:numPr>
          <w:ilvl w:val="0"/>
          <w:numId w:val="95"/>
        </w:numPr>
        <w:jc w:val="both"/>
      </w:pPr>
      <w:r>
        <w:t>к</w:t>
      </w:r>
      <w:r w:rsidRPr="001F1ABD">
        <w:t>оллективная и индивидуальная трудовая деятельности</w:t>
      </w:r>
    </w:p>
    <w:p w:rsidR="00AE206E" w:rsidRDefault="00AE206E" w:rsidP="006C5447">
      <w:pPr>
        <w:pStyle w:val="9"/>
        <w:ind w:firstLine="360"/>
        <w:rPr>
          <w:rFonts w:ascii="Times New Roman" w:hAnsi="Times New Roman"/>
          <w:b/>
          <w:sz w:val="28"/>
          <w:szCs w:val="28"/>
        </w:rPr>
      </w:pPr>
      <w:bookmarkStart w:id="28" w:name="_Toc443177593"/>
    </w:p>
    <w:p w:rsidR="00562056" w:rsidRPr="006C5447" w:rsidRDefault="00562056" w:rsidP="006C5447">
      <w:pPr>
        <w:pStyle w:val="9"/>
        <w:ind w:firstLine="360"/>
        <w:rPr>
          <w:rFonts w:ascii="Times New Roman" w:hAnsi="Times New Roman"/>
          <w:b/>
          <w:sz w:val="28"/>
          <w:szCs w:val="28"/>
        </w:rPr>
      </w:pPr>
      <w:r w:rsidRPr="006C5447">
        <w:rPr>
          <w:rFonts w:ascii="Times New Roman" w:hAnsi="Times New Roman"/>
          <w:b/>
          <w:sz w:val="28"/>
          <w:szCs w:val="28"/>
        </w:rPr>
        <w:lastRenderedPageBreak/>
        <w:t>3.4.</w:t>
      </w:r>
      <w:r w:rsidR="001452BB" w:rsidRPr="006C5447">
        <w:rPr>
          <w:rFonts w:ascii="Times New Roman" w:hAnsi="Times New Roman"/>
          <w:b/>
          <w:sz w:val="28"/>
          <w:szCs w:val="28"/>
        </w:rPr>
        <w:t xml:space="preserve"> </w:t>
      </w:r>
      <w:r w:rsidRPr="006C5447">
        <w:rPr>
          <w:rFonts w:ascii="Times New Roman" w:hAnsi="Times New Roman"/>
          <w:b/>
          <w:sz w:val="28"/>
          <w:szCs w:val="28"/>
        </w:rPr>
        <w:t>Формы организации инициации самостоятельности детей и ра</w:t>
      </w:r>
      <w:r w:rsidRPr="006C5447">
        <w:rPr>
          <w:rFonts w:ascii="Times New Roman" w:hAnsi="Times New Roman"/>
          <w:b/>
          <w:sz w:val="28"/>
          <w:szCs w:val="28"/>
        </w:rPr>
        <w:t>з</w:t>
      </w:r>
      <w:r w:rsidRPr="006C5447">
        <w:rPr>
          <w:rFonts w:ascii="Times New Roman" w:hAnsi="Times New Roman"/>
          <w:b/>
          <w:sz w:val="28"/>
          <w:szCs w:val="28"/>
        </w:rPr>
        <w:t>вития культурных практик</w:t>
      </w:r>
      <w:bookmarkEnd w:id="28"/>
    </w:p>
    <w:tbl>
      <w:tblPr>
        <w:tblW w:w="9517" w:type="dxa"/>
        <w:jc w:val="center"/>
        <w:tblInd w:w="-1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2"/>
        <w:gridCol w:w="3172"/>
        <w:gridCol w:w="3173"/>
      </w:tblGrid>
      <w:tr w:rsidR="00562056" w:rsidTr="00562056">
        <w:trPr>
          <w:trHeight w:val="360"/>
          <w:jc w:val="center"/>
        </w:trPr>
        <w:tc>
          <w:tcPr>
            <w:tcW w:w="9517" w:type="dxa"/>
            <w:gridSpan w:val="3"/>
          </w:tcPr>
          <w:p w:rsidR="00562056" w:rsidRPr="0081767E" w:rsidRDefault="00562056" w:rsidP="00562056">
            <w:pPr>
              <w:ind w:left="-54"/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t>Социально-коммуникативн</w:t>
            </w:r>
            <w:r>
              <w:rPr>
                <w:rFonts w:ascii="Times New Roman" w:hAnsi="Times New Roman"/>
                <w:b/>
              </w:rPr>
              <w:t>ое развитие</w:t>
            </w:r>
          </w:p>
        </w:tc>
      </w:tr>
      <w:tr w:rsidR="00562056" w:rsidTr="00562056">
        <w:trPr>
          <w:trHeight w:val="423"/>
          <w:jc w:val="center"/>
        </w:trPr>
        <w:tc>
          <w:tcPr>
            <w:tcW w:w="3172" w:type="dxa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>Совместная образовательная деятельность в режимных моментах (СОД)</w:t>
            </w:r>
          </w:p>
        </w:tc>
        <w:tc>
          <w:tcPr>
            <w:tcW w:w="3172" w:type="dxa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 xml:space="preserve">Непрерывная </w:t>
            </w:r>
            <w:r w:rsidRPr="0081767E">
              <w:rPr>
                <w:kern w:val="24"/>
              </w:rPr>
              <w:t>образовател</w:t>
            </w:r>
            <w:r w:rsidRPr="0081767E">
              <w:rPr>
                <w:kern w:val="24"/>
              </w:rPr>
              <w:t>ь</w:t>
            </w:r>
            <w:r w:rsidRPr="0081767E">
              <w:rPr>
                <w:kern w:val="24"/>
              </w:rPr>
              <w:t>ная деятельность</w:t>
            </w:r>
            <w:r>
              <w:rPr>
                <w:kern w:val="24"/>
              </w:rPr>
              <w:t xml:space="preserve"> (НОД)</w:t>
            </w:r>
          </w:p>
        </w:tc>
        <w:tc>
          <w:tcPr>
            <w:tcW w:w="3173" w:type="dxa"/>
          </w:tcPr>
          <w:p w:rsidR="00562056" w:rsidRPr="0081767E" w:rsidRDefault="00562056" w:rsidP="00EF2913">
            <w:pPr>
              <w:pStyle w:val="af7"/>
              <w:jc w:val="both"/>
            </w:pPr>
            <w:r>
              <w:rPr>
                <w:kern w:val="24"/>
              </w:rPr>
              <w:t>Инициация самостоятел</w:t>
            </w:r>
            <w:r>
              <w:rPr>
                <w:kern w:val="24"/>
              </w:rPr>
              <w:t>ь</w:t>
            </w:r>
            <w:r>
              <w:rPr>
                <w:kern w:val="24"/>
              </w:rPr>
              <w:t>ности детей и развитие культурных практик</w:t>
            </w:r>
          </w:p>
        </w:tc>
      </w:tr>
      <w:tr w:rsidR="00562056" w:rsidTr="001452BB">
        <w:trPr>
          <w:trHeight w:val="7155"/>
          <w:jc w:val="center"/>
        </w:trPr>
        <w:tc>
          <w:tcPr>
            <w:tcW w:w="3172" w:type="dxa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Совместные с воспитателем и сверстниками игры: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сюжетно-ролевые;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режиссерские;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театрализованные;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>
              <w:t>-</w:t>
            </w:r>
            <w:r w:rsidRPr="006C2C8C">
              <w:t>строительно-конструктивные;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 дидактические;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-подвижные.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Свободное общение на т</w:t>
            </w:r>
            <w:r w:rsidRPr="006C2C8C">
              <w:t>е</w:t>
            </w:r>
            <w:r w:rsidRPr="006C2C8C">
              <w:t>мы: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 «Что такое дружба»,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«</w:t>
            </w:r>
            <w:r>
              <w:t xml:space="preserve">мой друг </w:t>
            </w:r>
            <w:r w:rsidRPr="006C2C8C">
              <w:t xml:space="preserve">»,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«</w:t>
            </w:r>
            <w:r>
              <w:t>Мир или ссора</w:t>
            </w:r>
            <w:r w:rsidRPr="006C2C8C">
              <w:t xml:space="preserve">?»,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Создание тематических коллажей, альбомов и др.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Просмотр и обсуждение мультфильмов, видеофил</w:t>
            </w:r>
            <w:r w:rsidRPr="006C2C8C">
              <w:t>ь</w:t>
            </w:r>
            <w:r w:rsidRPr="006C2C8C">
              <w:t>мов, телепередач.</w:t>
            </w:r>
          </w:p>
          <w:p w:rsidR="00562056" w:rsidRPr="006C2C8C" w:rsidRDefault="00562056" w:rsidP="001452BB">
            <w:pPr>
              <w:pStyle w:val="af7"/>
              <w:spacing w:after="120"/>
              <w:jc w:val="both"/>
            </w:pPr>
            <w:r>
              <w:t>Досуги и праздники</w:t>
            </w:r>
          </w:p>
        </w:tc>
        <w:tc>
          <w:tcPr>
            <w:tcW w:w="3172" w:type="dxa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Игры-путешествия по </w:t>
            </w:r>
            <w:r w:rsidR="00EF2913">
              <w:t>В</w:t>
            </w:r>
            <w:r w:rsidR="00EF2913">
              <w:t>ы</w:t>
            </w:r>
            <w:r w:rsidR="00EF2913">
              <w:t>боргу</w:t>
            </w:r>
            <w:r w:rsidRPr="006C2C8C">
              <w:t>/России.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Рассказы, беседы социал</w:t>
            </w:r>
            <w:r w:rsidRPr="006C2C8C">
              <w:t>ь</w:t>
            </w:r>
            <w:r w:rsidRPr="006C2C8C">
              <w:t>но-нравственного характера.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Чтение и обсуждение  ра</w:t>
            </w:r>
            <w:r w:rsidRPr="006C2C8C">
              <w:t>с</w:t>
            </w:r>
            <w:r w:rsidRPr="006C2C8C">
              <w:t>сказов, сказок, стихов, п</w:t>
            </w:r>
            <w:r w:rsidRPr="006C2C8C">
              <w:t>о</w:t>
            </w:r>
            <w:r w:rsidRPr="006C2C8C">
              <w:t>словиц и поговорок.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Педагогические ситуации,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ситуации морального выб</w:t>
            </w:r>
            <w:r w:rsidRPr="006C2C8C">
              <w:t>о</w:t>
            </w:r>
            <w:r w:rsidRPr="006C2C8C">
              <w:t xml:space="preserve">ра.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Наблюдения.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Экскурсии.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</w:p>
        </w:tc>
        <w:tc>
          <w:tcPr>
            <w:tcW w:w="3173" w:type="dxa"/>
          </w:tcPr>
          <w:p w:rsidR="00562056" w:rsidRDefault="00562056" w:rsidP="00562056">
            <w:pPr>
              <w:pStyle w:val="af7"/>
              <w:spacing w:after="120"/>
              <w:jc w:val="both"/>
            </w:pPr>
            <w:r>
              <w:t>И</w:t>
            </w:r>
            <w:r w:rsidRPr="006C2C8C">
              <w:t>гры: сюжетно-ролевые; режиссерские; театрализ</w:t>
            </w:r>
            <w:r w:rsidRPr="006C2C8C">
              <w:t>о</w:t>
            </w:r>
            <w:r w:rsidRPr="006C2C8C">
              <w:t xml:space="preserve">ванные;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>
              <w:t>И</w:t>
            </w:r>
            <w:r w:rsidRPr="006C2C8C">
              <w:t>гры-фантазирования; и</w:t>
            </w:r>
            <w:r w:rsidRPr="006C2C8C">
              <w:t>н</w:t>
            </w:r>
            <w:r w:rsidRPr="006C2C8C">
              <w:t>теллектуальные; подви</w:t>
            </w:r>
            <w:r w:rsidRPr="006C2C8C">
              <w:t>ж</w:t>
            </w:r>
            <w:r w:rsidRPr="006C2C8C">
              <w:t xml:space="preserve">ные;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игры со строительным м</w:t>
            </w:r>
            <w:r w:rsidRPr="006C2C8C">
              <w:t>а</w:t>
            </w:r>
            <w:r w:rsidRPr="006C2C8C">
              <w:t>териалом.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</w:t>
            </w:r>
            <w:r>
              <w:t>ривание иллюстр</w:t>
            </w:r>
            <w:r>
              <w:t>а</w:t>
            </w:r>
            <w:r>
              <w:t>ций, фотографий</w:t>
            </w:r>
            <w:r w:rsidRPr="006C2C8C">
              <w:t>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</w:p>
        </w:tc>
      </w:tr>
    </w:tbl>
    <w:p w:rsidR="00562056" w:rsidRDefault="00562056" w:rsidP="00562056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3"/>
        <w:gridCol w:w="48"/>
        <w:gridCol w:w="3118"/>
        <w:gridCol w:w="47"/>
        <w:gridCol w:w="3214"/>
      </w:tblGrid>
      <w:tr w:rsidR="00562056" w:rsidTr="00562056">
        <w:trPr>
          <w:trHeight w:val="337"/>
        </w:trPr>
        <w:tc>
          <w:tcPr>
            <w:tcW w:w="9640" w:type="dxa"/>
            <w:gridSpan w:val="5"/>
          </w:tcPr>
          <w:p w:rsidR="00562056" w:rsidRPr="0081767E" w:rsidRDefault="00562056" w:rsidP="00562056">
            <w:pPr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562056" w:rsidTr="00562056">
        <w:trPr>
          <w:trHeight w:val="423"/>
        </w:trPr>
        <w:tc>
          <w:tcPr>
            <w:tcW w:w="3261" w:type="dxa"/>
            <w:gridSpan w:val="2"/>
          </w:tcPr>
          <w:p w:rsidR="00562056" w:rsidRPr="0081767E" w:rsidRDefault="00562056" w:rsidP="00562056">
            <w:pPr>
              <w:pStyle w:val="af7"/>
              <w:jc w:val="center"/>
            </w:pPr>
            <w:r>
              <w:rPr>
                <w:kern w:val="24"/>
              </w:rPr>
              <w:t>Совместная образовательная деятельность в режимных моментах</w:t>
            </w:r>
          </w:p>
        </w:tc>
        <w:tc>
          <w:tcPr>
            <w:tcW w:w="3118" w:type="dxa"/>
          </w:tcPr>
          <w:p w:rsidR="00562056" w:rsidRPr="0081767E" w:rsidRDefault="00562056" w:rsidP="00562056">
            <w:pPr>
              <w:pStyle w:val="af7"/>
              <w:jc w:val="center"/>
            </w:pPr>
            <w:r w:rsidRPr="0081767E">
              <w:rPr>
                <w:kern w:val="24"/>
              </w:rPr>
              <w:t>Непосредственно образ</w:t>
            </w:r>
            <w:r w:rsidRPr="0081767E">
              <w:rPr>
                <w:kern w:val="24"/>
              </w:rPr>
              <w:t>о</w:t>
            </w:r>
            <w:r w:rsidRPr="0081767E">
              <w:rPr>
                <w:kern w:val="24"/>
              </w:rPr>
              <w:t>вательная деятельность</w:t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62056" w:rsidRPr="0081767E" w:rsidRDefault="00562056" w:rsidP="00EF2913">
            <w:pPr>
              <w:pStyle w:val="af7"/>
              <w:jc w:val="both"/>
            </w:pPr>
            <w:r>
              <w:rPr>
                <w:kern w:val="24"/>
              </w:rPr>
              <w:t>Инициация самостоятельн</w:t>
            </w:r>
            <w:r>
              <w:rPr>
                <w:kern w:val="24"/>
              </w:rPr>
              <w:t>о</w:t>
            </w:r>
            <w:r>
              <w:rPr>
                <w:kern w:val="24"/>
              </w:rPr>
              <w:t>сти детей и развитие ку</w:t>
            </w:r>
            <w:r w:rsidR="00EF2913">
              <w:rPr>
                <w:kern w:val="24"/>
              </w:rPr>
              <w:t>л</w:t>
            </w:r>
            <w:r w:rsidR="00EF2913">
              <w:rPr>
                <w:kern w:val="24"/>
              </w:rPr>
              <w:t>ь</w:t>
            </w:r>
            <w:r>
              <w:rPr>
                <w:kern w:val="24"/>
              </w:rPr>
              <w:t>турных практик</w:t>
            </w:r>
          </w:p>
        </w:tc>
      </w:tr>
      <w:tr w:rsidR="00562056" w:rsidTr="00562056">
        <w:trPr>
          <w:trHeight w:val="1065"/>
        </w:trPr>
        <w:tc>
          <w:tcPr>
            <w:tcW w:w="3261" w:type="dxa"/>
            <w:gridSpan w:val="2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Рассказы детям об интере</w:t>
            </w:r>
            <w:r w:rsidRPr="006C2C8C">
              <w:t>с</w:t>
            </w:r>
            <w:r w:rsidRPr="006C2C8C">
              <w:t>ных фактах и событиях; свободное общение на ра</w:t>
            </w:r>
            <w:r w:rsidRPr="006C2C8C">
              <w:t>з</w:t>
            </w:r>
            <w:r w:rsidRPr="006C2C8C">
              <w:t>ные темы.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Рассматривание, обследов</w:t>
            </w:r>
            <w:r w:rsidRPr="006C2C8C">
              <w:t>а</w:t>
            </w:r>
            <w:r w:rsidRPr="006C2C8C">
              <w:t>ние, наблюдение.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Опыты, и</w:t>
            </w:r>
            <w:r w:rsidRPr="006C2C8C">
              <w:t>г</w:t>
            </w:r>
            <w:r w:rsidRPr="006C2C8C">
              <w:t>ры-экспериментирования, исследования.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Решение проблемных с</w:t>
            </w:r>
            <w:r w:rsidRPr="006C2C8C">
              <w:t>и</w:t>
            </w:r>
            <w:r w:rsidRPr="006C2C8C">
              <w:t>туаций, занимательных з</w:t>
            </w:r>
            <w:r w:rsidRPr="006C2C8C">
              <w:t>а</w:t>
            </w:r>
            <w:r w:rsidRPr="006C2C8C">
              <w:t xml:space="preserve">дач; отгадывание и создание </w:t>
            </w:r>
            <w:r w:rsidRPr="006C2C8C">
              <w:lastRenderedPageBreak/>
              <w:t>загадок, ребусов.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Создание макетов. </w:t>
            </w:r>
          </w:p>
          <w:p w:rsidR="00562056" w:rsidRPr="006C2C8C" w:rsidRDefault="00562056" w:rsidP="00562056">
            <w:pPr>
              <w:pStyle w:val="af7"/>
              <w:spacing w:after="120"/>
            </w:pPr>
            <w:r w:rsidRPr="006C2C8C">
              <w:t>С</w:t>
            </w:r>
            <w:r>
              <w:t>оздание тематических ко</w:t>
            </w:r>
            <w:r>
              <w:t>л</w:t>
            </w:r>
            <w:r>
              <w:t xml:space="preserve">лажей, </w:t>
            </w:r>
            <w:r w:rsidRPr="006C2C8C">
              <w:t>альбомов, коллекций, выставок.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Конструирование.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Ситуативные разговоры,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педагогические ситуации.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Дидактические, развива</w:t>
            </w:r>
            <w:r w:rsidRPr="006C2C8C">
              <w:t>ю</w:t>
            </w:r>
            <w:r w:rsidRPr="006C2C8C">
              <w:t>щие игры.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 и обсужд</w:t>
            </w:r>
            <w:r w:rsidRPr="006C2C8C">
              <w:t>е</w:t>
            </w:r>
            <w:r w:rsidRPr="006C2C8C">
              <w:t>ние познавательных книг и детских иллюстрированных энциклопедий, поиск ответов на вопросы.</w:t>
            </w:r>
          </w:p>
          <w:p w:rsidR="00562056" w:rsidRPr="006C2C8C" w:rsidRDefault="00EF2913" w:rsidP="00562056">
            <w:pPr>
              <w:pStyle w:val="af7"/>
              <w:spacing w:after="120"/>
              <w:jc w:val="both"/>
            </w:pPr>
            <w:r>
              <w:t>И</w:t>
            </w:r>
            <w:r w:rsidRPr="00C55C1E">
              <w:t>нформацио</w:t>
            </w:r>
            <w:r>
              <w:t>нно - практ</w:t>
            </w:r>
            <w:r>
              <w:t>и</w:t>
            </w:r>
            <w:r>
              <w:t>ко-ориентированные проекты</w:t>
            </w:r>
          </w:p>
        </w:tc>
        <w:tc>
          <w:tcPr>
            <w:tcW w:w="3118" w:type="dxa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lastRenderedPageBreak/>
              <w:t>Рассказы детям об инт</w:t>
            </w:r>
            <w:r w:rsidRPr="006C2C8C">
              <w:t>е</w:t>
            </w:r>
            <w:r w:rsidRPr="006C2C8C">
              <w:t>ресных фактах и событиях; беседы.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Рассматривание, обслед</w:t>
            </w:r>
            <w:r w:rsidRPr="006C2C8C">
              <w:t>о</w:t>
            </w:r>
            <w:r w:rsidRPr="006C2C8C">
              <w:t>вание, наблюдение.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Опыты, и</w:t>
            </w:r>
            <w:r w:rsidRPr="006C2C8C">
              <w:t>г</w:t>
            </w:r>
            <w:r w:rsidRPr="006C2C8C">
              <w:t>ры-экспериментирования.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Творческие задания и у</w:t>
            </w:r>
            <w:r w:rsidRPr="006C2C8C">
              <w:t>п</w:t>
            </w:r>
            <w:r w:rsidRPr="006C2C8C">
              <w:t>ражнения.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Решение проблемных с</w:t>
            </w:r>
            <w:r w:rsidRPr="006C2C8C">
              <w:t>и</w:t>
            </w:r>
            <w:r w:rsidRPr="006C2C8C">
              <w:t>туаций, занимательных з</w:t>
            </w:r>
            <w:r w:rsidRPr="006C2C8C">
              <w:t>а</w:t>
            </w:r>
            <w:r w:rsidRPr="006C2C8C">
              <w:t xml:space="preserve">дач; отгадывание и создание </w:t>
            </w:r>
            <w:r w:rsidRPr="006C2C8C">
              <w:lastRenderedPageBreak/>
              <w:t>загадок, ребусов.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Игры-путешествия.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Создание схем, чертежей, моделей.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 xml:space="preserve">Конструирование. 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Совместная образовател</w:t>
            </w:r>
            <w:r w:rsidRPr="006C2C8C">
              <w:t>ь</w:t>
            </w:r>
            <w:r w:rsidRPr="006C2C8C">
              <w:t>ная деятельность интегр</w:t>
            </w:r>
            <w:r w:rsidRPr="006C2C8C">
              <w:t>и</w:t>
            </w:r>
            <w:r w:rsidRPr="006C2C8C">
              <w:t>рованного характера.</w:t>
            </w:r>
          </w:p>
          <w:p w:rsidR="00562056" w:rsidRPr="006C2C8C" w:rsidRDefault="00EF2913" w:rsidP="00EF2913">
            <w:pPr>
              <w:pStyle w:val="af7"/>
              <w:spacing w:after="120"/>
              <w:jc w:val="both"/>
            </w:pPr>
            <w:r>
              <w:t>И</w:t>
            </w:r>
            <w:r w:rsidRPr="00C55C1E">
              <w:t>нформацио</w:t>
            </w:r>
            <w:r>
              <w:t>нно - практ</w:t>
            </w:r>
            <w:r>
              <w:t>и</w:t>
            </w:r>
            <w:r>
              <w:t>ко-ориентированные пр</w:t>
            </w:r>
            <w:r>
              <w:t>о</w:t>
            </w:r>
            <w:r>
              <w:t>екты.</w:t>
            </w:r>
          </w:p>
        </w:tc>
        <w:tc>
          <w:tcPr>
            <w:tcW w:w="3261" w:type="dxa"/>
            <w:gridSpan w:val="2"/>
          </w:tcPr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lastRenderedPageBreak/>
              <w:t>Рассматривание, обследов</w:t>
            </w:r>
            <w:r w:rsidRPr="006C2C8C">
              <w:t>а</w:t>
            </w:r>
            <w:r w:rsidRPr="006C2C8C">
              <w:t>ние, наблюдение.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Строительо-конструктивные, игры.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Рассматривание иллюстр</w:t>
            </w:r>
            <w:r w:rsidRPr="006C2C8C">
              <w:t>а</w:t>
            </w:r>
            <w:r w:rsidRPr="006C2C8C">
              <w:t>ций в детских познавател</w:t>
            </w:r>
            <w:r w:rsidRPr="006C2C8C">
              <w:t>ь</w:t>
            </w:r>
            <w:r w:rsidRPr="006C2C8C">
              <w:t>ных книгах и  иллюстрир</w:t>
            </w:r>
            <w:r w:rsidRPr="006C2C8C">
              <w:t>о</w:t>
            </w:r>
            <w:r w:rsidRPr="006C2C8C">
              <w:t>ванных энциклопедиях.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  <w:r w:rsidRPr="006C2C8C">
              <w:t>Отражение опыта в сюже</w:t>
            </w:r>
            <w:r w:rsidRPr="006C2C8C">
              <w:t>т</w:t>
            </w:r>
            <w:r w:rsidRPr="006C2C8C">
              <w:t>но-ролевых играх;</w:t>
            </w:r>
            <w:r>
              <w:t xml:space="preserve"> </w:t>
            </w:r>
            <w:r w:rsidRPr="006C2C8C">
              <w:t>проду</w:t>
            </w:r>
            <w:r w:rsidRPr="006C2C8C">
              <w:t>к</w:t>
            </w:r>
            <w:r w:rsidRPr="006C2C8C">
              <w:t>тивной деятельности.</w:t>
            </w:r>
          </w:p>
          <w:p w:rsidR="00562056" w:rsidRPr="006C2C8C" w:rsidRDefault="00562056" w:rsidP="00562056">
            <w:pPr>
              <w:pStyle w:val="af7"/>
              <w:spacing w:after="120"/>
              <w:jc w:val="both"/>
            </w:pPr>
          </w:p>
        </w:tc>
      </w:tr>
      <w:tr w:rsidR="00562056" w:rsidTr="00562056">
        <w:trPr>
          <w:trHeight w:val="280"/>
        </w:trPr>
        <w:tc>
          <w:tcPr>
            <w:tcW w:w="9640" w:type="dxa"/>
            <w:gridSpan w:val="5"/>
          </w:tcPr>
          <w:p w:rsidR="00562056" w:rsidRPr="0081767E" w:rsidRDefault="00562056" w:rsidP="00562056">
            <w:pPr>
              <w:jc w:val="center"/>
              <w:rPr>
                <w:rFonts w:ascii="Times New Roman" w:hAnsi="Times New Roman"/>
                <w:b/>
              </w:rPr>
            </w:pPr>
            <w:r w:rsidRPr="0081767E">
              <w:rPr>
                <w:rFonts w:ascii="Times New Roman" w:hAnsi="Times New Roman"/>
                <w:b/>
              </w:rPr>
              <w:lastRenderedPageBreak/>
              <w:t>Речевое развитие</w:t>
            </w:r>
          </w:p>
        </w:tc>
      </w:tr>
      <w:tr w:rsidR="00562056" w:rsidTr="00562056">
        <w:trPr>
          <w:trHeight w:val="1065"/>
        </w:trPr>
        <w:tc>
          <w:tcPr>
            <w:tcW w:w="3261" w:type="dxa"/>
            <w:gridSpan w:val="2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Ситуативные разговоры, свободное общение беседы на разные темы.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Специальные коммуник</w:t>
            </w:r>
            <w:r w:rsidRPr="00911B64">
              <w:t>а</w:t>
            </w:r>
            <w:r w:rsidRPr="00911B64">
              <w:t>тивные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 xml:space="preserve">Словесные дидактические игры.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Игра-фантазирование.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Театрализованные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Хороводные игры с речевым сопровождением.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Специальное моделирование ситуаций общения.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Разучивание чистоговорок, скороговорок, потешек.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Сочинение загадок.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Свободные диалоги с детьми в играх, наблюдениях, при восприятии картин, иллюс</w:t>
            </w:r>
            <w:r w:rsidRPr="00911B64">
              <w:t>т</w:t>
            </w:r>
            <w:r w:rsidRPr="00911B64">
              <w:t>раций, фотографий, муль</w:t>
            </w:r>
            <w:r w:rsidRPr="00911B64">
              <w:t>т</w:t>
            </w:r>
            <w:r w:rsidRPr="00911B64">
              <w:t xml:space="preserve">фильмов,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Разговоры с детьми о соб</w:t>
            </w:r>
            <w:r w:rsidRPr="00911B64">
              <w:t>ы</w:t>
            </w:r>
            <w:r w:rsidRPr="00911B64">
              <w:t>тиях из личного опыта.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Совместные досуги и праз</w:t>
            </w:r>
            <w:r w:rsidRPr="00911B64">
              <w:t>д</w:t>
            </w:r>
            <w:r w:rsidRPr="00911B64">
              <w:t>ники.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Решение проблемных с</w:t>
            </w:r>
            <w:r w:rsidRPr="00911B64">
              <w:t>и</w:t>
            </w:r>
            <w:r w:rsidRPr="00911B64">
              <w:t>туаций.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Театрализованные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t>Х</w:t>
            </w:r>
            <w:r w:rsidRPr="00911B64">
              <w:t>ороводные игры с речевым сопровождением.</w:t>
            </w:r>
          </w:p>
        </w:tc>
        <w:tc>
          <w:tcPr>
            <w:tcW w:w="3118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lastRenderedPageBreak/>
              <w:t xml:space="preserve">Беседы на разные темы, </w:t>
            </w:r>
            <w:r w:rsidR="00EF2913">
              <w:t xml:space="preserve">беседы </w:t>
            </w:r>
            <w:r w:rsidRPr="00911B64">
              <w:t>о прочитанном.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Специальное моделиров</w:t>
            </w:r>
            <w:r w:rsidRPr="00911B64">
              <w:t>а</w:t>
            </w:r>
            <w:r w:rsidR="00EF2913">
              <w:t>ние ситуаций общения.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и обсу</w:t>
            </w:r>
            <w:r w:rsidRPr="00911B64">
              <w:t>ж</w:t>
            </w:r>
            <w:r w:rsidRPr="00911B64">
              <w:t>дение  иллюстраций, ка</w:t>
            </w:r>
            <w:r w:rsidRPr="00911B64">
              <w:t>р</w:t>
            </w:r>
            <w:r w:rsidRPr="00911B64">
              <w:t>тин, фотографий.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Разучивание стихов, чи</w:t>
            </w:r>
            <w:r w:rsidRPr="00911B64">
              <w:t>с</w:t>
            </w:r>
            <w:r w:rsidRPr="00911B64">
              <w:t>тоговорок, потешек, скор</w:t>
            </w:r>
            <w:r w:rsidRPr="00911B64">
              <w:t>о</w:t>
            </w:r>
            <w:r w:rsidRPr="00911B64">
              <w:t>говорок, небылиц.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Сочинение и отгадывание загадок.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Пересказ, составление оп</w:t>
            </w:r>
            <w:r w:rsidRPr="00911B64">
              <w:t>и</w:t>
            </w:r>
            <w:r w:rsidRPr="00911B64">
              <w:t>сательных рассказов,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Словесные дидактические игры, игровые задания и упражнения на развитие речи.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Специальные коммуник</w:t>
            </w:r>
            <w:r w:rsidRPr="00911B64">
              <w:t>а</w:t>
            </w:r>
            <w:r w:rsidRPr="00911B64">
              <w:t>тивные 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Совместная образовател</w:t>
            </w:r>
            <w:r w:rsidRPr="00911B64">
              <w:t>ь</w:t>
            </w:r>
            <w:r w:rsidRPr="00911B64">
              <w:t>ная деятельность интегр</w:t>
            </w:r>
            <w:r w:rsidRPr="00911B64">
              <w:t>и</w:t>
            </w:r>
            <w:r w:rsidRPr="00911B64">
              <w:t>рованного характера.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t>Логоритмика</w:t>
            </w:r>
          </w:p>
        </w:tc>
        <w:tc>
          <w:tcPr>
            <w:tcW w:w="3261" w:type="dxa"/>
            <w:gridSpan w:val="2"/>
          </w:tcPr>
          <w:p w:rsidR="00562056" w:rsidRDefault="00562056" w:rsidP="00562056">
            <w:pPr>
              <w:pStyle w:val="af7"/>
              <w:spacing w:after="120"/>
              <w:jc w:val="both"/>
            </w:pPr>
            <w:r>
              <w:t xml:space="preserve">Все виды игр </w:t>
            </w:r>
            <w:r w:rsidRPr="00911B64">
              <w:t xml:space="preserve"> 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 w:rsidRPr="00911B64">
              <w:t>Свободное общение по ходу разных видов деятельности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>
              <w:t>Самостоятельная театрал</w:t>
            </w:r>
            <w:r>
              <w:t>и</w:t>
            </w:r>
            <w:r>
              <w:t>зация (разыгрывание этюдов)</w:t>
            </w:r>
          </w:p>
          <w:p w:rsidR="00562056" w:rsidRPr="00FB4F9C" w:rsidRDefault="00562056" w:rsidP="00562056">
            <w:pPr>
              <w:pStyle w:val="39"/>
              <w:shd w:val="clear" w:color="auto" w:fill="auto"/>
              <w:tabs>
                <w:tab w:val="left" w:pos="283"/>
              </w:tabs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Д</w:t>
            </w:r>
            <w:r w:rsidRPr="00FB4F9C">
              <w:rPr>
                <w:rStyle w:val="105pt"/>
                <w:sz w:val="24"/>
                <w:szCs w:val="24"/>
              </w:rPr>
              <w:t xml:space="preserve">еятельность детей в </w:t>
            </w:r>
            <w:r>
              <w:rPr>
                <w:rStyle w:val="105pt"/>
                <w:sz w:val="24"/>
                <w:szCs w:val="24"/>
              </w:rPr>
              <w:t>игр</w:t>
            </w:r>
            <w:r>
              <w:rPr>
                <w:rStyle w:val="105pt"/>
                <w:sz w:val="24"/>
                <w:szCs w:val="24"/>
              </w:rPr>
              <w:t>о</w:t>
            </w:r>
            <w:r>
              <w:rPr>
                <w:rStyle w:val="105pt"/>
                <w:sz w:val="24"/>
                <w:szCs w:val="24"/>
              </w:rPr>
              <w:t>вых центрах</w:t>
            </w:r>
          </w:p>
          <w:p w:rsidR="00562056" w:rsidRPr="00FB4F9C" w:rsidRDefault="00562056" w:rsidP="00562056">
            <w:pPr>
              <w:pStyle w:val="39"/>
              <w:shd w:val="clear" w:color="auto" w:fill="auto"/>
              <w:tabs>
                <w:tab w:val="left" w:pos="288"/>
              </w:tabs>
              <w:spacing w:before="0"/>
              <w:ind w:firstLine="0"/>
              <w:rPr>
                <w:sz w:val="24"/>
                <w:szCs w:val="24"/>
              </w:rPr>
            </w:pPr>
            <w:r>
              <w:rPr>
                <w:rStyle w:val="105pt"/>
                <w:sz w:val="24"/>
                <w:szCs w:val="24"/>
              </w:rPr>
              <w:t>К</w:t>
            </w:r>
            <w:r w:rsidRPr="00FB4F9C">
              <w:rPr>
                <w:rStyle w:val="105pt"/>
                <w:sz w:val="24"/>
                <w:szCs w:val="24"/>
              </w:rPr>
              <w:t>оммуникативная деятел</w:t>
            </w:r>
            <w:r w:rsidRPr="00FB4F9C">
              <w:rPr>
                <w:rStyle w:val="105pt"/>
                <w:sz w:val="24"/>
                <w:szCs w:val="24"/>
              </w:rPr>
              <w:t>ь</w:t>
            </w:r>
            <w:r w:rsidRPr="00FB4F9C">
              <w:rPr>
                <w:rStyle w:val="105pt"/>
                <w:sz w:val="24"/>
                <w:szCs w:val="24"/>
              </w:rPr>
              <w:t>ность детей</w:t>
            </w:r>
          </w:p>
          <w:p w:rsidR="00562056" w:rsidRDefault="00562056" w:rsidP="00562056">
            <w:pPr>
              <w:pStyle w:val="af7"/>
              <w:spacing w:after="120"/>
              <w:jc w:val="both"/>
              <w:rPr>
                <w:rStyle w:val="105pt"/>
                <w:rFonts w:eastAsia="SimSun"/>
              </w:rPr>
            </w:pPr>
            <w:r w:rsidRPr="00FB4F9C">
              <w:rPr>
                <w:rStyle w:val="105pt"/>
                <w:rFonts w:eastAsia="SimSun"/>
              </w:rPr>
              <w:t>игры со звуками, рифмами, словами</w:t>
            </w:r>
          </w:p>
          <w:p w:rsidR="00562056" w:rsidRPr="00935324" w:rsidRDefault="00562056" w:rsidP="0056205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Игры (сюжетно-ролевые, режиссерские, театрализ</w:t>
            </w:r>
            <w:r w:rsidRPr="00935324">
              <w:rPr>
                <w:rFonts w:ascii="Times New Roman" w:hAnsi="Times New Roman"/>
              </w:rPr>
              <w:t>о</w:t>
            </w:r>
            <w:r w:rsidRPr="00935324">
              <w:rPr>
                <w:rFonts w:ascii="Times New Roman" w:hAnsi="Times New Roman"/>
              </w:rPr>
              <w:t>ванные)</w:t>
            </w:r>
          </w:p>
          <w:p w:rsidR="00562056" w:rsidRPr="00935324" w:rsidRDefault="00562056" w:rsidP="0056205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Самостоятельная деятел</w:t>
            </w:r>
            <w:r w:rsidRPr="00935324">
              <w:rPr>
                <w:rFonts w:ascii="Times New Roman" w:hAnsi="Times New Roman"/>
              </w:rPr>
              <w:t>ь</w:t>
            </w:r>
            <w:r w:rsidRPr="00935324">
              <w:rPr>
                <w:rFonts w:ascii="Times New Roman" w:hAnsi="Times New Roman"/>
              </w:rPr>
              <w:t>ность в книжном  уголке и уголке театрализованной деятельности</w:t>
            </w:r>
          </w:p>
          <w:p w:rsidR="00562056" w:rsidRPr="00935324" w:rsidRDefault="00562056" w:rsidP="00562056">
            <w:pPr>
              <w:contextualSpacing/>
              <w:rPr>
                <w:rFonts w:ascii="Times New Roman" w:hAnsi="Times New Roman"/>
              </w:rPr>
            </w:pPr>
            <w:r w:rsidRPr="00935324">
              <w:rPr>
                <w:rFonts w:ascii="Times New Roman" w:hAnsi="Times New Roman"/>
              </w:rPr>
              <w:t>(рассматривание, выраз</w:t>
            </w:r>
            <w:r w:rsidRPr="00935324">
              <w:rPr>
                <w:rFonts w:ascii="Times New Roman" w:hAnsi="Times New Roman"/>
              </w:rPr>
              <w:t>и</w:t>
            </w:r>
            <w:r w:rsidRPr="00935324">
              <w:rPr>
                <w:rFonts w:ascii="Times New Roman" w:hAnsi="Times New Roman"/>
              </w:rPr>
              <w:t>тельное чтение, инсцениро</w:t>
            </w:r>
            <w:r w:rsidRPr="00935324">
              <w:rPr>
                <w:rFonts w:ascii="Times New Roman" w:hAnsi="Times New Roman"/>
              </w:rPr>
              <w:t>в</w:t>
            </w:r>
            <w:r w:rsidRPr="00935324">
              <w:rPr>
                <w:rFonts w:ascii="Times New Roman" w:hAnsi="Times New Roman"/>
              </w:rPr>
              <w:t>ка и др.)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 w:rsidRPr="00935324">
              <w:t>Продуктивная деятельность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>
              <w:t>Все виды деятельности, предполагающие общение со сверстниками</w:t>
            </w:r>
          </w:p>
        </w:tc>
      </w:tr>
      <w:tr w:rsidR="00562056" w:rsidTr="00562056">
        <w:trPr>
          <w:trHeight w:val="323"/>
        </w:trPr>
        <w:tc>
          <w:tcPr>
            <w:tcW w:w="9640" w:type="dxa"/>
            <w:gridSpan w:val="5"/>
          </w:tcPr>
          <w:p w:rsidR="00562056" w:rsidRPr="00537E37" w:rsidRDefault="00562056" w:rsidP="00562056">
            <w:pPr>
              <w:spacing w:after="100" w:afterAutospacing="1"/>
              <w:jc w:val="center"/>
              <w:rPr>
                <w:rFonts w:ascii="Times New Roman" w:hAnsi="Times New Roman"/>
                <w:b/>
              </w:rPr>
            </w:pPr>
            <w:r w:rsidRPr="00537E37">
              <w:rPr>
                <w:rFonts w:ascii="Times New Roman" w:hAnsi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562056" w:rsidTr="00562056">
        <w:trPr>
          <w:trHeight w:val="1065"/>
        </w:trPr>
        <w:tc>
          <w:tcPr>
            <w:tcW w:w="3213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эстетически привлекательных предметов, произведений книжной гр</w:t>
            </w:r>
            <w:r w:rsidRPr="00911B64">
              <w:t>а</w:t>
            </w:r>
            <w:r w:rsidRPr="00911B64">
              <w:t>фики, иллюстраций, прои</w:t>
            </w:r>
            <w:r w:rsidRPr="00911B64">
              <w:t>з</w:t>
            </w:r>
            <w:r w:rsidRPr="00911B64">
              <w:t>ведений искусства.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Изготовление украшений для группового помещения к праздникам, сувениров,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атрибутов для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Создание макетов, колле</w:t>
            </w:r>
            <w:r w:rsidRPr="00911B64">
              <w:t>к</w:t>
            </w:r>
            <w:r w:rsidRPr="00911B64">
              <w:t>ций и их оформление.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Организация выставок работ тематических выставок де</w:t>
            </w:r>
            <w:r w:rsidRPr="00911B64">
              <w:t>т</w:t>
            </w:r>
            <w:r w:rsidRPr="00911B64">
              <w:t>ского творчества.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Творческие задания.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Использование музыки в режимных моментах.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Музыкальные подвижные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Ритмика и ритмопластика.</w:t>
            </w:r>
          </w:p>
        </w:tc>
        <w:tc>
          <w:tcPr>
            <w:tcW w:w="3213" w:type="dxa"/>
            <w:gridSpan w:val="3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Рисование, лепка, апплик</w:t>
            </w:r>
            <w:r w:rsidRPr="00911B64">
              <w:t>а</w:t>
            </w:r>
            <w:r w:rsidRPr="00911B64">
              <w:t>ция, под музыку.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Рисование иллюстраций к прослушанным музыкал</w:t>
            </w:r>
            <w:r w:rsidRPr="00911B64">
              <w:t>ь</w:t>
            </w:r>
            <w:r w:rsidRPr="00911B64">
              <w:t>ным произведениям.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Творческие задания.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Изготовление украшений для группового помещения к праздникам, сувениров,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атрибутов для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узоров в работах народных мастеров и произведениях декор</w:t>
            </w:r>
            <w:r w:rsidRPr="00911B64">
              <w:t>а</w:t>
            </w:r>
            <w:r w:rsidRPr="00911B64">
              <w:t>тивно-прикладного искусс</w:t>
            </w:r>
            <w:r w:rsidRPr="00911B64">
              <w:t>т</w:t>
            </w:r>
            <w:r w:rsidRPr="00911B64">
              <w:t>ва, произведений искусства.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Разнообразная интеграти</w:t>
            </w:r>
            <w:r w:rsidRPr="00911B64">
              <w:t>в</w:t>
            </w:r>
            <w:r w:rsidRPr="00911B64">
              <w:t>ная деятельность.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</w:p>
        </w:tc>
        <w:tc>
          <w:tcPr>
            <w:tcW w:w="3214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Рисование, лепка, апплик</w:t>
            </w:r>
            <w:r w:rsidRPr="00911B64">
              <w:t>а</w:t>
            </w:r>
            <w:r w:rsidRPr="00911B64">
              <w:t>ция. Художественный труд.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иллюстр</w:t>
            </w:r>
            <w:r w:rsidRPr="00911B64">
              <w:t>а</w:t>
            </w:r>
            <w:r w:rsidRPr="00911B64">
              <w:t>ций,  репродукций картин, открыток и др.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Дидактические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</w:p>
        </w:tc>
      </w:tr>
      <w:tr w:rsidR="00562056" w:rsidTr="00562056">
        <w:trPr>
          <w:trHeight w:val="219"/>
        </w:trPr>
        <w:tc>
          <w:tcPr>
            <w:tcW w:w="9640" w:type="dxa"/>
            <w:gridSpan w:val="5"/>
          </w:tcPr>
          <w:p w:rsidR="00562056" w:rsidRPr="00537E37" w:rsidRDefault="00562056" w:rsidP="00562056">
            <w:pPr>
              <w:jc w:val="center"/>
              <w:rPr>
                <w:rFonts w:ascii="Times New Roman" w:hAnsi="Times New Roman"/>
                <w:b/>
              </w:rPr>
            </w:pPr>
            <w:r w:rsidRPr="00537E37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562056" w:rsidTr="00562056">
        <w:trPr>
          <w:trHeight w:val="1065"/>
        </w:trPr>
        <w:tc>
          <w:tcPr>
            <w:tcW w:w="3213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Закаливающие процедуры.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Гимнастика (утренняя, бо</w:t>
            </w:r>
            <w:r w:rsidRPr="00911B64">
              <w:t>д</w:t>
            </w:r>
            <w:r w:rsidRPr="00911B64">
              <w:t>рящая, дыхательная).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Пальчиковые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Игры и упражнения под тексты стихотворений, п</w:t>
            </w:r>
            <w:r w:rsidRPr="00911B64">
              <w:t>о</w:t>
            </w:r>
            <w:r w:rsidRPr="00911B64">
              <w:t>тешек, считалок.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Подвижные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Свободное общение детей на темы ЗОЖ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Хороводные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Свободное общение, ситу</w:t>
            </w:r>
            <w:r w:rsidRPr="00911B64">
              <w:t>а</w:t>
            </w:r>
            <w:r w:rsidRPr="00911B64">
              <w:t xml:space="preserve">тивные разговоры с детьми о физической культуре и спорте.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Рассказы, беседы, чтение и обсуждение познавательных книг о физкультуре и спорте.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Рассматривание иллюстр</w:t>
            </w:r>
            <w:r w:rsidRPr="00911B64">
              <w:t>а</w:t>
            </w:r>
            <w:r w:rsidRPr="00911B64">
              <w:t>ций.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Физкультурные досуги и праздники.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Проектная деятельность: «Олимпийские чемпионы нашего города»; «Спорти</w:t>
            </w:r>
            <w:r w:rsidRPr="00911B64">
              <w:t>в</w:t>
            </w:r>
            <w:r w:rsidRPr="00911B64">
              <w:t>ные сооружения нашего г</w:t>
            </w:r>
            <w:r w:rsidRPr="00911B64">
              <w:t>о</w:t>
            </w:r>
            <w:r w:rsidRPr="00911B64">
              <w:t xml:space="preserve">рода» и др.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Дни и недели здоровья.</w:t>
            </w:r>
          </w:p>
        </w:tc>
        <w:tc>
          <w:tcPr>
            <w:tcW w:w="3213" w:type="dxa"/>
            <w:gridSpan w:val="3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Физкультурные занятия (сюжетные, тематические, комплекс</w:t>
            </w:r>
            <w:r>
              <w:t>ные, контрол</w:t>
            </w:r>
            <w:r>
              <w:t>ь</w:t>
            </w:r>
            <w:r>
              <w:t>но-диагностические</w:t>
            </w:r>
            <w:r w:rsidRPr="00911B64">
              <w:t>).</w:t>
            </w:r>
          </w:p>
          <w:p w:rsidR="00562056" w:rsidRDefault="00562056" w:rsidP="00562056">
            <w:pPr>
              <w:pStyle w:val="af7"/>
              <w:spacing w:after="120"/>
              <w:jc w:val="both"/>
            </w:pPr>
            <w:r w:rsidRPr="00911B64">
              <w:t xml:space="preserve">Физминутки и динамические паузы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Подвижные игры, игры с элементами спорта, и</w:t>
            </w:r>
            <w:r w:rsidRPr="00911B64">
              <w:t>г</w:t>
            </w:r>
            <w:r w:rsidRPr="00911B64">
              <w:t>ры-соревнования.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Игры-имитации, хороводные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Специальные оздоров</w:t>
            </w:r>
            <w:r w:rsidRPr="00911B64">
              <w:t>и</w:t>
            </w:r>
            <w:r w:rsidRPr="00911B64">
              <w:t>тельные (коррекцио</w:t>
            </w:r>
            <w:r w:rsidRPr="00911B64">
              <w:t>н</w:t>
            </w:r>
            <w:r w:rsidRPr="00911B64">
              <w:t xml:space="preserve">но-оздоровительные) игры. 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Пальчиковые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 xml:space="preserve">Ритмическая гимнастика, </w:t>
            </w:r>
            <w:r w:rsidRPr="00911B64">
              <w:lastRenderedPageBreak/>
              <w:t>игры и упражнения под м</w:t>
            </w:r>
            <w:r w:rsidRPr="00911B64">
              <w:t>у</w:t>
            </w:r>
            <w:r w:rsidRPr="00911B64">
              <w:t>зыку.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Игры и упражнения под тексты стихотворений, п</w:t>
            </w:r>
            <w:r w:rsidRPr="00911B64">
              <w:t>о</w:t>
            </w:r>
            <w:r w:rsidRPr="00911B64">
              <w:t>тешек, считалок.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</w:p>
        </w:tc>
        <w:tc>
          <w:tcPr>
            <w:tcW w:w="3214" w:type="dxa"/>
          </w:tcPr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lastRenderedPageBreak/>
              <w:t>Рассматривание иллюстр</w:t>
            </w:r>
            <w:r w:rsidRPr="00911B64">
              <w:t>а</w:t>
            </w:r>
            <w:r w:rsidRPr="00911B64">
              <w:t>ций о физической культуре и спорте.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Настольно-печатные игры.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Подвижные игры,  игры с элементами спорта.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Физические упражнения.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Отражение впечатлений о физкультуре и спорте в продуктивных видах де</w:t>
            </w:r>
            <w:r w:rsidRPr="00911B64">
              <w:t>я</w:t>
            </w:r>
            <w:r w:rsidRPr="00911B64">
              <w:t>тельности.</w:t>
            </w:r>
          </w:p>
          <w:p w:rsidR="00562056" w:rsidRPr="00911B64" w:rsidRDefault="00562056" w:rsidP="00562056">
            <w:pPr>
              <w:pStyle w:val="af7"/>
              <w:spacing w:after="120"/>
              <w:jc w:val="both"/>
            </w:pPr>
            <w:r w:rsidRPr="00911B64">
              <w:t>Двигательная активность во всех видах самостоятельной деятельности детей.</w:t>
            </w:r>
          </w:p>
        </w:tc>
      </w:tr>
    </w:tbl>
    <w:p w:rsidR="00562056" w:rsidRDefault="00562056" w:rsidP="0056205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</w:rPr>
      </w:pPr>
    </w:p>
    <w:p w:rsidR="00562056" w:rsidRPr="006C5447" w:rsidRDefault="00A2114B" w:rsidP="006C5447">
      <w:pPr>
        <w:pStyle w:val="9"/>
        <w:ind w:firstLine="567"/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</w:pPr>
      <w:bookmarkStart w:id="29" w:name="_Toc420597647"/>
      <w:bookmarkStart w:id="30" w:name="_Toc420598561"/>
      <w:bookmarkStart w:id="31" w:name="_Toc422496201"/>
      <w:bookmarkStart w:id="32" w:name="_Toc443177600"/>
      <w:r w:rsidRPr="00A2114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211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447"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  <w:t xml:space="preserve"> </w:t>
      </w:r>
      <w:r w:rsidR="00562056" w:rsidRPr="006C5447"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  <w:t>Перечень нормативных и нормативно-методических документов</w:t>
      </w:r>
      <w:bookmarkEnd w:id="29"/>
      <w:bookmarkEnd w:id="30"/>
      <w:bookmarkEnd w:id="31"/>
      <w:bookmarkEnd w:id="32"/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1. Конвенция о правах ребенка. Принята резолюцией 44/25 Генеральной Ассамблеи</w:t>
      </w:r>
      <w:r w:rsidRPr="005B33B5">
        <w:rPr>
          <w:rFonts w:ascii="Times New Roman" w:eastAsia="Times New Roman" w:hAnsi="Times New Roman"/>
          <w:bCs/>
        </w:rPr>
        <w:br/>
        <w:t>от 20 ноября 1989 года.</w:t>
      </w:r>
      <w:r>
        <w:rPr>
          <w:rFonts w:ascii="Times New Roman" w:hAnsi="Times New Roman"/>
          <w:shd w:val="clear" w:color="auto" w:fill="FFFFFF"/>
        </w:rPr>
        <w:t>─</w:t>
      </w:r>
      <w:r w:rsidRPr="005B33B5">
        <w:rPr>
          <w:rFonts w:ascii="Times New Roman" w:eastAsia="Times New Roman" w:hAnsi="Times New Roman"/>
          <w:bCs/>
        </w:rPr>
        <w:t xml:space="preserve"> ООН 1990.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2 .Федеральный закон от 29 декабря 2012 г. № 273-ФЗ (ред. от 31.12.2014, с изм. от 02.05.2015) «Об образовании в Российской Федерации» [Электронный ресурс] // Офиц</w:t>
      </w:r>
      <w:r w:rsidRPr="005B33B5">
        <w:rPr>
          <w:rFonts w:ascii="Times New Roman" w:eastAsia="Times New Roman" w:hAnsi="Times New Roman"/>
          <w:bCs/>
        </w:rPr>
        <w:t>и</w:t>
      </w:r>
      <w:r w:rsidRPr="005B33B5">
        <w:rPr>
          <w:rFonts w:ascii="Times New Roman" w:eastAsia="Times New Roman" w:hAnsi="Times New Roman"/>
          <w:bCs/>
        </w:rPr>
        <w:t xml:space="preserve">альный интернет-портал правовой информации: </w:t>
      </w:r>
      <w:r>
        <w:rPr>
          <w:rFonts w:ascii="Times New Roman" w:hAnsi="Times New Roman"/>
          <w:shd w:val="clear" w:color="auto" w:fill="FFFFFF"/>
        </w:rPr>
        <w:t xml:space="preserve">─ Режим доступа: </w:t>
      </w:r>
      <w:r>
        <w:rPr>
          <w:rFonts w:ascii="Times New Roman" w:hAnsi="Times New Roman"/>
          <w:shd w:val="clear" w:color="auto" w:fill="FFFFFF"/>
          <w:lang w:val="en-US"/>
        </w:rPr>
        <w:t>pravo</w:t>
      </w:r>
      <w:r w:rsidRPr="00A92F0E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  <w:lang w:val="en-US"/>
        </w:rPr>
        <w:t>gov</w:t>
      </w:r>
      <w:r w:rsidRPr="00A92F0E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  <w:lang w:val="en-US"/>
        </w:rPr>
        <w:t>ru</w:t>
      </w:r>
      <w:r w:rsidRPr="005B33B5">
        <w:rPr>
          <w:rFonts w:ascii="Times New Roman" w:eastAsia="Times New Roman" w:hAnsi="Times New Roman"/>
          <w:bCs/>
        </w:rPr>
        <w:t>..</w:t>
      </w:r>
    </w:p>
    <w:p w:rsidR="00562056" w:rsidRPr="005B33B5" w:rsidRDefault="00562056" w:rsidP="006C5447">
      <w:pPr>
        <w:tabs>
          <w:tab w:val="left" w:pos="567"/>
        </w:tabs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3. Федеральный закон 24 июля 1998 г. № 124-ФЗ «Об основных гарантиях прав р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бенка в Российской Федерации».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5. Распоряжение Правительства Российской Федерации от 29 мая 2015 г. № 996-р о Стратегии развития воспитания до 2025 г.</w:t>
      </w:r>
      <w:r w:rsidR="004A0A1F">
        <w:rPr>
          <w:rFonts w:ascii="Times New Roman" w:eastAsia="Times New Roman" w:hAnsi="Times New Roman"/>
          <w:bCs/>
        </w:rPr>
        <w:t xml:space="preserve"> </w:t>
      </w:r>
      <w:r w:rsidRPr="00A92F0E">
        <w:rPr>
          <w:rFonts w:ascii="Times New Roman" w:eastAsia="Times New Roman" w:hAnsi="Times New Roman"/>
          <w:bCs/>
        </w:rPr>
        <w:t>[</w:t>
      </w:r>
      <w:r>
        <w:rPr>
          <w:rFonts w:ascii="Times New Roman" w:eastAsia="Times New Roman" w:hAnsi="Times New Roman"/>
          <w:bCs/>
        </w:rPr>
        <w:t>Электронный ресурс</w:t>
      </w:r>
      <w:r w:rsidRPr="00A92F0E">
        <w:rPr>
          <w:rFonts w:ascii="Times New Roman" w:eastAsia="Times New Roman" w:hAnsi="Times New Roman"/>
          <w:bCs/>
        </w:rPr>
        <w:t>]</w:t>
      </w:r>
      <w:r>
        <w:rPr>
          <w:rFonts w:ascii="Times New Roman" w:eastAsia="Times New Roman" w:hAnsi="Times New Roman"/>
          <w:bCs/>
        </w:rPr>
        <w:t>.</w:t>
      </w:r>
      <w:r>
        <w:rPr>
          <w:rFonts w:ascii="Times New Roman" w:hAnsi="Times New Roman"/>
          <w:shd w:val="clear" w:color="auto" w:fill="FFFFFF"/>
        </w:rPr>
        <w:t>─ Режим дост</w:t>
      </w:r>
      <w:r>
        <w:rPr>
          <w:rFonts w:ascii="Times New Roman" w:hAnsi="Times New Roman"/>
          <w:shd w:val="clear" w:color="auto" w:fill="FFFFFF"/>
        </w:rPr>
        <w:t>у</w:t>
      </w:r>
      <w:r>
        <w:rPr>
          <w:rFonts w:ascii="Times New Roman" w:hAnsi="Times New Roman"/>
          <w:shd w:val="clear" w:color="auto" w:fill="FFFFFF"/>
        </w:rPr>
        <w:t>па:</w:t>
      </w:r>
      <w:hyperlink r:id="rId8" w:history="1">
        <w:r w:rsidRPr="004F7FE8">
          <w:rPr>
            <w:rStyle w:val="a3"/>
            <w:rFonts w:ascii="Times New Roman" w:eastAsia="Times New Roman" w:hAnsi="Times New Roman"/>
            <w:bCs/>
            <w:color w:val="auto"/>
          </w:rPr>
          <w:t>http://government.ru/docs/18312/</w:t>
        </w:r>
      </w:hyperlink>
      <w:r w:rsidRPr="004F7FE8">
        <w:rPr>
          <w:rStyle w:val="a3"/>
          <w:rFonts w:ascii="Times New Roman" w:eastAsia="Times New Roman" w:hAnsi="Times New Roman"/>
          <w:bCs/>
          <w:color w:val="auto"/>
        </w:rPr>
        <w:t>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6.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от 19 декабря 2013 г. № 68 «Об утверждении СанПиН 2.4.1.3147-13 «Санита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но-эпидемиологические требования к дошкольным группам, размещенным в жилых п</w:t>
      </w:r>
      <w:r w:rsidRPr="005B33B5">
        <w:rPr>
          <w:rFonts w:ascii="Times New Roman" w:eastAsia="Times New Roman" w:hAnsi="Times New Roman"/>
          <w:bCs/>
        </w:rPr>
        <w:t>о</w:t>
      </w:r>
      <w:r w:rsidRPr="005B33B5">
        <w:rPr>
          <w:rFonts w:ascii="Times New Roman" w:eastAsia="Times New Roman" w:hAnsi="Times New Roman"/>
          <w:bCs/>
        </w:rPr>
        <w:t>мещениях жилищного фонда».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7.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 от 15 мая 2013 г. № 26 «Об утверждении СанПиН 2.4.1.3049-13 «Санита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но-эпидемиологические требования к устройству, содержанию и организации режима р</w:t>
      </w:r>
      <w:r w:rsidRPr="005B33B5">
        <w:rPr>
          <w:rFonts w:ascii="Times New Roman" w:eastAsia="Times New Roman" w:hAnsi="Times New Roman"/>
          <w:bCs/>
        </w:rPr>
        <w:t>а</w:t>
      </w:r>
      <w:r w:rsidRPr="005B33B5">
        <w:rPr>
          <w:rFonts w:ascii="Times New Roman" w:eastAsia="Times New Roman" w:hAnsi="Times New Roman"/>
          <w:bCs/>
        </w:rPr>
        <w:t>боты дошкольных образовательных организаций» // Российская газета. – 2013. – 19.07(№ 157).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8. Постановление Главного государственного санитарного врача Российской Фед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рации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от 3 июня 2003 г. № 118 (ред. от 03.09.2010) «О введении в действие санита</w:t>
      </w:r>
      <w:r w:rsidRPr="005B33B5">
        <w:rPr>
          <w:rFonts w:ascii="Times New Roman" w:eastAsia="Times New Roman" w:hAnsi="Times New Roman"/>
          <w:bCs/>
        </w:rPr>
        <w:t>р</w:t>
      </w:r>
      <w:r w:rsidRPr="005B33B5">
        <w:rPr>
          <w:rFonts w:ascii="Times New Roman" w:eastAsia="Times New Roman" w:hAnsi="Times New Roman"/>
          <w:bCs/>
        </w:rPr>
        <w:t>но-эпидемиологических правил и нормативов СанПиН 2.2.2/2.4.1340-03» (вместе с «Са</w:t>
      </w:r>
      <w:r w:rsidRPr="005B33B5">
        <w:rPr>
          <w:rFonts w:ascii="Times New Roman" w:eastAsia="Times New Roman" w:hAnsi="Times New Roman"/>
          <w:bCs/>
        </w:rPr>
        <w:t>н</w:t>
      </w:r>
      <w:r w:rsidRPr="005B33B5">
        <w:rPr>
          <w:rFonts w:ascii="Times New Roman" w:eastAsia="Times New Roman" w:hAnsi="Times New Roman"/>
          <w:bCs/>
        </w:rPr>
        <w:t>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 xml:space="preserve">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</w:t>
      </w:r>
      <w:r w:rsidRPr="005B33B5">
        <w:rPr>
          <w:rFonts w:ascii="Times New Roman" w:eastAsia="Times New Roman" w:hAnsi="Times New Roman"/>
          <w:bCs/>
        </w:rPr>
        <w:lastRenderedPageBreak/>
        <w:t>России 10 июня 2003 г., регистрационный № 4673)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</w:t>
      </w:r>
      <w:r w:rsidRPr="005B33B5">
        <w:rPr>
          <w:rFonts w:ascii="Times New Roman" w:eastAsia="Times New Roman" w:hAnsi="Times New Roman"/>
          <w:bCs/>
        </w:rPr>
        <w:t>н</w:t>
      </w:r>
      <w:r w:rsidRPr="005B33B5">
        <w:rPr>
          <w:rFonts w:ascii="Times New Roman" w:eastAsia="Times New Roman" w:hAnsi="Times New Roman"/>
          <w:bCs/>
        </w:rPr>
        <w:t xml:space="preserve">дарта дошкольного образования» (зарегистрирован Минюстом России 14 ноября 2013г., регистрационный  № 30384). 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10. Приказ Министерства образования и науки Российской Федерации от6 октября 2009г.</w:t>
      </w:r>
      <w:r w:rsidR="006C5447">
        <w:rPr>
          <w:rFonts w:ascii="Times New Roman" w:eastAsia="Times New Roman" w:hAnsi="Times New Roman"/>
          <w:bCs/>
        </w:rPr>
        <w:t xml:space="preserve"> </w:t>
      </w:r>
      <w:r w:rsidRPr="005B33B5">
        <w:rPr>
          <w:rFonts w:ascii="Times New Roman" w:eastAsia="Times New Roman" w:hAnsi="Times New Roman"/>
          <w:bCs/>
        </w:rPr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</w:t>
      </w:r>
      <w:r w:rsidRPr="005B33B5">
        <w:rPr>
          <w:rFonts w:ascii="Times New Roman" w:eastAsia="Times New Roman" w:hAnsi="Times New Roman"/>
          <w:bCs/>
        </w:rPr>
        <w:t>и</w:t>
      </w:r>
      <w:r w:rsidRPr="005B33B5">
        <w:rPr>
          <w:rFonts w:ascii="Times New Roman" w:eastAsia="Times New Roman" w:hAnsi="Times New Roman"/>
          <w:bCs/>
        </w:rPr>
        <w:t>стрирован Минюстом России 22 декабря 2009 г., регистрационный № 15785).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</w:t>
      </w:r>
      <w:r w:rsidRPr="005B33B5">
        <w:rPr>
          <w:rFonts w:ascii="Times New Roman" w:eastAsia="Times New Roman" w:hAnsi="Times New Roman"/>
          <w:bCs/>
        </w:rPr>
        <w:t>б</w:t>
      </w:r>
      <w:r w:rsidRPr="005B33B5">
        <w:rPr>
          <w:rFonts w:ascii="Times New Roman" w:eastAsia="Times New Roman" w:hAnsi="Times New Roman"/>
          <w:bCs/>
        </w:rPr>
        <w:t>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</w:t>
      </w:r>
      <w:r w:rsidRPr="005B33B5">
        <w:rPr>
          <w:rFonts w:ascii="Times New Roman" w:eastAsia="Times New Roman" w:hAnsi="Times New Roman"/>
          <w:bCs/>
        </w:rPr>
        <w:t>а</w:t>
      </w:r>
      <w:r w:rsidRPr="005B33B5">
        <w:rPr>
          <w:rFonts w:ascii="Times New Roman" w:eastAsia="Times New Roman" w:hAnsi="Times New Roman"/>
          <w:bCs/>
        </w:rPr>
        <w:t>тельного стандарта среднего общего образования» (зарегистрирован Минюстом России 7 июня 2012 г., регистрационный № 24480).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B33B5">
        <w:rPr>
          <w:rFonts w:ascii="Times New Roman" w:eastAsia="Times New Roman" w:hAnsi="Times New Roman"/>
          <w:bCs/>
        </w:rPr>
        <w:t>13. Приказ Минздравсоцразвития России от 26 августа 2010 г. № 761н (ред. от 31.05.2011) «Об утверждении Единого квалификационного справочника должностей р</w:t>
      </w:r>
      <w:r w:rsidRPr="005B33B5">
        <w:rPr>
          <w:rFonts w:ascii="Times New Roman" w:eastAsia="Times New Roman" w:hAnsi="Times New Roman"/>
          <w:bCs/>
        </w:rPr>
        <w:t>у</w:t>
      </w:r>
      <w:r w:rsidRPr="005B33B5">
        <w:rPr>
          <w:rFonts w:ascii="Times New Roman" w:eastAsia="Times New Roman" w:hAnsi="Times New Roman"/>
          <w:bCs/>
        </w:rPr>
        <w:t>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562056" w:rsidRPr="005B33B5" w:rsidRDefault="00562056" w:rsidP="006C5447">
      <w:pPr>
        <w:tabs>
          <w:tab w:val="left" w:pos="567"/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5B33B5">
        <w:rPr>
          <w:rFonts w:ascii="Times New Roman" w:eastAsia="Times New Roman" w:hAnsi="Times New Roman"/>
          <w:bCs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6C5447" w:rsidRDefault="00562056" w:rsidP="00EB795A">
      <w:pPr>
        <w:tabs>
          <w:tab w:val="left" w:pos="567"/>
        </w:tabs>
        <w:spacing w:line="276" w:lineRule="auto"/>
        <w:ind w:firstLine="567"/>
        <w:jc w:val="both"/>
      </w:pPr>
      <w:r w:rsidRPr="005B33B5">
        <w:rPr>
          <w:rFonts w:ascii="Times New Roman" w:eastAsia="Times New Roman" w:hAnsi="Times New Roman"/>
          <w:bCs/>
        </w:rPr>
        <w:t>15. Письмо Минобрнауки России от 31 июля 2014 г. № 08-1002 «О направлении м</w:t>
      </w:r>
      <w:r w:rsidRPr="005B33B5">
        <w:rPr>
          <w:rFonts w:ascii="Times New Roman" w:eastAsia="Times New Roman" w:hAnsi="Times New Roman"/>
          <w:bCs/>
        </w:rPr>
        <w:t>е</w:t>
      </w:r>
      <w:r w:rsidRPr="005B33B5">
        <w:rPr>
          <w:rFonts w:ascii="Times New Roman" w:eastAsia="Times New Roman" w:hAnsi="Times New Roman"/>
          <w:bCs/>
        </w:rPr>
        <w:t>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p w:rsidR="006C5447" w:rsidRDefault="006C5447" w:rsidP="0099784C">
      <w:pPr>
        <w:pStyle w:val="23"/>
        <w:keepNext/>
        <w:keepLines/>
        <w:shd w:val="clear" w:color="auto" w:fill="auto"/>
        <w:spacing w:after="0" w:line="276" w:lineRule="auto"/>
        <w:ind w:right="60" w:firstLine="0"/>
        <w:jc w:val="center"/>
      </w:pPr>
    </w:p>
    <w:sectPr w:rsidR="006C5447" w:rsidSect="00CB24FC">
      <w:footerReference w:type="default" r:id="rId9"/>
      <w:pgSz w:w="11900" w:h="16840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E6" w:rsidRDefault="00B77FE6">
      <w:r>
        <w:separator/>
      </w:r>
    </w:p>
  </w:endnote>
  <w:endnote w:type="continuationSeparator" w:id="0">
    <w:p w:rsidR="00B77FE6" w:rsidRDefault="00B77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ragmaticaC">
    <w:charset w:val="CC"/>
    <w:family w:val="decorative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4B" w:rsidRDefault="00E43F10">
    <w:pPr>
      <w:pStyle w:val="ac"/>
      <w:jc w:val="right"/>
    </w:pPr>
    <w:r>
      <w:fldChar w:fldCharType="begin"/>
    </w:r>
    <w:r w:rsidR="00B02B4B">
      <w:instrText xml:space="preserve"> PAGE   \* MERGEFORMAT </w:instrText>
    </w:r>
    <w:r>
      <w:fldChar w:fldCharType="separate"/>
    </w:r>
    <w:r w:rsidR="00AF41A8">
      <w:rPr>
        <w:noProof/>
      </w:rPr>
      <w:t>20</w:t>
    </w:r>
    <w:r>
      <w:rPr>
        <w:noProof/>
      </w:rPr>
      <w:fldChar w:fldCharType="end"/>
    </w:r>
  </w:p>
  <w:p w:rsidR="00B02B4B" w:rsidRDefault="00B02B4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E6" w:rsidRDefault="00B77FE6"/>
  </w:footnote>
  <w:footnote w:type="continuationSeparator" w:id="0">
    <w:p w:rsidR="00B77FE6" w:rsidRDefault="00B77F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5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8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9">
    <w:nsid w:val="00000021"/>
    <w:multiLevelType w:val="singleLevel"/>
    <w:tmpl w:val="000000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en-US"/>
      </w:rPr>
    </w:lvl>
  </w:abstractNum>
  <w:abstractNum w:abstractNumId="2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1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7"/>
        <w:sz w:val="24"/>
        <w:szCs w:val="24"/>
      </w:rPr>
    </w:lvl>
  </w:abstractNum>
  <w:abstractNum w:abstractNumId="22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2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4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5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6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8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9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3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1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2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lang w:eastAsia="ru-RU"/>
      </w:rPr>
    </w:lvl>
  </w:abstractNum>
  <w:abstractNum w:abstractNumId="33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0000003C"/>
    <w:multiLevelType w:val="singleLevel"/>
    <w:tmpl w:val="0000003C"/>
    <w:name w:val="WW8Num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6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7">
    <w:nsid w:val="0000003E"/>
    <w:multiLevelType w:val="singleLevel"/>
    <w:tmpl w:val="0000003E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0000003F"/>
    <w:multiLevelType w:val="singleLevel"/>
    <w:tmpl w:val="0000003F"/>
    <w:name w:val="WW8Num6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39">
    <w:nsid w:val="00000040"/>
    <w:multiLevelType w:val="singleLevel"/>
    <w:tmpl w:val="00000040"/>
    <w:name w:val="WW8Num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40">
    <w:nsid w:val="00000041"/>
    <w:multiLevelType w:val="singleLevel"/>
    <w:tmpl w:val="00000041"/>
    <w:name w:val="WW8Num6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1">
    <w:nsid w:val="00000042"/>
    <w:multiLevelType w:val="singleLevel"/>
    <w:tmpl w:val="00000042"/>
    <w:name w:val="WW8Num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2">
    <w:nsid w:val="00000043"/>
    <w:multiLevelType w:val="singleLevel"/>
    <w:tmpl w:val="00000043"/>
    <w:name w:val="WW8Num6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</w:abstractNum>
  <w:abstractNum w:abstractNumId="43">
    <w:nsid w:val="00000044"/>
    <w:multiLevelType w:val="singleLevel"/>
    <w:tmpl w:val="00000044"/>
    <w:name w:val="WW8Num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2"/>
        <w:sz w:val="24"/>
        <w:szCs w:val="24"/>
      </w:rPr>
    </w:lvl>
  </w:abstractNum>
  <w:abstractNum w:abstractNumId="44">
    <w:nsid w:val="00000045"/>
    <w:multiLevelType w:val="single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pacing w:val="-1"/>
        <w:sz w:val="24"/>
        <w:szCs w:val="24"/>
      </w:rPr>
    </w:lvl>
  </w:abstractNum>
  <w:abstractNum w:abstractNumId="45">
    <w:nsid w:val="00000046"/>
    <w:multiLevelType w:val="singleLevel"/>
    <w:tmpl w:val="00000046"/>
    <w:name w:val="WW8Num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6">
    <w:nsid w:val="00000047"/>
    <w:multiLevelType w:val="singleLevel"/>
    <w:tmpl w:val="00000047"/>
    <w:name w:val="WW8Num7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47">
    <w:nsid w:val="00000048"/>
    <w:multiLevelType w:val="singleLevel"/>
    <w:tmpl w:val="00000048"/>
    <w:name w:val="WW8Num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8">
    <w:nsid w:val="00000049"/>
    <w:multiLevelType w:val="singleLevel"/>
    <w:tmpl w:val="00000049"/>
    <w:name w:val="WW8Num7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9">
    <w:nsid w:val="0000004A"/>
    <w:multiLevelType w:val="singleLevel"/>
    <w:tmpl w:val="0000004A"/>
    <w:name w:val="WW8Num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0">
    <w:nsid w:val="0000004B"/>
    <w:multiLevelType w:val="singleLevel"/>
    <w:tmpl w:val="0000004B"/>
    <w:name w:val="WW8Num7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</w:abstractNum>
  <w:abstractNum w:abstractNumId="51">
    <w:nsid w:val="00000065"/>
    <w:multiLevelType w:val="multilevel"/>
    <w:tmpl w:val="00000065"/>
    <w:name w:val="WW8Num1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>
    <w:nsid w:val="00000066"/>
    <w:multiLevelType w:val="multilevel"/>
    <w:tmpl w:val="00000066"/>
    <w:name w:val="WW8Num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>
    <w:nsid w:val="00000095"/>
    <w:multiLevelType w:val="singleLevel"/>
    <w:tmpl w:val="00000095"/>
    <w:name w:val="WW8Num1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4">
    <w:nsid w:val="007F3E7D"/>
    <w:multiLevelType w:val="hybridMultilevel"/>
    <w:tmpl w:val="A59E4A5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027E56A7"/>
    <w:multiLevelType w:val="hybridMultilevel"/>
    <w:tmpl w:val="E690B024"/>
    <w:lvl w:ilvl="0" w:tplc="AC5A999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5AC5A43"/>
    <w:multiLevelType w:val="hybridMultilevel"/>
    <w:tmpl w:val="94EE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08C354C3"/>
    <w:multiLevelType w:val="multilevel"/>
    <w:tmpl w:val="F370BCF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9B92F23"/>
    <w:multiLevelType w:val="multilevel"/>
    <w:tmpl w:val="2B5CE91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9EA15BD"/>
    <w:multiLevelType w:val="hybridMultilevel"/>
    <w:tmpl w:val="4C9C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0A6A3FF3"/>
    <w:multiLevelType w:val="hybridMultilevel"/>
    <w:tmpl w:val="113A5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A727476"/>
    <w:multiLevelType w:val="hybridMultilevel"/>
    <w:tmpl w:val="FA5E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EA053D1"/>
    <w:multiLevelType w:val="hybridMultilevel"/>
    <w:tmpl w:val="783E73A4"/>
    <w:lvl w:ilvl="0" w:tplc="FBBE3CA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0EC67C4B"/>
    <w:multiLevelType w:val="hybridMultilevel"/>
    <w:tmpl w:val="40009A6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ED59B4"/>
    <w:multiLevelType w:val="hybridMultilevel"/>
    <w:tmpl w:val="1488FC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9D4F3F"/>
    <w:multiLevelType w:val="hybridMultilevel"/>
    <w:tmpl w:val="DBFAC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A448B6"/>
    <w:multiLevelType w:val="hybridMultilevel"/>
    <w:tmpl w:val="818AE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4937865"/>
    <w:multiLevelType w:val="hybridMultilevel"/>
    <w:tmpl w:val="1F10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A50BED"/>
    <w:multiLevelType w:val="hybridMultilevel"/>
    <w:tmpl w:val="10A29C2C"/>
    <w:lvl w:ilvl="0" w:tplc="AC5A999E">
      <w:start w:val="1"/>
      <w:numFmt w:val="bullet"/>
      <w:lvlText w:val="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9">
    <w:nsid w:val="1A2D6ED2"/>
    <w:multiLevelType w:val="hybridMultilevel"/>
    <w:tmpl w:val="6F5ECE4A"/>
    <w:lvl w:ilvl="0" w:tplc="81AAC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1B9D1973"/>
    <w:multiLevelType w:val="multilevel"/>
    <w:tmpl w:val="FCCCAF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21AB476C"/>
    <w:multiLevelType w:val="hybridMultilevel"/>
    <w:tmpl w:val="86BED07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>
    <w:nsid w:val="22B35553"/>
    <w:multiLevelType w:val="hybridMultilevel"/>
    <w:tmpl w:val="B5D678D4"/>
    <w:lvl w:ilvl="0" w:tplc="FFD092D0">
      <w:start w:val="6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3">
    <w:nsid w:val="25847582"/>
    <w:multiLevelType w:val="hybridMultilevel"/>
    <w:tmpl w:val="DBE0D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68D3298"/>
    <w:multiLevelType w:val="hybridMultilevel"/>
    <w:tmpl w:val="6BA4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D0E2427"/>
    <w:multiLevelType w:val="hybridMultilevel"/>
    <w:tmpl w:val="4FE2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D9D2763"/>
    <w:multiLevelType w:val="hybridMultilevel"/>
    <w:tmpl w:val="8E76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F0D4414"/>
    <w:multiLevelType w:val="multilevel"/>
    <w:tmpl w:val="C77C9122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1E31E5A"/>
    <w:multiLevelType w:val="multilevel"/>
    <w:tmpl w:val="249E19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3975DD0"/>
    <w:multiLevelType w:val="hybridMultilevel"/>
    <w:tmpl w:val="8F50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4056BC0"/>
    <w:multiLevelType w:val="hybridMultilevel"/>
    <w:tmpl w:val="F3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93D2553"/>
    <w:multiLevelType w:val="single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2">
    <w:nsid w:val="3AC56792"/>
    <w:multiLevelType w:val="hybridMultilevel"/>
    <w:tmpl w:val="16565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ACE253D"/>
    <w:multiLevelType w:val="multilevel"/>
    <w:tmpl w:val="8466C71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B6B451A"/>
    <w:multiLevelType w:val="hybridMultilevel"/>
    <w:tmpl w:val="728AA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CB67C8"/>
    <w:multiLevelType w:val="hybridMultilevel"/>
    <w:tmpl w:val="5848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0373B9A"/>
    <w:multiLevelType w:val="multilevel"/>
    <w:tmpl w:val="A14C8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11212FC"/>
    <w:multiLevelType w:val="hybridMultilevel"/>
    <w:tmpl w:val="06AC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15175A6"/>
    <w:multiLevelType w:val="multilevel"/>
    <w:tmpl w:val="1F8E11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89">
    <w:nsid w:val="426D1980"/>
    <w:multiLevelType w:val="hybridMultilevel"/>
    <w:tmpl w:val="099C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41B1348"/>
    <w:multiLevelType w:val="hybridMultilevel"/>
    <w:tmpl w:val="F0AA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4A22B8E"/>
    <w:multiLevelType w:val="hybridMultilevel"/>
    <w:tmpl w:val="6300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A7D503C"/>
    <w:multiLevelType w:val="multilevel"/>
    <w:tmpl w:val="BA109FA4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AD51E71"/>
    <w:multiLevelType w:val="hybridMultilevel"/>
    <w:tmpl w:val="3114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1600912"/>
    <w:multiLevelType w:val="hybridMultilevel"/>
    <w:tmpl w:val="504E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4545AA4"/>
    <w:multiLevelType w:val="multilevel"/>
    <w:tmpl w:val="29B2F52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C9F024D"/>
    <w:multiLevelType w:val="hybridMultilevel"/>
    <w:tmpl w:val="F1586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F8608C"/>
    <w:multiLevelType w:val="hybridMultilevel"/>
    <w:tmpl w:val="53B0F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7D37D6"/>
    <w:multiLevelType w:val="multilevel"/>
    <w:tmpl w:val="2812A4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63F759B8"/>
    <w:multiLevelType w:val="hybridMultilevel"/>
    <w:tmpl w:val="8694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4BF3A35"/>
    <w:multiLevelType w:val="hybridMultilevel"/>
    <w:tmpl w:val="5FF8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8A25250"/>
    <w:multiLevelType w:val="hybridMultilevel"/>
    <w:tmpl w:val="3C1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C635C71"/>
    <w:multiLevelType w:val="hybridMultilevel"/>
    <w:tmpl w:val="3C80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D467760"/>
    <w:multiLevelType w:val="hybridMultilevel"/>
    <w:tmpl w:val="FB5C9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4">
    <w:nsid w:val="6EC2506F"/>
    <w:multiLevelType w:val="hybridMultilevel"/>
    <w:tmpl w:val="01F68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73362B66"/>
    <w:multiLevelType w:val="hybridMultilevel"/>
    <w:tmpl w:val="205CD9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>
    <w:nsid w:val="74385CBF"/>
    <w:multiLevelType w:val="multilevel"/>
    <w:tmpl w:val="BAB08E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7A100161"/>
    <w:multiLevelType w:val="hybridMultilevel"/>
    <w:tmpl w:val="4002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BC75B7A"/>
    <w:multiLevelType w:val="hybridMultilevel"/>
    <w:tmpl w:val="DC4A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606E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5F2251"/>
    <w:multiLevelType w:val="hybridMultilevel"/>
    <w:tmpl w:val="52DC3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D6E3949"/>
    <w:multiLevelType w:val="multilevel"/>
    <w:tmpl w:val="E82C7A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7EBB1AB3"/>
    <w:multiLevelType w:val="multilevel"/>
    <w:tmpl w:val="0FEC28A8"/>
    <w:lvl w:ilvl="0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hint="default"/>
      </w:rPr>
    </w:lvl>
  </w:abstractNum>
  <w:abstractNum w:abstractNumId="112">
    <w:nsid w:val="7FB343D1"/>
    <w:multiLevelType w:val="hybridMultilevel"/>
    <w:tmpl w:val="EE0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78"/>
  </w:num>
  <w:num w:numId="3">
    <w:abstractNumId w:val="83"/>
  </w:num>
  <w:num w:numId="4">
    <w:abstractNumId w:val="98"/>
  </w:num>
  <w:num w:numId="5">
    <w:abstractNumId w:val="77"/>
  </w:num>
  <w:num w:numId="6">
    <w:abstractNumId w:val="58"/>
  </w:num>
  <w:num w:numId="7">
    <w:abstractNumId w:val="57"/>
  </w:num>
  <w:num w:numId="8">
    <w:abstractNumId w:val="70"/>
  </w:num>
  <w:num w:numId="9">
    <w:abstractNumId w:val="111"/>
  </w:num>
  <w:num w:numId="10">
    <w:abstractNumId w:val="72"/>
  </w:num>
  <w:num w:numId="11">
    <w:abstractNumId w:val="60"/>
  </w:num>
  <w:num w:numId="12">
    <w:abstractNumId w:val="66"/>
  </w:num>
  <w:num w:numId="13">
    <w:abstractNumId w:val="55"/>
  </w:num>
  <w:num w:numId="14">
    <w:abstractNumId w:val="68"/>
  </w:num>
  <w:num w:numId="15">
    <w:abstractNumId w:val="67"/>
  </w:num>
  <w:num w:numId="16">
    <w:abstractNumId w:val="88"/>
  </w:num>
  <w:num w:numId="17">
    <w:abstractNumId w:val="103"/>
  </w:num>
  <w:num w:numId="18">
    <w:abstractNumId w:val="62"/>
  </w:num>
  <w:num w:numId="19">
    <w:abstractNumId w:val="110"/>
  </w:num>
  <w:num w:numId="2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0"/>
  </w:num>
  <w:num w:numId="22">
    <w:abstractNumId w:val="84"/>
  </w:num>
  <w:num w:numId="23">
    <w:abstractNumId w:val="102"/>
  </w:num>
  <w:num w:numId="24">
    <w:abstractNumId w:val="104"/>
  </w:num>
  <w:num w:numId="25">
    <w:abstractNumId w:val="108"/>
  </w:num>
  <w:num w:numId="26">
    <w:abstractNumId w:val="85"/>
  </w:num>
  <w:num w:numId="27">
    <w:abstractNumId w:val="86"/>
  </w:num>
  <w:num w:numId="28">
    <w:abstractNumId w:val="56"/>
  </w:num>
  <w:num w:numId="29">
    <w:abstractNumId w:val="97"/>
  </w:num>
  <w:num w:numId="30">
    <w:abstractNumId w:val="87"/>
  </w:num>
  <w:num w:numId="31">
    <w:abstractNumId w:val="91"/>
  </w:num>
  <w:num w:numId="32">
    <w:abstractNumId w:val="93"/>
  </w:num>
  <w:num w:numId="33">
    <w:abstractNumId w:val="33"/>
  </w:num>
  <w:num w:numId="34">
    <w:abstractNumId w:val="18"/>
  </w:num>
  <w:num w:numId="35">
    <w:abstractNumId w:val="31"/>
  </w:num>
  <w:num w:numId="36">
    <w:abstractNumId w:val="3"/>
  </w:num>
  <w:num w:numId="37">
    <w:abstractNumId w:val="8"/>
  </w:num>
  <w:num w:numId="38">
    <w:abstractNumId w:val="11"/>
  </w:num>
  <w:num w:numId="39">
    <w:abstractNumId w:val="12"/>
  </w:num>
  <w:num w:numId="40">
    <w:abstractNumId w:val="32"/>
  </w:num>
  <w:num w:numId="41">
    <w:abstractNumId w:val="51"/>
  </w:num>
  <w:num w:numId="42">
    <w:abstractNumId w:val="52"/>
  </w:num>
  <w:num w:numId="43">
    <w:abstractNumId w:val="95"/>
  </w:num>
  <w:num w:numId="44">
    <w:abstractNumId w:val="106"/>
  </w:num>
  <w:num w:numId="45">
    <w:abstractNumId w:val="7"/>
  </w:num>
  <w:num w:numId="46">
    <w:abstractNumId w:val="1"/>
  </w:num>
  <w:num w:numId="47">
    <w:abstractNumId w:val="13"/>
  </w:num>
  <w:num w:numId="48">
    <w:abstractNumId w:val="17"/>
  </w:num>
  <w:num w:numId="49">
    <w:abstractNumId w:val="25"/>
  </w:num>
  <w:num w:numId="50">
    <w:abstractNumId w:val="5"/>
  </w:num>
  <w:num w:numId="51">
    <w:abstractNumId w:val="6"/>
  </w:num>
  <w:num w:numId="52">
    <w:abstractNumId w:val="9"/>
  </w:num>
  <w:num w:numId="53">
    <w:abstractNumId w:val="14"/>
  </w:num>
  <w:num w:numId="54">
    <w:abstractNumId w:val="15"/>
  </w:num>
  <w:num w:numId="55">
    <w:abstractNumId w:val="21"/>
  </w:num>
  <w:num w:numId="56">
    <w:abstractNumId w:val="23"/>
  </w:num>
  <w:num w:numId="57">
    <w:abstractNumId w:val="26"/>
  </w:num>
  <w:num w:numId="58">
    <w:abstractNumId w:val="27"/>
  </w:num>
  <w:num w:numId="59">
    <w:abstractNumId w:val="29"/>
  </w:num>
  <w:num w:numId="60">
    <w:abstractNumId w:val="34"/>
  </w:num>
  <w:num w:numId="61">
    <w:abstractNumId w:val="0"/>
  </w:num>
  <w:num w:numId="62">
    <w:abstractNumId w:val="2"/>
  </w:num>
  <w:num w:numId="63">
    <w:abstractNumId w:val="4"/>
  </w:num>
  <w:num w:numId="64">
    <w:abstractNumId w:val="10"/>
  </w:num>
  <w:num w:numId="65">
    <w:abstractNumId w:val="16"/>
  </w:num>
  <w:num w:numId="66">
    <w:abstractNumId w:val="19"/>
  </w:num>
  <w:num w:numId="67">
    <w:abstractNumId w:val="20"/>
  </w:num>
  <w:num w:numId="68">
    <w:abstractNumId w:val="22"/>
  </w:num>
  <w:num w:numId="69">
    <w:abstractNumId w:val="28"/>
  </w:num>
  <w:num w:numId="70">
    <w:abstractNumId w:val="30"/>
  </w:num>
  <w:num w:numId="71">
    <w:abstractNumId w:val="35"/>
  </w:num>
  <w:num w:numId="72">
    <w:abstractNumId w:val="36"/>
  </w:num>
  <w:num w:numId="73">
    <w:abstractNumId w:val="37"/>
  </w:num>
  <w:num w:numId="74">
    <w:abstractNumId w:val="38"/>
  </w:num>
  <w:num w:numId="75">
    <w:abstractNumId w:val="39"/>
  </w:num>
  <w:num w:numId="76">
    <w:abstractNumId w:val="40"/>
  </w:num>
  <w:num w:numId="77">
    <w:abstractNumId w:val="41"/>
  </w:num>
  <w:num w:numId="78">
    <w:abstractNumId w:val="42"/>
  </w:num>
  <w:num w:numId="79">
    <w:abstractNumId w:val="43"/>
  </w:num>
  <w:num w:numId="80">
    <w:abstractNumId w:val="44"/>
  </w:num>
  <w:num w:numId="81">
    <w:abstractNumId w:val="45"/>
  </w:num>
  <w:num w:numId="82">
    <w:abstractNumId w:val="46"/>
  </w:num>
  <w:num w:numId="83">
    <w:abstractNumId w:val="47"/>
  </w:num>
  <w:num w:numId="84">
    <w:abstractNumId w:val="48"/>
  </w:num>
  <w:num w:numId="85">
    <w:abstractNumId w:val="49"/>
  </w:num>
  <w:num w:numId="86">
    <w:abstractNumId w:val="50"/>
  </w:num>
  <w:num w:numId="87">
    <w:abstractNumId w:val="109"/>
  </w:num>
  <w:num w:numId="88">
    <w:abstractNumId w:val="99"/>
  </w:num>
  <w:num w:numId="89">
    <w:abstractNumId w:val="101"/>
  </w:num>
  <w:num w:numId="90">
    <w:abstractNumId w:val="76"/>
  </w:num>
  <w:num w:numId="91">
    <w:abstractNumId w:val="53"/>
  </w:num>
  <w:num w:numId="92">
    <w:abstractNumId w:val="73"/>
  </w:num>
  <w:num w:numId="93">
    <w:abstractNumId w:val="79"/>
  </w:num>
  <w:num w:numId="94">
    <w:abstractNumId w:val="64"/>
  </w:num>
  <w:num w:numId="95">
    <w:abstractNumId w:val="75"/>
  </w:num>
  <w:num w:numId="96">
    <w:abstractNumId w:val="94"/>
  </w:num>
  <w:num w:numId="97">
    <w:abstractNumId w:val="100"/>
  </w:num>
  <w:num w:numId="98">
    <w:abstractNumId w:val="74"/>
  </w:num>
  <w:num w:numId="99">
    <w:abstractNumId w:val="96"/>
  </w:num>
  <w:num w:numId="100">
    <w:abstractNumId w:val="82"/>
  </w:num>
  <w:num w:numId="101">
    <w:abstractNumId w:val="65"/>
  </w:num>
  <w:num w:numId="102">
    <w:abstractNumId w:val="59"/>
  </w:num>
  <w:num w:numId="103">
    <w:abstractNumId w:val="107"/>
  </w:num>
  <w:num w:numId="104">
    <w:abstractNumId w:val="112"/>
  </w:num>
  <w:num w:numId="105">
    <w:abstractNumId w:val="61"/>
  </w:num>
  <w:num w:numId="106">
    <w:abstractNumId w:val="63"/>
  </w:num>
  <w:num w:numId="107">
    <w:abstractNumId w:val="90"/>
  </w:num>
  <w:num w:numId="108">
    <w:abstractNumId w:val="105"/>
  </w:num>
  <w:num w:numId="109">
    <w:abstractNumId w:val="54"/>
  </w:num>
  <w:num w:numId="110">
    <w:abstractNumId w:val="89"/>
  </w:num>
  <w:num w:numId="111">
    <w:abstractNumId w:val="71"/>
  </w:num>
  <w:num w:numId="112">
    <w:abstractNumId w:val="69"/>
  </w:num>
  <w:num w:numId="113">
    <w:abstractNumId w:val="81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autoHyphenation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23A"/>
    <w:rsid w:val="000100F9"/>
    <w:rsid w:val="000143E9"/>
    <w:rsid w:val="00016522"/>
    <w:rsid w:val="00016A97"/>
    <w:rsid w:val="00024FBF"/>
    <w:rsid w:val="00040AB0"/>
    <w:rsid w:val="000417E5"/>
    <w:rsid w:val="00046ACB"/>
    <w:rsid w:val="00051695"/>
    <w:rsid w:val="000526AF"/>
    <w:rsid w:val="00053CD8"/>
    <w:rsid w:val="00055933"/>
    <w:rsid w:val="00070A87"/>
    <w:rsid w:val="00070C4A"/>
    <w:rsid w:val="00071094"/>
    <w:rsid w:val="000714F8"/>
    <w:rsid w:val="0008079F"/>
    <w:rsid w:val="00080C4D"/>
    <w:rsid w:val="000B0FE4"/>
    <w:rsid w:val="000D4A9A"/>
    <w:rsid w:val="000D6D9C"/>
    <w:rsid w:val="000E0852"/>
    <w:rsid w:val="000E640C"/>
    <w:rsid w:val="000F139A"/>
    <w:rsid w:val="000F2E44"/>
    <w:rsid w:val="000F340B"/>
    <w:rsid w:val="0010057E"/>
    <w:rsid w:val="00103E6D"/>
    <w:rsid w:val="001057A0"/>
    <w:rsid w:val="001059E7"/>
    <w:rsid w:val="001154BF"/>
    <w:rsid w:val="00137607"/>
    <w:rsid w:val="0014444F"/>
    <w:rsid w:val="001452BB"/>
    <w:rsid w:val="00146B44"/>
    <w:rsid w:val="00151E8F"/>
    <w:rsid w:val="00155E2E"/>
    <w:rsid w:val="00156CCF"/>
    <w:rsid w:val="00164E6B"/>
    <w:rsid w:val="00165D9B"/>
    <w:rsid w:val="00172C80"/>
    <w:rsid w:val="00173294"/>
    <w:rsid w:val="001A288D"/>
    <w:rsid w:val="001A54EB"/>
    <w:rsid w:val="001A7A55"/>
    <w:rsid w:val="001B4E1D"/>
    <w:rsid w:val="001C01E3"/>
    <w:rsid w:val="001E0A7E"/>
    <w:rsid w:val="001E7516"/>
    <w:rsid w:val="002233AC"/>
    <w:rsid w:val="00235B97"/>
    <w:rsid w:val="0024242F"/>
    <w:rsid w:val="002511EB"/>
    <w:rsid w:val="00256B3D"/>
    <w:rsid w:val="00271FEA"/>
    <w:rsid w:val="0027473D"/>
    <w:rsid w:val="00277D01"/>
    <w:rsid w:val="00281952"/>
    <w:rsid w:val="00284A06"/>
    <w:rsid w:val="00286FF9"/>
    <w:rsid w:val="00293031"/>
    <w:rsid w:val="00295399"/>
    <w:rsid w:val="002A096E"/>
    <w:rsid w:val="002A1DA2"/>
    <w:rsid w:val="002A3FC2"/>
    <w:rsid w:val="002A5B0F"/>
    <w:rsid w:val="002A5E38"/>
    <w:rsid w:val="002A657D"/>
    <w:rsid w:val="002B1E0C"/>
    <w:rsid w:val="002C6D5A"/>
    <w:rsid w:val="002C6E9A"/>
    <w:rsid w:val="002E0E65"/>
    <w:rsid w:val="002E18A2"/>
    <w:rsid w:val="002E2CC1"/>
    <w:rsid w:val="002E3BB9"/>
    <w:rsid w:val="002F147C"/>
    <w:rsid w:val="002F619C"/>
    <w:rsid w:val="0030063F"/>
    <w:rsid w:val="00302331"/>
    <w:rsid w:val="00302F36"/>
    <w:rsid w:val="00303085"/>
    <w:rsid w:val="00311B01"/>
    <w:rsid w:val="00313B93"/>
    <w:rsid w:val="00315732"/>
    <w:rsid w:val="00324EDE"/>
    <w:rsid w:val="00327221"/>
    <w:rsid w:val="00360CF2"/>
    <w:rsid w:val="003631A0"/>
    <w:rsid w:val="003737A1"/>
    <w:rsid w:val="00373E13"/>
    <w:rsid w:val="003901A9"/>
    <w:rsid w:val="00391F04"/>
    <w:rsid w:val="003A0F15"/>
    <w:rsid w:val="003A2F7B"/>
    <w:rsid w:val="003C7251"/>
    <w:rsid w:val="003D63B6"/>
    <w:rsid w:val="003D70F0"/>
    <w:rsid w:val="003E3ACA"/>
    <w:rsid w:val="003E522B"/>
    <w:rsid w:val="003E69F5"/>
    <w:rsid w:val="003F0467"/>
    <w:rsid w:val="003F6D62"/>
    <w:rsid w:val="00415B8B"/>
    <w:rsid w:val="00422029"/>
    <w:rsid w:val="0042402A"/>
    <w:rsid w:val="00427059"/>
    <w:rsid w:val="004342B3"/>
    <w:rsid w:val="00436A77"/>
    <w:rsid w:val="00444A99"/>
    <w:rsid w:val="00446E54"/>
    <w:rsid w:val="00450FCE"/>
    <w:rsid w:val="004523E5"/>
    <w:rsid w:val="004610BA"/>
    <w:rsid w:val="00471929"/>
    <w:rsid w:val="00490CCD"/>
    <w:rsid w:val="004A0A1F"/>
    <w:rsid w:val="004A2286"/>
    <w:rsid w:val="004A34D8"/>
    <w:rsid w:val="004B7AA5"/>
    <w:rsid w:val="004C527A"/>
    <w:rsid w:val="004C6418"/>
    <w:rsid w:val="004D1BA2"/>
    <w:rsid w:val="004D6E2C"/>
    <w:rsid w:val="004E43EA"/>
    <w:rsid w:val="004F34EF"/>
    <w:rsid w:val="004F42F4"/>
    <w:rsid w:val="004F7FE8"/>
    <w:rsid w:val="00506C2E"/>
    <w:rsid w:val="005077EE"/>
    <w:rsid w:val="00513852"/>
    <w:rsid w:val="0052334D"/>
    <w:rsid w:val="00523736"/>
    <w:rsid w:val="005432F6"/>
    <w:rsid w:val="00547D92"/>
    <w:rsid w:val="0055061F"/>
    <w:rsid w:val="00552E46"/>
    <w:rsid w:val="00554F75"/>
    <w:rsid w:val="00562056"/>
    <w:rsid w:val="00567B69"/>
    <w:rsid w:val="005724ED"/>
    <w:rsid w:val="00573CB7"/>
    <w:rsid w:val="00577EA1"/>
    <w:rsid w:val="00581D5A"/>
    <w:rsid w:val="005840BC"/>
    <w:rsid w:val="005876A9"/>
    <w:rsid w:val="0059031D"/>
    <w:rsid w:val="0059082D"/>
    <w:rsid w:val="00593294"/>
    <w:rsid w:val="00595323"/>
    <w:rsid w:val="005A1345"/>
    <w:rsid w:val="005A18ED"/>
    <w:rsid w:val="005B1698"/>
    <w:rsid w:val="005B78B5"/>
    <w:rsid w:val="005C1B11"/>
    <w:rsid w:val="005C46AB"/>
    <w:rsid w:val="005C7FFC"/>
    <w:rsid w:val="005D5B72"/>
    <w:rsid w:val="005E0F0C"/>
    <w:rsid w:val="005E17DC"/>
    <w:rsid w:val="005E5A14"/>
    <w:rsid w:val="005F24DF"/>
    <w:rsid w:val="005F5675"/>
    <w:rsid w:val="0061086E"/>
    <w:rsid w:val="006141E8"/>
    <w:rsid w:val="00617726"/>
    <w:rsid w:val="00626436"/>
    <w:rsid w:val="00626D39"/>
    <w:rsid w:val="00630CE4"/>
    <w:rsid w:val="00631E42"/>
    <w:rsid w:val="006348A1"/>
    <w:rsid w:val="00636B47"/>
    <w:rsid w:val="0063710D"/>
    <w:rsid w:val="006372E7"/>
    <w:rsid w:val="00640E3A"/>
    <w:rsid w:val="00641C9E"/>
    <w:rsid w:val="0064623A"/>
    <w:rsid w:val="006502A9"/>
    <w:rsid w:val="00651252"/>
    <w:rsid w:val="00652A74"/>
    <w:rsid w:val="00655365"/>
    <w:rsid w:val="00656E82"/>
    <w:rsid w:val="00657AD5"/>
    <w:rsid w:val="006621D6"/>
    <w:rsid w:val="00663BA8"/>
    <w:rsid w:val="0067455F"/>
    <w:rsid w:val="006764CD"/>
    <w:rsid w:val="006869EF"/>
    <w:rsid w:val="006976AA"/>
    <w:rsid w:val="006A0551"/>
    <w:rsid w:val="006A5B44"/>
    <w:rsid w:val="006B1A63"/>
    <w:rsid w:val="006B419A"/>
    <w:rsid w:val="006B61C0"/>
    <w:rsid w:val="006B6699"/>
    <w:rsid w:val="006C5447"/>
    <w:rsid w:val="006C783E"/>
    <w:rsid w:val="006D773C"/>
    <w:rsid w:val="006E240D"/>
    <w:rsid w:val="006E38DF"/>
    <w:rsid w:val="006E4978"/>
    <w:rsid w:val="006F16F5"/>
    <w:rsid w:val="006F2303"/>
    <w:rsid w:val="00700573"/>
    <w:rsid w:val="00701590"/>
    <w:rsid w:val="0070185C"/>
    <w:rsid w:val="0070592D"/>
    <w:rsid w:val="007121B2"/>
    <w:rsid w:val="007209F8"/>
    <w:rsid w:val="00723949"/>
    <w:rsid w:val="007419F2"/>
    <w:rsid w:val="00743862"/>
    <w:rsid w:val="00753701"/>
    <w:rsid w:val="00762F3C"/>
    <w:rsid w:val="00763E5A"/>
    <w:rsid w:val="007728DF"/>
    <w:rsid w:val="0077547C"/>
    <w:rsid w:val="00775D30"/>
    <w:rsid w:val="00782887"/>
    <w:rsid w:val="00786133"/>
    <w:rsid w:val="00791AB2"/>
    <w:rsid w:val="007C0527"/>
    <w:rsid w:val="007C0D95"/>
    <w:rsid w:val="007C12CB"/>
    <w:rsid w:val="007C199F"/>
    <w:rsid w:val="007C5584"/>
    <w:rsid w:val="007C614F"/>
    <w:rsid w:val="007D39A1"/>
    <w:rsid w:val="007D6B44"/>
    <w:rsid w:val="007D7257"/>
    <w:rsid w:val="007E1DB2"/>
    <w:rsid w:val="007E27FF"/>
    <w:rsid w:val="007F0384"/>
    <w:rsid w:val="007F44B8"/>
    <w:rsid w:val="007F64FA"/>
    <w:rsid w:val="008003B5"/>
    <w:rsid w:val="008032AA"/>
    <w:rsid w:val="0081012D"/>
    <w:rsid w:val="00810A61"/>
    <w:rsid w:val="008129D4"/>
    <w:rsid w:val="008214AF"/>
    <w:rsid w:val="008214D7"/>
    <w:rsid w:val="00822B1A"/>
    <w:rsid w:val="00827C1A"/>
    <w:rsid w:val="00830B2F"/>
    <w:rsid w:val="00861CB2"/>
    <w:rsid w:val="00863A99"/>
    <w:rsid w:val="00870C7B"/>
    <w:rsid w:val="0088020C"/>
    <w:rsid w:val="008809C1"/>
    <w:rsid w:val="008817ED"/>
    <w:rsid w:val="00886365"/>
    <w:rsid w:val="00890772"/>
    <w:rsid w:val="00896C25"/>
    <w:rsid w:val="008B339A"/>
    <w:rsid w:val="008D75CF"/>
    <w:rsid w:val="008E374A"/>
    <w:rsid w:val="008F2B8A"/>
    <w:rsid w:val="008F666F"/>
    <w:rsid w:val="00902954"/>
    <w:rsid w:val="00904B9A"/>
    <w:rsid w:val="0090507E"/>
    <w:rsid w:val="009057C6"/>
    <w:rsid w:val="00906CD5"/>
    <w:rsid w:val="00910BD7"/>
    <w:rsid w:val="00911A84"/>
    <w:rsid w:val="009162EF"/>
    <w:rsid w:val="00921AAB"/>
    <w:rsid w:val="00925177"/>
    <w:rsid w:val="00926E33"/>
    <w:rsid w:val="00932DDF"/>
    <w:rsid w:val="00933BA8"/>
    <w:rsid w:val="00943E05"/>
    <w:rsid w:val="00944909"/>
    <w:rsid w:val="0094540D"/>
    <w:rsid w:val="00955CF9"/>
    <w:rsid w:val="00960F3C"/>
    <w:rsid w:val="0096632F"/>
    <w:rsid w:val="009824DF"/>
    <w:rsid w:val="0098684E"/>
    <w:rsid w:val="00992561"/>
    <w:rsid w:val="00993579"/>
    <w:rsid w:val="00993A7B"/>
    <w:rsid w:val="0099784C"/>
    <w:rsid w:val="009A1FBC"/>
    <w:rsid w:val="009B417F"/>
    <w:rsid w:val="009C0D05"/>
    <w:rsid w:val="009C1DC5"/>
    <w:rsid w:val="009C2C46"/>
    <w:rsid w:val="009D08C2"/>
    <w:rsid w:val="009D1559"/>
    <w:rsid w:val="009D4459"/>
    <w:rsid w:val="009D77C6"/>
    <w:rsid w:val="009E267A"/>
    <w:rsid w:val="009E3CFF"/>
    <w:rsid w:val="009F1E26"/>
    <w:rsid w:val="009F6E4A"/>
    <w:rsid w:val="00A01A88"/>
    <w:rsid w:val="00A044A4"/>
    <w:rsid w:val="00A06562"/>
    <w:rsid w:val="00A06930"/>
    <w:rsid w:val="00A117A5"/>
    <w:rsid w:val="00A135DF"/>
    <w:rsid w:val="00A2114B"/>
    <w:rsid w:val="00A23C17"/>
    <w:rsid w:val="00A30DF0"/>
    <w:rsid w:val="00A35C2B"/>
    <w:rsid w:val="00A36DB2"/>
    <w:rsid w:val="00A37246"/>
    <w:rsid w:val="00A41F3B"/>
    <w:rsid w:val="00A4544C"/>
    <w:rsid w:val="00A50FC9"/>
    <w:rsid w:val="00A65D50"/>
    <w:rsid w:val="00A77B31"/>
    <w:rsid w:val="00A80795"/>
    <w:rsid w:val="00A93BBD"/>
    <w:rsid w:val="00AA5C56"/>
    <w:rsid w:val="00AB2090"/>
    <w:rsid w:val="00AB4620"/>
    <w:rsid w:val="00AC34D4"/>
    <w:rsid w:val="00AC4EF8"/>
    <w:rsid w:val="00AC7032"/>
    <w:rsid w:val="00AD2DC1"/>
    <w:rsid w:val="00AE206E"/>
    <w:rsid w:val="00AE2FC0"/>
    <w:rsid w:val="00AE46DE"/>
    <w:rsid w:val="00AE5465"/>
    <w:rsid w:val="00AE7C13"/>
    <w:rsid w:val="00AF41A8"/>
    <w:rsid w:val="00AF6811"/>
    <w:rsid w:val="00B02B4B"/>
    <w:rsid w:val="00B05C00"/>
    <w:rsid w:val="00B15EED"/>
    <w:rsid w:val="00B27A26"/>
    <w:rsid w:val="00B27EA1"/>
    <w:rsid w:val="00B32C31"/>
    <w:rsid w:val="00B334D1"/>
    <w:rsid w:val="00B35B3D"/>
    <w:rsid w:val="00B36EF8"/>
    <w:rsid w:val="00B45CF9"/>
    <w:rsid w:val="00B55D52"/>
    <w:rsid w:val="00B63DF3"/>
    <w:rsid w:val="00B67620"/>
    <w:rsid w:val="00B77FE6"/>
    <w:rsid w:val="00B80B9A"/>
    <w:rsid w:val="00B83091"/>
    <w:rsid w:val="00B917DC"/>
    <w:rsid w:val="00B97692"/>
    <w:rsid w:val="00BA0B69"/>
    <w:rsid w:val="00BA34D4"/>
    <w:rsid w:val="00BA7F0D"/>
    <w:rsid w:val="00BB4A73"/>
    <w:rsid w:val="00BC6501"/>
    <w:rsid w:val="00BD380B"/>
    <w:rsid w:val="00BD410E"/>
    <w:rsid w:val="00BD75E4"/>
    <w:rsid w:val="00BE0F30"/>
    <w:rsid w:val="00BE1ABA"/>
    <w:rsid w:val="00BE214E"/>
    <w:rsid w:val="00BE7440"/>
    <w:rsid w:val="00BF496C"/>
    <w:rsid w:val="00C0407B"/>
    <w:rsid w:val="00C430A7"/>
    <w:rsid w:val="00C445B3"/>
    <w:rsid w:val="00C47447"/>
    <w:rsid w:val="00C47BF6"/>
    <w:rsid w:val="00C52E21"/>
    <w:rsid w:val="00C624EE"/>
    <w:rsid w:val="00C64B34"/>
    <w:rsid w:val="00C65889"/>
    <w:rsid w:val="00C7421D"/>
    <w:rsid w:val="00C82630"/>
    <w:rsid w:val="00C97212"/>
    <w:rsid w:val="00CA5ED6"/>
    <w:rsid w:val="00CB24FC"/>
    <w:rsid w:val="00CB7A46"/>
    <w:rsid w:val="00CE0894"/>
    <w:rsid w:val="00CE0927"/>
    <w:rsid w:val="00CE1806"/>
    <w:rsid w:val="00CE2924"/>
    <w:rsid w:val="00CE34BE"/>
    <w:rsid w:val="00CE7184"/>
    <w:rsid w:val="00CF0068"/>
    <w:rsid w:val="00CF377B"/>
    <w:rsid w:val="00CF625C"/>
    <w:rsid w:val="00D0414E"/>
    <w:rsid w:val="00D0727F"/>
    <w:rsid w:val="00D129D3"/>
    <w:rsid w:val="00D1738F"/>
    <w:rsid w:val="00D2106E"/>
    <w:rsid w:val="00D252F8"/>
    <w:rsid w:val="00D33026"/>
    <w:rsid w:val="00D354BB"/>
    <w:rsid w:val="00D37601"/>
    <w:rsid w:val="00D4092B"/>
    <w:rsid w:val="00D5540E"/>
    <w:rsid w:val="00D562E9"/>
    <w:rsid w:val="00D617CD"/>
    <w:rsid w:val="00D635B8"/>
    <w:rsid w:val="00D64AF3"/>
    <w:rsid w:val="00D75180"/>
    <w:rsid w:val="00D92E4C"/>
    <w:rsid w:val="00DA3CB0"/>
    <w:rsid w:val="00DB4902"/>
    <w:rsid w:val="00DC2B9B"/>
    <w:rsid w:val="00DC5AE8"/>
    <w:rsid w:val="00DC6F3E"/>
    <w:rsid w:val="00DC7BD4"/>
    <w:rsid w:val="00DD19B4"/>
    <w:rsid w:val="00DD7DFA"/>
    <w:rsid w:val="00DE386C"/>
    <w:rsid w:val="00DF179A"/>
    <w:rsid w:val="00DF4444"/>
    <w:rsid w:val="00DF65C7"/>
    <w:rsid w:val="00DF7F59"/>
    <w:rsid w:val="00E12F5C"/>
    <w:rsid w:val="00E2167A"/>
    <w:rsid w:val="00E24D5D"/>
    <w:rsid w:val="00E31E42"/>
    <w:rsid w:val="00E42AA9"/>
    <w:rsid w:val="00E43F10"/>
    <w:rsid w:val="00E44439"/>
    <w:rsid w:val="00E536AB"/>
    <w:rsid w:val="00E5626A"/>
    <w:rsid w:val="00E60929"/>
    <w:rsid w:val="00E6261D"/>
    <w:rsid w:val="00E84385"/>
    <w:rsid w:val="00E8624C"/>
    <w:rsid w:val="00E87696"/>
    <w:rsid w:val="00E90A49"/>
    <w:rsid w:val="00E922A9"/>
    <w:rsid w:val="00E93F29"/>
    <w:rsid w:val="00E960F2"/>
    <w:rsid w:val="00EA420E"/>
    <w:rsid w:val="00EA496D"/>
    <w:rsid w:val="00EB0AAD"/>
    <w:rsid w:val="00EB504A"/>
    <w:rsid w:val="00EB795A"/>
    <w:rsid w:val="00EC198F"/>
    <w:rsid w:val="00EE2011"/>
    <w:rsid w:val="00EE657D"/>
    <w:rsid w:val="00EF080F"/>
    <w:rsid w:val="00EF256B"/>
    <w:rsid w:val="00EF2913"/>
    <w:rsid w:val="00EF3068"/>
    <w:rsid w:val="00EF3891"/>
    <w:rsid w:val="00EF769A"/>
    <w:rsid w:val="00F021A9"/>
    <w:rsid w:val="00F0469A"/>
    <w:rsid w:val="00F128CE"/>
    <w:rsid w:val="00F23278"/>
    <w:rsid w:val="00F34EE6"/>
    <w:rsid w:val="00F354EA"/>
    <w:rsid w:val="00F43288"/>
    <w:rsid w:val="00F4412E"/>
    <w:rsid w:val="00F47988"/>
    <w:rsid w:val="00F534B3"/>
    <w:rsid w:val="00F63B67"/>
    <w:rsid w:val="00F75322"/>
    <w:rsid w:val="00F754C5"/>
    <w:rsid w:val="00F8252A"/>
    <w:rsid w:val="00F86E65"/>
    <w:rsid w:val="00F9095F"/>
    <w:rsid w:val="00F90BD0"/>
    <w:rsid w:val="00F918A8"/>
    <w:rsid w:val="00F97A98"/>
    <w:rsid w:val="00FA09A7"/>
    <w:rsid w:val="00FB44B0"/>
    <w:rsid w:val="00FB6EC9"/>
    <w:rsid w:val="00FB7C33"/>
    <w:rsid w:val="00FC3519"/>
    <w:rsid w:val="00FC7976"/>
    <w:rsid w:val="00FD67BE"/>
    <w:rsid w:val="00FE1DAF"/>
    <w:rsid w:val="00FE7437"/>
    <w:rsid w:val="00FF0E2C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94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E3C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562056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62056"/>
    <w:pPr>
      <w:keepNext/>
      <w:keepLines/>
      <w:widowControl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qFormat/>
    <w:locked/>
    <w:rsid w:val="00562056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locked/>
    <w:rsid w:val="00577EA1"/>
    <w:pPr>
      <w:keepNext/>
      <w:keepLines/>
      <w:widowControl/>
      <w:spacing w:before="200"/>
      <w:outlineLvl w:val="4"/>
    </w:pPr>
    <w:rPr>
      <w:rFonts w:ascii="Cambria" w:eastAsia="Times New Roman" w:hAnsi="Cambria" w:cs="Times New Roman"/>
      <w:color w:val="243F60"/>
      <w:lang/>
    </w:rPr>
  </w:style>
  <w:style w:type="paragraph" w:styleId="8">
    <w:name w:val="heading 8"/>
    <w:basedOn w:val="a"/>
    <w:next w:val="a"/>
    <w:link w:val="80"/>
    <w:qFormat/>
    <w:locked/>
    <w:rsid w:val="00562056"/>
    <w:pPr>
      <w:widowControl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/>
    </w:rPr>
  </w:style>
  <w:style w:type="paragraph" w:styleId="9">
    <w:name w:val="heading 9"/>
    <w:basedOn w:val="a"/>
    <w:next w:val="a"/>
    <w:link w:val="90"/>
    <w:unhideWhenUsed/>
    <w:qFormat/>
    <w:locked/>
    <w:rsid w:val="001A54EB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E3CF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620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56205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5620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577EA1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80">
    <w:name w:val="Заголовок 8 Знак"/>
    <w:link w:val="8"/>
    <w:rsid w:val="0056205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uiPriority w:val="99"/>
    <w:rsid w:val="005E0F0C"/>
    <w:rPr>
      <w:color w:val="0066CC"/>
      <w:u w:val="single"/>
    </w:rPr>
  </w:style>
  <w:style w:type="character" w:customStyle="1" w:styleId="3Exact">
    <w:name w:val="Основной текст (3) Exact"/>
    <w:uiPriority w:val="99"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5E0F0C"/>
    <w:rPr>
      <w:rFonts w:ascii="Times New Roman" w:hAnsi="Times New Roman" w:cs="Times New Roman"/>
      <w:sz w:val="28"/>
      <w:szCs w:val="28"/>
      <w:u w:val="none"/>
    </w:rPr>
  </w:style>
  <w:style w:type="character" w:customStyle="1" w:styleId="Exact">
    <w:name w:val="Подпись к картинке Exact"/>
    <w:link w:val="a4"/>
    <w:uiPriority w:val="99"/>
    <w:locked/>
    <w:rsid w:val="005E0F0C"/>
    <w:rPr>
      <w:rFonts w:ascii="Times New Roman" w:hAnsi="Times New Roman" w:cs="Times New Roman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  <w:lang/>
    </w:rPr>
  </w:style>
  <w:style w:type="character" w:customStyle="1" w:styleId="41">
    <w:name w:val="Основной текст (4)_"/>
    <w:link w:val="42"/>
    <w:locked/>
    <w:rsid w:val="005E0F0C"/>
    <w:rPr>
      <w:rFonts w:ascii="Times New Roman" w:hAnsi="Times New Roman" w:cs="Times New Roman"/>
      <w:b/>
      <w:bCs/>
      <w:sz w:val="42"/>
      <w:szCs w:val="42"/>
      <w:u w:val="none"/>
    </w:rPr>
  </w:style>
  <w:style w:type="paragraph" w:customStyle="1" w:styleId="42">
    <w:name w:val="Основной текст (4)"/>
    <w:basedOn w:val="a"/>
    <w:link w:val="41"/>
    <w:rsid w:val="005E0F0C"/>
    <w:pPr>
      <w:shd w:val="clear" w:color="auto" w:fill="FFFFFF"/>
      <w:spacing w:after="5700" w:line="504" w:lineRule="exact"/>
      <w:jc w:val="center"/>
    </w:pPr>
    <w:rPr>
      <w:rFonts w:ascii="Times New Roman" w:hAnsi="Times New Roman" w:cs="Times New Roman"/>
      <w:b/>
      <w:bCs/>
      <w:color w:val="auto"/>
      <w:sz w:val="42"/>
      <w:szCs w:val="42"/>
      <w:lang/>
    </w:rPr>
  </w:style>
  <w:style w:type="character" w:customStyle="1" w:styleId="21">
    <w:name w:val="Основной текст (2)_"/>
    <w:link w:val="210"/>
    <w:locked/>
    <w:rsid w:val="005E0F0C"/>
    <w:rPr>
      <w:rFonts w:ascii="Times New Roman" w:hAnsi="Times New Roman" w:cs="Times New Roman"/>
      <w:sz w:val="28"/>
      <w:szCs w:val="28"/>
      <w:u w:val="none"/>
    </w:rPr>
  </w:style>
  <w:style w:type="paragraph" w:customStyle="1" w:styleId="210">
    <w:name w:val="Основной текст (2)1"/>
    <w:basedOn w:val="a"/>
    <w:link w:val="21"/>
    <w:rsid w:val="005E0F0C"/>
    <w:pPr>
      <w:shd w:val="clear" w:color="auto" w:fill="FFFFFF"/>
      <w:spacing w:before="60" w:line="240" w:lineRule="atLeast"/>
      <w:ind w:hanging="640"/>
    </w:pPr>
    <w:rPr>
      <w:rFonts w:ascii="Times New Roman" w:hAnsi="Times New Roman" w:cs="Times New Roman"/>
      <w:color w:val="auto"/>
      <w:sz w:val="28"/>
      <w:szCs w:val="28"/>
      <w:lang/>
    </w:rPr>
  </w:style>
  <w:style w:type="character" w:customStyle="1" w:styleId="31">
    <w:name w:val="Основной текст (3)_"/>
    <w:link w:val="32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uiPriority w:val="99"/>
    <w:rsid w:val="005E0F0C"/>
    <w:pPr>
      <w:shd w:val="clear" w:color="auto" w:fill="FFFFFF"/>
      <w:spacing w:after="60" w:line="240" w:lineRule="atLeast"/>
      <w:ind w:hanging="680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a5">
    <w:name w:val="Колонтитул_"/>
    <w:link w:val="11"/>
    <w:locked/>
    <w:rsid w:val="005E0F0C"/>
    <w:rPr>
      <w:rFonts w:ascii="Times New Roman" w:hAnsi="Times New Roman" w:cs="Times New Roman"/>
      <w:b/>
      <w:bCs/>
      <w:spacing w:val="0"/>
      <w:sz w:val="20"/>
      <w:szCs w:val="20"/>
      <w:u w:val="none"/>
    </w:rPr>
  </w:style>
  <w:style w:type="paragraph" w:customStyle="1" w:styleId="11">
    <w:name w:val="Колонтитул1"/>
    <w:basedOn w:val="a"/>
    <w:link w:val="a5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  <w:lang/>
    </w:rPr>
  </w:style>
  <w:style w:type="character" w:customStyle="1" w:styleId="a6">
    <w:name w:val="Колонтитул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">
    <w:name w:val="Оглавление 1 Знак"/>
    <w:link w:val="13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styleId="13">
    <w:name w:val="toc 1"/>
    <w:basedOn w:val="a"/>
    <w:link w:val="12"/>
    <w:autoRedefine/>
    <w:uiPriority w:val="99"/>
    <w:rsid w:val="005E0F0C"/>
    <w:pPr>
      <w:shd w:val="clear" w:color="auto" w:fill="FFFFFF"/>
      <w:spacing w:line="317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2">
    <w:name w:val="Заголовок №2_"/>
    <w:link w:val="23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3">
    <w:name w:val="Заголовок №2"/>
    <w:basedOn w:val="a"/>
    <w:link w:val="22"/>
    <w:rsid w:val="005E0F0C"/>
    <w:pPr>
      <w:shd w:val="clear" w:color="auto" w:fill="FFFFFF"/>
      <w:spacing w:after="420" w:line="240" w:lineRule="atLeast"/>
      <w:ind w:hanging="14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4">
    <w:name w:val="Заголовок №2 + Не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5">
    <w:name w:val="Основной текст (2) +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1">
    <w:name w:val="Основной текст (5)_"/>
    <w:link w:val="510"/>
    <w:uiPriority w:val="99"/>
    <w:locked/>
    <w:rsid w:val="005E0F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510">
    <w:name w:val="Основной текст (5)1"/>
    <w:basedOn w:val="a"/>
    <w:link w:val="51"/>
    <w:uiPriority w:val="99"/>
    <w:rsid w:val="005E0F0C"/>
    <w:pPr>
      <w:shd w:val="clear" w:color="auto" w:fill="FFFFFF"/>
      <w:spacing w:before="300" w:line="317" w:lineRule="exact"/>
      <w:ind w:hanging="1680"/>
    </w:pPr>
    <w:rPr>
      <w:rFonts w:ascii="Times New Roman" w:hAnsi="Times New Roman" w:cs="Times New Roman"/>
      <w:b/>
      <w:bCs/>
      <w:i/>
      <w:iCs/>
      <w:color w:val="auto"/>
      <w:sz w:val="28"/>
      <w:szCs w:val="28"/>
      <w:lang/>
    </w:rPr>
  </w:style>
  <w:style w:type="character" w:customStyle="1" w:styleId="250">
    <w:name w:val="Основной текст (2) + Полужирный5"/>
    <w:aliases w:val="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52">
    <w:name w:val="Основной текст (5)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6Exact">
    <w:name w:val="Основной текст (6) Exact"/>
    <w:uiPriority w:val="99"/>
    <w:rsid w:val="005E0F0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Exact">
    <w:name w:val="Основной текст (7) Exact"/>
    <w:uiPriority w:val="99"/>
    <w:rsid w:val="005E0F0C"/>
    <w:rPr>
      <w:rFonts w:ascii="Times New Roman" w:hAnsi="Times New Roman" w:cs="Times New Roman"/>
      <w:sz w:val="22"/>
      <w:szCs w:val="22"/>
      <w:u w:val="none"/>
    </w:rPr>
  </w:style>
  <w:style w:type="character" w:customStyle="1" w:styleId="211pt">
    <w:name w:val="Основной текст (2) + 11 pt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_"/>
    <w:link w:val="15"/>
    <w:uiPriority w:val="99"/>
    <w:locked/>
    <w:rsid w:val="005E0F0C"/>
    <w:rPr>
      <w:rFonts w:ascii="Times New Roman" w:hAnsi="Times New Roman" w:cs="Times New Roman"/>
      <w:b/>
      <w:bCs/>
      <w:sz w:val="32"/>
      <w:szCs w:val="32"/>
      <w:u w:val="none"/>
    </w:rPr>
  </w:style>
  <w:style w:type="paragraph" w:customStyle="1" w:styleId="15">
    <w:name w:val="Заголовок №1"/>
    <w:basedOn w:val="a"/>
    <w:link w:val="14"/>
    <w:uiPriority w:val="99"/>
    <w:rsid w:val="005E0F0C"/>
    <w:pPr>
      <w:shd w:val="clear" w:color="auto" w:fill="FFFFFF"/>
      <w:spacing w:after="300" w:line="370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  <w:lang/>
    </w:rPr>
  </w:style>
  <w:style w:type="character" w:customStyle="1" w:styleId="26">
    <w:name w:val="Подпись к таблице (2)_"/>
    <w:link w:val="27"/>
    <w:uiPriority w:val="99"/>
    <w:locked/>
    <w:rsid w:val="005E0F0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paragraph" w:customStyle="1" w:styleId="27">
    <w:name w:val="Подпись к таблице (2)"/>
    <w:basedOn w:val="a"/>
    <w:link w:val="26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28"/>
      <w:szCs w:val="28"/>
      <w:lang/>
    </w:rPr>
  </w:style>
  <w:style w:type="character" w:customStyle="1" w:styleId="28">
    <w:name w:val="Основной текст (2)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0pt">
    <w:name w:val="Основной текст (2) + 10 pt"/>
    <w:aliases w:val="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40">
    <w:name w:val="Основной текст (2) + Полужирный4"/>
    <w:aliases w:val="Курсив8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Consolas">
    <w:name w:val="Основной текст (2) + Consolas"/>
    <w:aliases w:val="26 pt,Полужирный11"/>
    <w:uiPriority w:val="99"/>
    <w:rsid w:val="005E0F0C"/>
    <w:rPr>
      <w:rFonts w:ascii="Consolas" w:hAnsi="Consolas" w:cs="Consolas"/>
      <w:b/>
      <w:bCs/>
      <w:color w:val="000000"/>
      <w:spacing w:val="0"/>
      <w:w w:val="100"/>
      <w:position w:val="0"/>
      <w:sz w:val="52"/>
      <w:szCs w:val="52"/>
      <w:u w:val="none"/>
      <w:lang w:val="en-US" w:eastAsia="en-US"/>
    </w:rPr>
  </w:style>
  <w:style w:type="character" w:customStyle="1" w:styleId="2Consolas1">
    <w:name w:val="Основной текст (2) + Consolas1"/>
    <w:aliases w:val="27 pt,Полужирный10,Курсив7"/>
    <w:uiPriority w:val="99"/>
    <w:rsid w:val="005E0F0C"/>
    <w:rPr>
      <w:rFonts w:ascii="Consolas" w:hAnsi="Consolas" w:cs="Consolas"/>
      <w:b/>
      <w:bCs/>
      <w:i/>
      <w:iCs/>
      <w:color w:val="000000"/>
      <w:spacing w:val="0"/>
      <w:w w:val="100"/>
      <w:position w:val="0"/>
      <w:sz w:val="54"/>
      <w:szCs w:val="54"/>
      <w:u w:val="none"/>
      <w:lang w:val="ru-RU" w:eastAsia="ru-RU"/>
    </w:rPr>
  </w:style>
  <w:style w:type="character" w:customStyle="1" w:styleId="230">
    <w:name w:val="Основной текст (2) + Полужирный3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7pt">
    <w:name w:val="Основной текст (2) + 27 pt"/>
    <w:aliases w:val="Полужирный9,Масштаб 200%"/>
    <w:uiPriority w:val="99"/>
    <w:rsid w:val="005E0F0C"/>
    <w:rPr>
      <w:rFonts w:ascii="Times New Roman" w:hAnsi="Times New Roman" w:cs="Times New Roman"/>
      <w:b/>
      <w:bCs/>
      <w:color w:val="000000"/>
      <w:spacing w:val="0"/>
      <w:w w:val="200"/>
      <w:position w:val="0"/>
      <w:sz w:val="54"/>
      <w:szCs w:val="54"/>
      <w:u w:val="none"/>
      <w:lang w:val="ru-RU" w:eastAsia="ru-RU"/>
    </w:rPr>
  </w:style>
  <w:style w:type="character" w:customStyle="1" w:styleId="a7">
    <w:name w:val="Подпись к таблице_"/>
    <w:link w:val="16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6">
    <w:name w:val="Подпись к таблице1"/>
    <w:basedOn w:val="a"/>
    <w:link w:val="a7"/>
    <w:uiPriority w:val="99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a8">
    <w:name w:val="Подпись к таблице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9pt">
    <w:name w:val="Основной текст (2) + 9 pt"/>
    <w:aliases w:val="Полужирный8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7">
    <w:name w:val="Основной текст (7)_"/>
    <w:link w:val="71"/>
    <w:uiPriority w:val="99"/>
    <w:locked/>
    <w:rsid w:val="005E0F0C"/>
    <w:rPr>
      <w:rFonts w:ascii="Times New Roman" w:hAnsi="Times New Roman" w:cs="Times New Roman"/>
      <w:sz w:val="22"/>
      <w:szCs w:val="22"/>
      <w:u w:val="none"/>
    </w:rPr>
  </w:style>
  <w:style w:type="paragraph" w:customStyle="1" w:styleId="71">
    <w:name w:val="Основной текст (7)1"/>
    <w:basedOn w:val="a"/>
    <w:link w:val="7"/>
    <w:uiPriority w:val="99"/>
    <w:rsid w:val="005E0F0C"/>
    <w:pPr>
      <w:shd w:val="clear" w:color="auto" w:fill="FFFFFF"/>
      <w:spacing w:before="240" w:line="240" w:lineRule="atLeast"/>
      <w:ind w:hanging="1760"/>
      <w:jc w:val="both"/>
    </w:pPr>
    <w:rPr>
      <w:rFonts w:ascii="Times New Roman" w:hAnsi="Times New Roman" w:cs="Times New Roman"/>
      <w:color w:val="auto"/>
      <w:sz w:val="22"/>
      <w:szCs w:val="22"/>
      <w:lang/>
    </w:rPr>
  </w:style>
  <w:style w:type="character" w:customStyle="1" w:styleId="70">
    <w:name w:val="Основной текст (7)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53">
    <w:name w:val="Основной текст (5) + Не полужирный"/>
    <w:aliases w:val="Не 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0">
    <w:name w:val="Основной текст (2)2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1pt5">
    <w:name w:val="Основной текст (2) + 11 pt5"/>
    <w:aliases w:val="Полужирный7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10pt">
    <w:name w:val="Основной текст (3) + Интервал 10 pt"/>
    <w:uiPriority w:val="99"/>
    <w:rsid w:val="005E0F0C"/>
    <w:rPr>
      <w:rFonts w:ascii="Times New Roman" w:hAnsi="Times New Roman" w:cs="Times New Roman"/>
      <w:b/>
      <w:bCs/>
      <w:color w:val="000000"/>
      <w:spacing w:val="210"/>
      <w:w w:val="100"/>
      <w:position w:val="0"/>
      <w:sz w:val="28"/>
      <w:szCs w:val="28"/>
      <w:u w:val="none"/>
      <w:lang w:val="ru-RU" w:eastAsia="ru-RU"/>
    </w:rPr>
  </w:style>
  <w:style w:type="character" w:customStyle="1" w:styleId="33">
    <w:name w:val="Основной текст (3) + Курсив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4">
    <w:name w:val="Основной текст (3) + Не полужирный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4">
    <w:name w:val="Основной текст (2) + 11 pt4"/>
    <w:aliases w:val="Интервал -1 pt"/>
    <w:uiPriority w:val="99"/>
    <w:rsid w:val="005E0F0C"/>
    <w:rPr>
      <w:rFonts w:ascii="Times New Roman" w:hAnsi="Times New Roman" w:cs="Times New Roman"/>
      <w:color w:val="000000"/>
      <w:spacing w:val="-20"/>
      <w:w w:val="100"/>
      <w:position w:val="0"/>
      <w:sz w:val="22"/>
      <w:szCs w:val="22"/>
      <w:u w:val="none"/>
      <w:lang w:val="ru-RU" w:eastAsia="ru-RU"/>
    </w:rPr>
  </w:style>
  <w:style w:type="character" w:customStyle="1" w:styleId="211pt3">
    <w:name w:val="Основной текст (2) + 11 pt3"/>
    <w:aliases w:val="Полужирный6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2">
    <w:name w:val="Основной текст (2) + 11 pt2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9pt2">
    <w:name w:val="Основной текст (2) + 9 pt2"/>
    <w:aliases w:val="Малые прописные"/>
    <w:uiPriority w:val="99"/>
    <w:rsid w:val="005E0F0C"/>
    <w:rPr>
      <w:rFonts w:ascii="Times New Roman" w:hAnsi="Times New Roman" w:cs="Times New Roman"/>
      <w:smallCap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FranklinGothicDemi">
    <w:name w:val="Основной текст (2) + Franklin Gothic Demi"/>
    <w:aliases w:val="17 pt"/>
    <w:uiPriority w:val="99"/>
    <w:rsid w:val="005E0F0C"/>
    <w:rPr>
      <w:rFonts w:ascii="Franklin Gothic Demi" w:hAnsi="Franklin Gothic Demi" w:cs="Franklin Gothic Demi"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11">
    <w:name w:val="Основной текст (2) + 11"/>
    <w:aliases w:val="5 pt,Курсив6,Интервал -2 pt"/>
    <w:uiPriority w:val="99"/>
    <w:rsid w:val="005E0F0C"/>
    <w:rPr>
      <w:rFonts w:ascii="Times New Roman" w:hAnsi="Times New Roman" w:cs="Times New Roman"/>
      <w:i/>
      <w:iCs/>
      <w:color w:val="000000"/>
      <w:spacing w:val="-40"/>
      <w:w w:val="100"/>
      <w:position w:val="0"/>
      <w:sz w:val="23"/>
      <w:szCs w:val="23"/>
      <w:u w:val="none"/>
      <w:lang w:val="ru-RU" w:eastAsia="ru-RU"/>
    </w:rPr>
  </w:style>
  <w:style w:type="character" w:customStyle="1" w:styleId="210pt1">
    <w:name w:val="Основной текст (2) + 10 pt1"/>
    <w:aliases w:val="Полужирный5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0,5 pt5,Курсив5"/>
    <w:uiPriority w:val="99"/>
    <w:rsid w:val="005E0F0C"/>
    <w:rPr>
      <w:rFonts w:ascii="Bookman Old Style" w:hAnsi="Bookman Old Style" w:cs="Bookman Old Style"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">
    <w:name w:val="Основной текст (2) + 9"/>
    <w:aliases w:val="5 pt4,Полужирный4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100">
    <w:name w:val="Основной текст (2) + 10"/>
    <w:aliases w:val="5 pt3,Полужирный3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rebuchetMS">
    <w:name w:val="Основной текст (2) + Trebuchet MS"/>
    <w:aliases w:val="4 pt"/>
    <w:uiPriority w:val="99"/>
    <w:rsid w:val="005E0F0C"/>
    <w:rPr>
      <w:rFonts w:ascii="Trebuchet MS" w:hAnsi="Trebuchet MS" w:cs="Trebuchet MS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Impact">
    <w:name w:val="Основной текст (2) + Impact"/>
    <w:aliases w:val="13 pt"/>
    <w:uiPriority w:val="99"/>
    <w:rsid w:val="005E0F0C"/>
    <w:rPr>
      <w:rFonts w:ascii="Impact" w:hAnsi="Impact" w:cs="Impact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12">
    <w:name w:val="Основной текст (2) + 112"/>
    <w:aliases w:val="5 pt2,Курсив4"/>
    <w:uiPriority w:val="99"/>
    <w:rsid w:val="005E0F0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6">
    <w:name w:val="Основной текст (6)_"/>
    <w:link w:val="60"/>
    <w:locked/>
    <w:rsid w:val="005E0F0C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rsid w:val="005E0F0C"/>
    <w:pPr>
      <w:shd w:val="clear" w:color="auto" w:fill="FFFFFF"/>
      <w:spacing w:line="259" w:lineRule="exact"/>
      <w:ind w:hanging="560"/>
    </w:pPr>
    <w:rPr>
      <w:rFonts w:ascii="Times New Roman" w:hAnsi="Times New Roman" w:cs="Times New Roman"/>
      <w:b/>
      <w:bCs/>
      <w:color w:val="auto"/>
      <w:sz w:val="18"/>
      <w:szCs w:val="18"/>
      <w:lang/>
    </w:rPr>
  </w:style>
  <w:style w:type="character" w:customStyle="1" w:styleId="221">
    <w:name w:val="Основной текст (2) + Полужирный2"/>
    <w:aliases w:val="Курсив3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2pt">
    <w:name w:val="Основной текст (2) + 12 pt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4pt">
    <w:name w:val="Колонтитул + 14 pt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0">
    <w:name w:val="Основной текст (3) + Курсив1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1">
    <w:name w:val="Основной текст (3) + Не полужирный1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310pt0">
    <w:name w:val="Основной текст (3) + 10 pt"/>
    <w:aliases w:val="Не полужирный,Курсив2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9pt1">
    <w:name w:val="Основной текст (2) + 9 pt1"/>
    <w:aliases w:val="Полужирный2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12">
    <w:name w:val="Основной текст (2) + Полужирный1"/>
    <w:aliases w:val="Курсив Exact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Exact1">
    <w:name w:val="Основной текст (2) Exact1"/>
    <w:uiPriority w:val="99"/>
    <w:rsid w:val="005E0F0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a">
    <w:name w:val="Колонтитул (2)_"/>
    <w:link w:val="2b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2b">
    <w:name w:val="Колонтитул (2)"/>
    <w:basedOn w:val="a"/>
    <w:link w:val="2a"/>
    <w:rsid w:val="005E0F0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customStyle="1" w:styleId="210pt0">
    <w:name w:val="Колонтитул (2) + 10 pt"/>
    <w:uiPriority w:val="99"/>
    <w:rsid w:val="005E0F0C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35">
    <w:name w:val="Подпись к таблице (3)_"/>
    <w:link w:val="36"/>
    <w:uiPriority w:val="99"/>
    <w:locked/>
    <w:rsid w:val="005E0F0C"/>
    <w:rPr>
      <w:rFonts w:ascii="Times New Roman" w:hAnsi="Times New Roman" w:cs="Times New Roman"/>
      <w:b/>
      <w:bCs/>
      <w:sz w:val="20"/>
      <w:szCs w:val="20"/>
      <w:u w:val="none"/>
    </w:rPr>
  </w:style>
  <w:style w:type="paragraph" w:customStyle="1" w:styleId="36">
    <w:name w:val="Подпись к таблице (3)"/>
    <w:basedOn w:val="a"/>
    <w:link w:val="35"/>
    <w:uiPriority w:val="99"/>
    <w:rsid w:val="005E0F0C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/>
    </w:rPr>
  </w:style>
  <w:style w:type="character" w:customStyle="1" w:styleId="2111">
    <w:name w:val="Основной текст (2) + 111"/>
    <w:aliases w:val="5 pt1,Полужирный1,Курсив1"/>
    <w:uiPriority w:val="99"/>
    <w:rsid w:val="005E0F0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1pt1">
    <w:name w:val="Основной текст (2) + 11 pt1"/>
    <w:aliases w:val="Малые прописные1"/>
    <w:uiPriority w:val="99"/>
    <w:rsid w:val="005E0F0C"/>
    <w:rPr>
      <w:rFonts w:ascii="Times New Roman" w:hAnsi="Times New Roman" w:cs="Times New Roman"/>
      <w:smallCap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CordiaUPC">
    <w:name w:val="Колонтитул (2) + CordiaUPC"/>
    <w:aliases w:val="13 pt1"/>
    <w:uiPriority w:val="99"/>
    <w:rsid w:val="005E0F0C"/>
    <w:rPr>
      <w:rFonts w:ascii="CordiaUPC" w:hAnsi="CordiaUPC" w:cs="CordiaUPC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5E0F0C"/>
    <w:rPr>
      <w:rFonts w:ascii="Times New Roman" w:hAnsi="Times New Roman" w:cs="Times New Roman"/>
      <w:b/>
      <w:bCs/>
      <w:sz w:val="28"/>
      <w:szCs w:val="28"/>
      <w:u w:val="none"/>
    </w:rPr>
  </w:style>
  <w:style w:type="paragraph" w:customStyle="1" w:styleId="121">
    <w:name w:val="Заголовок №1 (2)"/>
    <w:basedOn w:val="a"/>
    <w:link w:val="120"/>
    <w:uiPriority w:val="99"/>
    <w:rsid w:val="005E0F0C"/>
    <w:pPr>
      <w:shd w:val="clear" w:color="auto" w:fill="FFFFFF"/>
      <w:spacing w:line="326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paragraph" w:styleId="2c">
    <w:name w:val="toc 2"/>
    <w:basedOn w:val="a"/>
    <w:autoRedefine/>
    <w:uiPriority w:val="39"/>
    <w:rsid w:val="005E0F0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Normal (Web)"/>
    <w:basedOn w:val="a"/>
    <w:rsid w:val="008907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unhideWhenUsed/>
    <w:rsid w:val="00155E2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Верхний колонтитул Знак"/>
    <w:link w:val="aa"/>
    <w:uiPriority w:val="99"/>
    <w:rsid w:val="00155E2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55E2E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Нижний колонтитул Знак"/>
    <w:link w:val="ac"/>
    <w:uiPriority w:val="99"/>
    <w:rsid w:val="00155E2E"/>
    <w:rPr>
      <w:color w:val="000000"/>
      <w:sz w:val="24"/>
      <w:szCs w:val="24"/>
    </w:rPr>
  </w:style>
  <w:style w:type="table" w:styleId="ae">
    <w:name w:val="Table Grid"/>
    <w:basedOn w:val="a1"/>
    <w:uiPriority w:val="59"/>
    <w:locked/>
    <w:rsid w:val="00155E2E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B1A63"/>
    <w:rPr>
      <w:rFonts w:ascii="Segoe UI" w:hAnsi="Segoe UI" w:cs="Times New Roman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6B1A63"/>
    <w:rPr>
      <w:rFonts w:ascii="Segoe UI" w:hAnsi="Segoe UI" w:cs="Segoe UI"/>
      <w:color w:val="000000"/>
      <w:sz w:val="18"/>
      <w:szCs w:val="18"/>
    </w:rPr>
  </w:style>
  <w:style w:type="table" w:customStyle="1" w:styleId="17">
    <w:name w:val="Сетка таблицы1"/>
    <w:basedOn w:val="a1"/>
    <w:next w:val="ae"/>
    <w:uiPriority w:val="39"/>
    <w:rsid w:val="0059329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next w:val="ae"/>
    <w:uiPriority w:val="39"/>
    <w:rsid w:val="00DF4444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F42F4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styleId="af2">
    <w:name w:val="line number"/>
    <w:basedOn w:val="a0"/>
    <w:uiPriority w:val="99"/>
    <w:semiHidden/>
    <w:unhideWhenUsed/>
    <w:rsid w:val="005432F6"/>
  </w:style>
  <w:style w:type="paragraph" w:styleId="2e">
    <w:name w:val="Body Text 2"/>
    <w:basedOn w:val="a"/>
    <w:link w:val="2f"/>
    <w:uiPriority w:val="99"/>
    <w:semiHidden/>
    <w:unhideWhenUsed/>
    <w:rsid w:val="00A93BBD"/>
    <w:pPr>
      <w:widowControl/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/>
    </w:rPr>
  </w:style>
  <w:style w:type="character" w:customStyle="1" w:styleId="2f">
    <w:name w:val="Основной текст 2 Знак"/>
    <w:link w:val="2e"/>
    <w:uiPriority w:val="99"/>
    <w:semiHidden/>
    <w:rsid w:val="00A93BBD"/>
    <w:rPr>
      <w:rFonts w:ascii="Calibri" w:eastAsia="Calibri" w:hAnsi="Calibri" w:cs="Times New Roman"/>
      <w:sz w:val="22"/>
      <w:szCs w:val="22"/>
    </w:rPr>
  </w:style>
  <w:style w:type="paragraph" w:customStyle="1" w:styleId="18">
    <w:name w:val="Абзац списка1"/>
    <w:aliases w:val="литература"/>
    <w:basedOn w:val="a"/>
    <w:link w:val="af3"/>
    <w:uiPriority w:val="99"/>
    <w:qFormat/>
    <w:rsid w:val="00A93BBD"/>
    <w:pPr>
      <w:widowControl/>
      <w:ind w:left="720"/>
    </w:pPr>
    <w:rPr>
      <w:rFonts w:ascii="Times New Roman" w:eastAsia="Calibri" w:hAnsi="Times New Roman" w:cs="Times New Roman"/>
      <w:color w:val="auto"/>
      <w:lang/>
    </w:rPr>
  </w:style>
  <w:style w:type="character" w:customStyle="1" w:styleId="af3">
    <w:name w:val="Абзац списка Знак"/>
    <w:aliases w:val="литература Знак,Абзац списка1 Знак"/>
    <w:link w:val="18"/>
    <w:uiPriority w:val="99"/>
    <w:rsid w:val="00562056"/>
    <w:rPr>
      <w:rFonts w:ascii="Times New Roman" w:eastAsia="Calibri" w:hAnsi="Times New Roman" w:cs="Times New Roman"/>
      <w:sz w:val="24"/>
      <w:szCs w:val="24"/>
    </w:rPr>
  </w:style>
  <w:style w:type="character" w:customStyle="1" w:styleId="apple-style-span">
    <w:name w:val="apple-style-span"/>
    <w:uiPriority w:val="99"/>
    <w:rsid w:val="00A93BBD"/>
  </w:style>
  <w:style w:type="character" w:styleId="af4">
    <w:name w:val="Strong"/>
    <w:uiPriority w:val="99"/>
    <w:qFormat/>
    <w:locked/>
    <w:rsid w:val="00A93BBD"/>
    <w:rPr>
      <w:b/>
      <w:bCs/>
    </w:rPr>
  </w:style>
  <w:style w:type="paragraph" w:styleId="af5">
    <w:name w:val="Body Text"/>
    <w:basedOn w:val="a"/>
    <w:link w:val="af6"/>
    <w:uiPriority w:val="99"/>
    <w:unhideWhenUsed/>
    <w:rsid w:val="00577EA1"/>
    <w:pPr>
      <w:spacing w:after="120"/>
    </w:pPr>
    <w:rPr>
      <w:rFonts w:cs="Times New Roman"/>
      <w:lang/>
    </w:rPr>
  </w:style>
  <w:style w:type="character" w:customStyle="1" w:styleId="af6">
    <w:name w:val="Основной текст Знак"/>
    <w:link w:val="af5"/>
    <w:uiPriority w:val="99"/>
    <w:rsid w:val="00577EA1"/>
    <w:rPr>
      <w:color w:val="000000"/>
      <w:sz w:val="24"/>
      <w:szCs w:val="24"/>
    </w:rPr>
  </w:style>
  <w:style w:type="paragraph" w:customStyle="1" w:styleId="c13">
    <w:name w:val="c13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47">
    <w:name w:val="c47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1">
    <w:name w:val="c61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4">
    <w:name w:val="c84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7">
    <w:name w:val="c67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80">
    <w:name w:val="c80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0">
    <w:name w:val="c30"/>
    <w:basedOn w:val="a"/>
    <w:uiPriority w:val="99"/>
    <w:rsid w:val="00782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782887"/>
  </w:style>
  <w:style w:type="character" w:customStyle="1" w:styleId="c3">
    <w:name w:val="c3"/>
    <w:uiPriority w:val="99"/>
    <w:rsid w:val="00782887"/>
  </w:style>
  <w:style w:type="paragraph" w:styleId="37">
    <w:name w:val="Body Text 3"/>
    <w:basedOn w:val="a"/>
    <w:link w:val="38"/>
    <w:rsid w:val="004610BA"/>
    <w:pPr>
      <w:widowControl/>
      <w:suppressAutoHyphens/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eastAsia="zh-CN"/>
    </w:rPr>
  </w:style>
  <w:style w:type="character" w:customStyle="1" w:styleId="38">
    <w:name w:val="Основной текст 3 Знак"/>
    <w:link w:val="37"/>
    <w:rsid w:val="004610BA"/>
    <w:rPr>
      <w:rFonts w:ascii="Calibri" w:eastAsia="Calibri" w:hAnsi="Calibri" w:cs="Calibri"/>
      <w:sz w:val="16"/>
      <w:szCs w:val="16"/>
      <w:lang w:eastAsia="zh-CN"/>
    </w:rPr>
  </w:style>
  <w:style w:type="paragraph" w:styleId="2f0">
    <w:name w:val="Body Text Indent 2"/>
    <w:basedOn w:val="a"/>
    <w:link w:val="2f1"/>
    <w:uiPriority w:val="99"/>
    <w:unhideWhenUsed/>
    <w:rsid w:val="009E3CFF"/>
    <w:pPr>
      <w:spacing w:after="120" w:line="480" w:lineRule="auto"/>
      <w:ind w:left="283"/>
    </w:pPr>
    <w:rPr>
      <w:rFonts w:cs="Times New Roman"/>
      <w:lang/>
    </w:rPr>
  </w:style>
  <w:style w:type="character" w:customStyle="1" w:styleId="2f1">
    <w:name w:val="Основной текст с отступом 2 Знак"/>
    <w:link w:val="2f0"/>
    <w:uiPriority w:val="99"/>
    <w:rsid w:val="009E3CFF"/>
    <w:rPr>
      <w:color w:val="000000"/>
      <w:sz w:val="24"/>
      <w:szCs w:val="24"/>
    </w:rPr>
  </w:style>
  <w:style w:type="paragraph" w:styleId="af7">
    <w:name w:val="No Spacing"/>
    <w:link w:val="af8"/>
    <w:uiPriority w:val="1"/>
    <w:qFormat/>
    <w:rsid w:val="009E3C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8">
    <w:name w:val="Без интервала Знак"/>
    <w:link w:val="af7"/>
    <w:uiPriority w:val="1"/>
    <w:rsid w:val="009E3CFF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af9">
    <w:name w:val="Основной текст_"/>
    <w:link w:val="2f2"/>
    <w:rsid w:val="009E3C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f2">
    <w:name w:val="Основной текст2"/>
    <w:basedOn w:val="a"/>
    <w:link w:val="af9"/>
    <w:rsid w:val="009E3CFF"/>
    <w:pPr>
      <w:shd w:val="clear" w:color="auto" w:fill="FFFFFF"/>
      <w:spacing w:before="14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character" w:customStyle="1" w:styleId="0pt">
    <w:name w:val="Основной текст + Курсив;Интервал 0 pt"/>
    <w:rsid w:val="009E3CFF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a">
    <w:name w:val="Основной текст + Полужирный"/>
    <w:rsid w:val="009E3C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9">
    <w:name w:val="Основной текст3"/>
    <w:basedOn w:val="a"/>
    <w:rsid w:val="009E3CFF"/>
    <w:pPr>
      <w:shd w:val="clear" w:color="auto" w:fill="FFFFFF"/>
      <w:spacing w:before="180" w:line="278" w:lineRule="exact"/>
      <w:ind w:hanging="50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fb">
    <w:name w:val="Стиль"/>
    <w:rsid w:val="009E3CF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Без интервала1"/>
    <w:rsid w:val="003A0F15"/>
    <w:pPr>
      <w:suppressAutoHyphens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FontStyle36">
    <w:name w:val="Font Style36"/>
    <w:uiPriority w:val="99"/>
    <w:rsid w:val="00C624EE"/>
    <w:rPr>
      <w:rFonts w:ascii="Times New Roman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624EE"/>
    <w:pPr>
      <w:widowControl/>
      <w:suppressAutoHyphens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f3">
    <w:name w:val="Абзац списка2"/>
    <w:basedOn w:val="a"/>
    <w:rsid w:val="00C624EE"/>
    <w:pPr>
      <w:suppressAutoHyphens/>
      <w:spacing w:after="160"/>
      <w:ind w:left="720"/>
      <w:contextualSpacing/>
    </w:pPr>
    <w:rPr>
      <w:rFonts w:ascii="Liberation Serif" w:eastAsia="Lucida Sans Unicode" w:hAnsi="Liberation Serif" w:cs="Mangal"/>
      <w:color w:val="auto"/>
      <w:kern w:val="1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053CD8"/>
    <w:pPr>
      <w:suppressAutoHyphens/>
    </w:pPr>
    <w:rPr>
      <w:rFonts w:ascii="Calibri" w:eastAsia="Calibri" w:hAnsi="Calibri" w:cs="Calibri"/>
      <w:color w:val="auto"/>
      <w:sz w:val="22"/>
      <w:szCs w:val="22"/>
      <w:lang w:val="en-US" w:eastAsia="zh-CN"/>
    </w:rPr>
  </w:style>
  <w:style w:type="character" w:customStyle="1" w:styleId="110pt">
    <w:name w:val="Основной текст (11) + Не курсив;Интервал 0 pt"/>
    <w:rsid w:val="00AC4EF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character" w:customStyle="1" w:styleId="FontStyle106">
    <w:name w:val="Font Style106"/>
    <w:uiPriority w:val="99"/>
    <w:rsid w:val="00AC4EF8"/>
    <w:rPr>
      <w:rFonts w:ascii="Times New Roman" w:hAnsi="Times New Roman" w:cs="Times New Roman"/>
      <w:sz w:val="22"/>
      <w:szCs w:val="22"/>
    </w:rPr>
  </w:style>
  <w:style w:type="character" w:customStyle="1" w:styleId="FontStyle123">
    <w:name w:val="Font Style123"/>
    <w:uiPriority w:val="99"/>
    <w:rsid w:val="00AC4EF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6">
    <w:name w:val="Style86"/>
    <w:basedOn w:val="a"/>
    <w:uiPriority w:val="99"/>
    <w:rsid w:val="00AC4EF8"/>
    <w:pPr>
      <w:suppressAutoHyphens/>
      <w:autoSpaceDE w:val="0"/>
      <w:spacing w:line="251" w:lineRule="exact"/>
      <w:ind w:left="34" w:hanging="346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3a">
    <w:name w:val="Абзац списка3"/>
    <w:basedOn w:val="a"/>
    <w:rsid w:val="00AC4EF8"/>
    <w:pPr>
      <w:suppressAutoHyphens/>
      <w:spacing w:after="160"/>
      <w:ind w:left="720"/>
      <w:contextualSpacing/>
    </w:pPr>
    <w:rPr>
      <w:rFonts w:ascii="Liberation Serif" w:eastAsia="Lucida Sans Unicode" w:hAnsi="Liberation Serif" w:cs="Mangal"/>
      <w:color w:val="auto"/>
      <w:kern w:val="1"/>
      <w:lang w:eastAsia="zh-CN" w:bidi="hi-IN"/>
    </w:rPr>
  </w:style>
  <w:style w:type="character" w:customStyle="1" w:styleId="0pt0">
    <w:name w:val="Основной текст + Полужирный;Интервал 0 pt"/>
    <w:rsid w:val="00AC4EF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vertAlign w:val="baseline"/>
      <w:lang w:val="ru-RU"/>
    </w:rPr>
  </w:style>
  <w:style w:type="paragraph" w:customStyle="1" w:styleId="Style88">
    <w:name w:val="Style88"/>
    <w:basedOn w:val="a"/>
    <w:uiPriority w:val="99"/>
    <w:rsid w:val="00AC4EF8"/>
    <w:pPr>
      <w:suppressAutoHyphens/>
      <w:autoSpaceDE w:val="0"/>
      <w:spacing w:line="250" w:lineRule="exact"/>
      <w:ind w:left="142" w:hanging="341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2f4">
    <w:name w:val="Без интервала2"/>
    <w:rsid w:val="00172C80"/>
    <w:pPr>
      <w:suppressAutoHyphens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customStyle="1" w:styleId="ConsPlusNormal">
    <w:name w:val="ConsPlusNormal"/>
    <w:rsid w:val="005620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2">
    <w:name w:val="Основной текст (12)_"/>
    <w:link w:val="123"/>
    <w:rsid w:val="00562056"/>
    <w:rPr>
      <w:rFonts w:ascii="Garamond" w:eastAsia="Garamond" w:hAnsi="Garamond" w:cs="Garamond"/>
      <w:sz w:val="14"/>
      <w:szCs w:val="14"/>
      <w:shd w:val="clear" w:color="auto" w:fill="FFFFFF"/>
    </w:rPr>
  </w:style>
  <w:style w:type="paragraph" w:customStyle="1" w:styleId="123">
    <w:name w:val="Основной текст (12)"/>
    <w:basedOn w:val="a"/>
    <w:link w:val="122"/>
    <w:rsid w:val="00562056"/>
    <w:pPr>
      <w:shd w:val="clear" w:color="auto" w:fill="FFFFFF"/>
      <w:spacing w:line="0" w:lineRule="atLeast"/>
    </w:pPr>
    <w:rPr>
      <w:rFonts w:ascii="Garamond" w:eastAsia="Garamond" w:hAnsi="Garamond" w:cs="Times New Roman"/>
      <w:color w:val="auto"/>
      <w:sz w:val="14"/>
      <w:szCs w:val="14"/>
      <w:lang/>
    </w:rPr>
  </w:style>
  <w:style w:type="paragraph" w:customStyle="1" w:styleId="Style11">
    <w:name w:val="Style11"/>
    <w:basedOn w:val="a"/>
    <w:uiPriority w:val="99"/>
    <w:rsid w:val="00562056"/>
    <w:pPr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color w:val="auto"/>
    </w:rPr>
  </w:style>
  <w:style w:type="character" w:customStyle="1" w:styleId="FontStyle223">
    <w:name w:val="Font Style223"/>
    <w:uiPriority w:val="99"/>
    <w:rsid w:val="00562056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110">
    <w:name w:val="Основной текст (11)_"/>
    <w:link w:val="111"/>
    <w:rsid w:val="00562056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5620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pacing w:val="1"/>
      <w:sz w:val="26"/>
      <w:szCs w:val="26"/>
      <w:lang/>
    </w:rPr>
  </w:style>
  <w:style w:type="paragraph" w:customStyle="1" w:styleId="artnotepink">
    <w:name w:val="art_note_pink"/>
    <w:basedOn w:val="a"/>
    <w:rsid w:val="005620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0">
    <w:name w:val="Основной текст (13)_"/>
    <w:link w:val="131"/>
    <w:rsid w:val="00562056"/>
    <w:rPr>
      <w:rFonts w:ascii="Arial" w:eastAsia="Arial" w:hAnsi="Arial" w:cs="Arial"/>
      <w:b/>
      <w:bCs/>
      <w:spacing w:val="-1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562056"/>
    <w:pPr>
      <w:shd w:val="clear" w:color="auto" w:fill="FFFFFF"/>
      <w:spacing w:before="300" w:after="300" w:line="322" w:lineRule="exact"/>
      <w:jc w:val="center"/>
    </w:pPr>
    <w:rPr>
      <w:rFonts w:ascii="Arial" w:eastAsia="Arial" w:hAnsi="Arial" w:cs="Times New Roman"/>
      <w:b/>
      <w:bCs/>
      <w:color w:val="auto"/>
      <w:spacing w:val="-1"/>
      <w:sz w:val="26"/>
      <w:szCs w:val="26"/>
      <w:lang/>
    </w:rPr>
  </w:style>
  <w:style w:type="paragraph" w:customStyle="1" w:styleId="FORMATTEXT">
    <w:name w:val=".FORMATTEXT"/>
    <w:rsid w:val="005620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5">
    <w:name w:val="Заг 2"/>
    <w:basedOn w:val="a"/>
    <w:rsid w:val="00562056"/>
    <w:pPr>
      <w:keepNext/>
      <w:widowControl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sz w:val="26"/>
      <w:szCs w:val="26"/>
    </w:rPr>
  </w:style>
  <w:style w:type="paragraph" w:styleId="afc">
    <w:name w:val="footnote text"/>
    <w:basedOn w:val="a"/>
    <w:link w:val="afd"/>
    <w:rsid w:val="00562056"/>
    <w:pPr>
      <w:widowControl/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/>
    </w:rPr>
  </w:style>
  <w:style w:type="character" w:customStyle="1" w:styleId="afd">
    <w:name w:val="Текст сноски Знак"/>
    <w:link w:val="afc"/>
    <w:rsid w:val="00562056"/>
    <w:rPr>
      <w:rFonts w:ascii="Calibri" w:eastAsia="Calibri" w:hAnsi="Calibri" w:cs="Times New Roman"/>
    </w:rPr>
  </w:style>
  <w:style w:type="character" w:styleId="afe">
    <w:name w:val="footnote reference"/>
    <w:rsid w:val="00562056"/>
    <w:rPr>
      <w:rFonts w:cs="Times New Roman"/>
      <w:vertAlign w:val="superscript"/>
    </w:rPr>
  </w:style>
  <w:style w:type="paragraph" w:customStyle="1" w:styleId="Style2">
    <w:name w:val="Style2"/>
    <w:basedOn w:val="a"/>
    <w:rsid w:val="00562056"/>
    <w:pPr>
      <w:spacing w:line="240" w:lineRule="exact"/>
      <w:ind w:firstLine="269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3">
    <w:name w:val="Style3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4">
    <w:name w:val="Style4"/>
    <w:basedOn w:val="a"/>
    <w:rsid w:val="00562056"/>
    <w:pPr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5">
    <w:name w:val="Style5"/>
    <w:basedOn w:val="a"/>
    <w:rsid w:val="00562056"/>
    <w:pPr>
      <w:spacing w:line="240" w:lineRule="exact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6">
    <w:name w:val="Style6"/>
    <w:basedOn w:val="a"/>
    <w:uiPriority w:val="99"/>
    <w:rsid w:val="00562056"/>
    <w:pPr>
      <w:spacing w:line="240" w:lineRule="exact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7">
    <w:name w:val="Style7"/>
    <w:basedOn w:val="a"/>
    <w:uiPriority w:val="99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8">
    <w:name w:val="Style8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9">
    <w:name w:val="Style9"/>
    <w:basedOn w:val="a"/>
    <w:rsid w:val="00562056"/>
    <w:pPr>
      <w:spacing w:line="240" w:lineRule="exact"/>
      <w:jc w:val="both"/>
    </w:pPr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0">
    <w:name w:val="Style10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2">
    <w:name w:val="Style12"/>
    <w:basedOn w:val="a"/>
    <w:rsid w:val="00562056"/>
    <w:rPr>
      <w:rFonts w:ascii="Tahoma" w:eastAsia="Times New Roman" w:hAnsi="Tahoma" w:cs="Times New Roman"/>
      <w:snapToGrid w:val="0"/>
      <w:color w:val="auto"/>
      <w:szCs w:val="20"/>
    </w:rPr>
  </w:style>
  <w:style w:type="paragraph" w:customStyle="1" w:styleId="Style13">
    <w:name w:val="Style13"/>
    <w:basedOn w:val="a"/>
    <w:rsid w:val="00562056"/>
    <w:pPr>
      <w:spacing w:line="240" w:lineRule="exact"/>
      <w:ind w:firstLine="451"/>
    </w:pPr>
    <w:rPr>
      <w:rFonts w:ascii="Tahoma" w:eastAsia="Times New Roman" w:hAnsi="Tahoma" w:cs="Times New Roman"/>
      <w:snapToGrid w:val="0"/>
      <w:color w:val="auto"/>
      <w:szCs w:val="20"/>
    </w:rPr>
  </w:style>
  <w:style w:type="character" w:customStyle="1" w:styleId="FontStyle16">
    <w:name w:val="Font Style16"/>
    <w:rsid w:val="00562056"/>
    <w:rPr>
      <w:rFonts w:ascii="Times New Roman" w:hAnsi="Times New Roman"/>
      <w:sz w:val="20"/>
    </w:rPr>
  </w:style>
  <w:style w:type="character" w:customStyle="1" w:styleId="FontStyle17">
    <w:name w:val="Font Style17"/>
    <w:rsid w:val="00562056"/>
    <w:rPr>
      <w:rFonts w:ascii="Tahoma" w:hAnsi="Tahoma"/>
      <w:b/>
      <w:sz w:val="22"/>
    </w:rPr>
  </w:style>
  <w:style w:type="character" w:customStyle="1" w:styleId="FontStyle18">
    <w:name w:val="Font Style18"/>
    <w:rsid w:val="00562056"/>
    <w:rPr>
      <w:rFonts w:ascii="Tahoma" w:hAnsi="Tahoma"/>
      <w:b/>
      <w:sz w:val="16"/>
    </w:rPr>
  </w:style>
  <w:style w:type="character" w:customStyle="1" w:styleId="FontStyle19">
    <w:name w:val="Font Style19"/>
    <w:rsid w:val="00562056"/>
    <w:rPr>
      <w:rFonts w:ascii="Times New Roman" w:hAnsi="Times New Roman"/>
      <w:b/>
      <w:sz w:val="20"/>
    </w:rPr>
  </w:style>
  <w:style w:type="character" w:customStyle="1" w:styleId="FontStyle20">
    <w:name w:val="Font Style20"/>
    <w:rsid w:val="00562056"/>
    <w:rPr>
      <w:rFonts w:ascii="Times New Roman" w:hAnsi="Times New Roman"/>
      <w:sz w:val="26"/>
    </w:rPr>
  </w:style>
  <w:style w:type="character" w:customStyle="1" w:styleId="FontStyle23">
    <w:name w:val="Font Style23"/>
    <w:rsid w:val="00562056"/>
    <w:rPr>
      <w:rFonts w:ascii="Times New Roman" w:hAnsi="Times New Roman"/>
      <w:b/>
      <w:sz w:val="26"/>
    </w:rPr>
  </w:style>
  <w:style w:type="character" w:customStyle="1" w:styleId="aff">
    <w:name w:val="Основной текст с отступом Знак"/>
    <w:link w:val="aff0"/>
    <w:uiPriority w:val="99"/>
    <w:semiHidden/>
    <w:rsid w:val="00562056"/>
    <w:rPr>
      <w:rFonts w:ascii="Calibri" w:eastAsia="Calibri" w:hAnsi="Calibri" w:cs="Times New Roman"/>
    </w:rPr>
  </w:style>
  <w:style w:type="paragraph" w:styleId="aff0">
    <w:name w:val="Body Text Indent"/>
    <w:basedOn w:val="a"/>
    <w:link w:val="aff"/>
    <w:uiPriority w:val="99"/>
    <w:semiHidden/>
    <w:unhideWhenUsed/>
    <w:rsid w:val="00562056"/>
    <w:pPr>
      <w:widowControl/>
      <w:spacing w:after="120" w:line="276" w:lineRule="auto"/>
      <w:ind w:left="283"/>
    </w:pPr>
    <w:rPr>
      <w:rFonts w:ascii="Calibri" w:eastAsia="Calibri" w:hAnsi="Calibri" w:cs="Times New Roman"/>
      <w:color w:val="auto"/>
      <w:sz w:val="20"/>
      <w:szCs w:val="20"/>
      <w:lang/>
    </w:rPr>
  </w:style>
  <w:style w:type="paragraph" w:styleId="aff1">
    <w:name w:val="Title"/>
    <w:basedOn w:val="a"/>
    <w:link w:val="aff2"/>
    <w:qFormat/>
    <w:locked/>
    <w:rsid w:val="0056205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lang/>
    </w:rPr>
  </w:style>
  <w:style w:type="character" w:customStyle="1" w:styleId="aff2">
    <w:name w:val="Название Знак"/>
    <w:link w:val="aff1"/>
    <w:rsid w:val="0056205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uiPriority w:val="99"/>
    <w:rsid w:val="00562056"/>
    <w:pPr>
      <w:autoSpaceDE w:val="0"/>
      <w:autoSpaceDN w:val="0"/>
      <w:adjustRightInd w:val="0"/>
      <w:spacing w:line="245" w:lineRule="exact"/>
      <w:ind w:left="34" w:firstLine="355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0pt">
    <w:name w:val="Колонтитул (2) + Интервал 0 pt"/>
    <w:rsid w:val="00562056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a">
    <w:name w:val="Основной текст1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61">
    <w:name w:val="Основной текст (6) + Не полужирный"/>
    <w:rsid w:val="005620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pt">
    <w:name w:val="Основной текст + Курсив;Интервал 1 pt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7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60pt">
    <w:name w:val="Основной текст (6) + 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0pt0">
    <w:name w:val="Основной текст (11) + Интервал 0 pt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0pt">
    <w:name w:val="Основной текст (12) + Интервал 0 pt"/>
    <w:rsid w:val="00562056"/>
    <w:rPr>
      <w:rFonts w:ascii="Garamond" w:eastAsia="Garamond" w:hAnsi="Garamond" w:cs="Garamond"/>
      <w:color w:val="000000"/>
      <w:spacing w:val="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60">
    <w:name w:val="Основной текст (16)_"/>
    <w:link w:val="161"/>
    <w:rsid w:val="0056205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5620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/>
    </w:rPr>
  </w:style>
  <w:style w:type="character" w:customStyle="1" w:styleId="160pt">
    <w:name w:val="Основной текст (16) + Интервал 0 pt"/>
    <w:rsid w:val="00562056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</w:rPr>
  </w:style>
  <w:style w:type="character" w:customStyle="1" w:styleId="162">
    <w:name w:val="Основной текст (16) + Полужирный;Не курсив"/>
    <w:rsid w:val="005620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3">
    <w:name w:val="Основной текст + Курсив"/>
    <w:rsid w:val="005620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Style53">
    <w:name w:val="Style53"/>
    <w:basedOn w:val="a"/>
    <w:uiPriority w:val="99"/>
    <w:rsid w:val="00562056"/>
    <w:pPr>
      <w:autoSpaceDE w:val="0"/>
      <w:autoSpaceDN w:val="0"/>
      <w:adjustRightInd w:val="0"/>
      <w:spacing w:line="262" w:lineRule="exact"/>
      <w:ind w:left="34" w:firstLine="374"/>
    </w:pPr>
    <w:rPr>
      <w:rFonts w:ascii="Times New Roman" w:eastAsia="Times New Roman" w:hAnsi="Times New Roman" w:cs="Times New Roman"/>
      <w:color w:val="auto"/>
    </w:rPr>
  </w:style>
  <w:style w:type="paragraph" w:customStyle="1" w:styleId="Style30">
    <w:name w:val="Style30"/>
    <w:basedOn w:val="a"/>
    <w:uiPriority w:val="99"/>
    <w:rsid w:val="00562056"/>
    <w:pPr>
      <w:autoSpaceDE w:val="0"/>
      <w:autoSpaceDN w:val="0"/>
      <w:adjustRightInd w:val="0"/>
      <w:spacing w:line="254" w:lineRule="exact"/>
      <w:ind w:left="34" w:firstLine="302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20pt0">
    <w:name w:val="Заголовок №2 + Интервал 0 pt"/>
    <w:rsid w:val="005620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63">
    <w:name w:val="Основной текст (16) + Не курсив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60pt0">
    <w:name w:val="Основной текст (16) + Полужирный;Не курсив;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Garamond7pt">
    <w:name w:val="Основной текст + Garamond;7 pt"/>
    <w:rsid w:val="0056205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Georgia10pt">
    <w:name w:val="Основной текст + Georgia;10 pt"/>
    <w:rsid w:val="0056205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kimgc">
    <w:name w:val="bkimg_c"/>
    <w:rsid w:val="00562056"/>
  </w:style>
  <w:style w:type="character" w:customStyle="1" w:styleId="aff4">
    <w:name w:val="Схема документа Знак"/>
    <w:link w:val="aff5"/>
    <w:uiPriority w:val="99"/>
    <w:semiHidden/>
    <w:rsid w:val="00562056"/>
    <w:rPr>
      <w:rFonts w:ascii="Tahoma" w:eastAsia="Calibri" w:hAnsi="Tahoma" w:cs="Times New Roman"/>
      <w:sz w:val="16"/>
      <w:szCs w:val="16"/>
    </w:rPr>
  </w:style>
  <w:style w:type="paragraph" w:styleId="aff5">
    <w:name w:val="Document Map"/>
    <w:basedOn w:val="a"/>
    <w:link w:val="aff4"/>
    <w:uiPriority w:val="99"/>
    <w:semiHidden/>
    <w:unhideWhenUsed/>
    <w:rsid w:val="00562056"/>
    <w:pPr>
      <w:widowControl/>
      <w:spacing w:after="200" w:line="276" w:lineRule="auto"/>
    </w:pPr>
    <w:rPr>
      <w:rFonts w:ascii="Tahoma" w:eastAsia="Calibri" w:hAnsi="Tahoma" w:cs="Times New Roman"/>
      <w:color w:val="auto"/>
      <w:sz w:val="16"/>
      <w:szCs w:val="16"/>
      <w:lang/>
    </w:rPr>
  </w:style>
  <w:style w:type="character" w:customStyle="1" w:styleId="FontStyle108">
    <w:name w:val="Font Style108"/>
    <w:uiPriority w:val="99"/>
    <w:rsid w:val="0056205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37">
    <w:name w:val="Style37"/>
    <w:basedOn w:val="a"/>
    <w:uiPriority w:val="99"/>
    <w:rsid w:val="00562056"/>
    <w:pPr>
      <w:autoSpaceDE w:val="0"/>
      <w:autoSpaceDN w:val="0"/>
      <w:adjustRightInd w:val="0"/>
      <w:spacing w:line="240" w:lineRule="exact"/>
      <w:ind w:left="34" w:firstLine="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75">
    <w:name w:val="Style75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hanging="34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95">
    <w:name w:val="Style95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hanging="7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8">
    <w:name w:val="Style68"/>
    <w:basedOn w:val="a"/>
    <w:uiPriority w:val="99"/>
    <w:rsid w:val="00562056"/>
    <w:pPr>
      <w:autoSpaceDE w:val="0"/>
      <w:autoSpaceDN w:val="0"/>
      <w:adjustRightInd w:val="0"/>
      <w:spacing w:line="250" w:lineRule="exact"/>
      <w:ind w:left="34" w:firstLine="254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13">
    <w:name w:val="Font Style113"/>
    <w:uiPriority w:val="99"/>
    <w:rsid w:val="0056205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2">
    <w:name w:val="Style32"/>
    <w:basedOn w:val="a"/>
    <w:uiPriority w:val="99"/>
    <w:rsid w:val="00562056"/>
    <w:pPr>
      <w:autoSpaceDE w:val="0"/>
      <w:autoSpaceDN w:val="0"/>
      <w:adjustRightInd w:val="0"/>
      <w:spacing w:line="259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85pt0pt">
    <w:name w:val="Основной текст + 8;5 pt;Полужирный;Интервал 0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105pt">
    <w:name w:val="Основной текст + 10;5 pt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">
    <w:name w:val="Основной текст (2) + 10;5 pt"/>
    <w:rsid w:val="005620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105pt0">
    <w:name w:val="Основной текст (2) + 10;5 pt;Не полужирный"/>
    <w:rsid w:val="00562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13">
    <w:name w:val="Оглавление 21"/>
    <w:basedOn w:val="a"/>
    <w:uiPriority w:val="1"/>
    <w:qFormat/>
    <w:rsid w:val="00562056"/>
    <w:pPr>
      <w:spacing w:before="242"/>
      <w:ind w:left="998" w:hanging="660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562056"/>
    <w:pPr>
      <w:keepLines w:val="0"/>
      <w:widowControl w:val="0"/>
      <w:suppressAutoHyphens/>
      <w:spacing w:before="240" w:line="360" w:lineRule="auto"/>
    </w:pPr>
    <w:rPr>
      <w:rFonts w:ascii="Times New Roman" w:eastAsia="SimSun" w:hAnsi="Times New Roman"/>
      <w:bCs w:val="0"/>
      <w:iCs/>
      <w:color w:val="auto"/>
      <w:kern w:val="28"/>
      <w:sz w:val="32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562056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character" w:customStyle="1" w:styleId="90">
    <w:name w:val="Заголовок 9 Знак"/>
    <w:link w:val="9"/>
    <w:rsid w:val="001A54EB"/>
    <w:rPr>
      <w:rFonts w:ascii="Cambria" w:eastAsia="Times New Roman" w:hAnsi="Cambria" w:cs="Times New Roman"/>
      <w:color w:val="000000"/>
      <w:sz w:val="22"/>
      <w:szCs w:val="22"/>
    </w:rPr>
  </w:style>
  <w:style w:type="character" w:customStyle="1" w:styleId="WW8Num15z1">
    <w:name w:val="WW8Num15z1"/>
    <w:rsid w:val="00A2114B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183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DF3E-3F5E-402B-AF19-782EFF2E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70</Pages>
  <Words>26688</Words>
  <Characters>152124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89</dc:creator>
  <cp:keywords/>
  <dc:description/>
  <cp:lastModifiedBy>User</cp:lastModifiedBy>
  <cp:revision>194</cp:revision>
  <cp:lastPrinted>2017-02-09T13:52:00Z</cp:lastPrinted>
  <dcterms:created xsi:type="dcterms:W3CDTF">2016-02-08T05:03:00Z</dcterms:created>
  <dcterms:modified xsi:type="dcterms:W3CDTF">2017-06-23T10:12:00Z</dcterms:modified>
</cp:coreProperties>
</file>